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30925F" w14:textId="77777777" w:rsidR="00E33EE5" w:rsidRPr="00F14D47" w:rsidRDefault="00E33EE5" w:rsidP="00E33EE5">
      <w:pPr>
        <w:pStyle w:val="Paragraph"/>
        <w:spacing w:before="0" w:after="120"/>
        <w:ind w:left="431" w:hanging="431"/>
        <w:jc w:val="center"/>
        <w:rPr>
          <w:lang w:val="en-US"/>
        </w:rPr>
      </w:pPr>
      <w:bookmarkStart w:id="0" w:name="_Toc86988131"/>
    </w:p>
    <w:p w14:paraId="0C6C0D79" w14:textId="756C7497" w:rsidR="00D40D2B" w:rsidRDefault="00B65B48" w:rsidP="00E33EE5">
      <w:pPr>
        <w:pStyle w:val="Paragraph"/>
        <w:spacing w:before="0" w:after="120"/>
        <w:ind w:left="431" w:hanging="431"/>
        <w:jc w:val="center"/>
        <w:rPr>
          <w:rFonts w:ascii="Utopia" w:hAnsi="Utopia"/>
        </w:rPr>
      </w:pPr>
      <w:r>
        <w:rPr>
          <w:noProof/>
        </w:rPr>
        <w:drawing>
          <wp:inline distT="0" distB="0" distL="0" distR="0" wp14:anchorId="7BD88293" wp14:editId="5DA09B23">
            <wp:extent cx="4213860" cy="885190"/>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3860" cy="885190"/>
                    </a:xfrm>
                    <a:prstGeom prst="rect">
                      <a:avLst/>
                    </a:prstGeom>
                    <a:noFill/>
                    <a:ln>
                      <a:noFill/>
                    </a:ln>
                  </pic:spPr>
                </pic:pic>
              </a:graphicData>
            </a:graphic>
          </wp:inline>
        </w:drawing>
      </w:r>
    </w:p>
    <w:p w14:paraId="284D8EF6" w14:textId="77777777" w:rsidR="008A3048" w:rsidRDefault="008A3048" w:rsidP="00E33EE5">
      <w:pPr>
        <w:pStyle w:val="Paragraph"/>
        <w:spacing w:before="0" w:after="120"/>
        <w:ind w:left="431" w:hanging="431"/>
        <w:jc w:val="center"/>
        <w:rPr>
          <w:rFonts w:ascii="Utopia" w:hAnsi="Utopia"/>
        </w:rPr>
      </w:pPr>
    </w:p>
    <w:p w14:paraId="18A6F8B0" w14:textId="77777777" w:rsidR="002475AC" w:rsidRDefault="002475AC" w:rsidP="00E33EE5">
      <w:pPr>
        <w:pStyle w:val="Paragraph"/>
        <w:spacing w:before="0" w:after="120"/>
        <w:ind w:left="431" w:hanging="431"/>
        <w:jc w:val="center"/>
        <w:rPr>
          <w:rFonts w:ascii="Utopia" w:hAnsi="Utopia"/>
        </w:rPr>
      </w:pPr>
      <w:r w:rsidRPr="002475AC">
        <w:rPr>
          <w:rFonts w:ascii="Utopia" w:hAnsi="Utopia"/>
        </w:rPr>
        <w:t>School of Business, Social &amp; Decision Sciences</w:t>
      </w:r>
    </w:p>
    <w:p w14:paraId="678AED2F" w14:textId="77777777" w:rsidR="00E33EE5" w:rsidRPr="009652E2" w:rsidRDefault="00E33EE5" w:rsidP="00E33EE5">
      <w:pPr>
        <w:pStyle w:val="Paragraph"/>
        <w:pBdr>
          <w:bottom w:val="single" w:sz="12" w:space="1" w:color="auto"/>
        </w:pBdr>
        <w:spacing w:before="0" w:after="120"/>
        <w:ind w:left="431" w:hanging="431"/>
      </w:pPr>
    </w:p>
    <w:p w14:paraId="57BA23E7" w14:textId="77777777" w:rsidR="00E33EE5" w:rsidRDefault="00E33EE5" w:rsidP="00E33EE5">
      <w:pPr>
        <w:pStyle w:val="Paragraph"/>
        <w:spacing w:before="0" w:after="120"/>
        <w:ind w:left="431" w:hanging="431"/>
        <w:jc w:val="center"/>
      </w:pPr>
    </w:p>
    <w:p w14:paraId="1B002A1D" w14:textId="77777777" w:rsidR="00E33EE5" w:rsidRDefault="00E33EE5" w:rsidP="00E33EE5">
      <w:pPr>
        <w:pStyle w:val="Paragraph"/>
        <w:spacing w:before="0" w:after="120"/>
        <w:ind w:left="431" w:hanging="431"/>
        <w:jc w:val="center"/>
      </w:pPr>
    </w:p>
    <w:p w14:paraId="705C622A" w14:textId="77777777" w:rsidR="00E33EE5" w:rsidRDefault="00E33EE5" w:rsidP="00E33EE5">
      <w:pPr>
        <w:pStyle w:val="Paragraph"/>
        <w:spacing w:before="0" w:after="120"/>
        <w:ind w:left="431" w:hanging="431"/>
        <w:jc w:val="center"/>
      </w:pPr>
    </w:p>
    <w:p w14:paraId="232ED7FA" w14:textId="77777777" w:rsidR="00E33EE5" w:rsidRDefault="00E33EE5" w:rsidP="00E33EE5">
      <w:pPr>
        <w:pStyle w:val="Paragraph"/>
        <w:spacing w:before="0" w:after="120"/>
        <w:ind w:left="431" w:hanging="431"/>
        <w:jc w:val="center"/>
      </w:pPr>
    </w:p>
    <w:p w14:paraId="572048E4" w14:textId="77777777" w:rsidR="00E33EE5" w:rsidRPr="009652E2" w:rsidRDefault="00E33EE5" w:rsidP="00E33EE5">
      <w:pPr>
        <w:pStyle w:val="Paragraph"/>
        <w:spacing w:before="0" w:after="120"/>
        <w:ind w:left="431" w:hanging="431"/>
        <w:jc w:val="center"/>
      </w:pPr>
    </w:p>
    <w:p w14:paraId="0C994014" w14:textId="0C023101" w:rsidR="00E33EE5" w:rsidRPr="009652E2" w:rsidRDefault="003076F1" w:rsidP="00E33EE5">
      <w:pPr>
        <w:pStyle w:val="Paragraph"/>
        <w:spacing w:before="0" w:after="120"/>
        <w:ind w:left="431" w:hanging="431"/>
        <w:jc w:val="center"/>
        <w:rPr>
          <w:rFonts w:ascii="Utopia" w:hAnsi="Utopia"/>
          <w:sz w:val="28"/>
          <w:szCs w:val="28"/>
        </w:rPr>
      </w:pPr>
      <w:r>
        <w:rPr>
          <w:rFonts w:ascii="Utopia" w:hAnsi="Utopia"/>
          <w:sz w:val="28"/>
          <w:szCs w:val="28"/>
        </w:rPr>
        <w:t>Master</w:t>
      </w:r>
      <w:r w:rsidR="00E33EE5" w:rsidRPr="009652E2">
        <w:rPr>
          <w:rFonts w:ascii="Utopia" w:hAnsi="Utopia"/>
          <w:sz w:val="28"/>
          <w:szCs w:val="28"/>
        </w:rPr>
        <w:t xml:space="preserve"> Thesis</w:t>
      </w:r>
    </w:p>
    <w:p w14:paraId="6E3BEC4C" w14:textId="77777777" w:rsidR="00E33EE5" w:rsidRPr="009652E2" w:rsidRDefault="00553C54" w:rsidP="00D134F5">
      <w:pPr>
        <w:pStyle w:val="BASubtitle"/>
      </w:pPr>
      <w:r w:rsidRPr="00553C54">
        <w:rPr>
          <w:sz w:val="40"/>
          <w:szCs w:val="20"/>
        </w:rPr>
        <w:t>Ethnic Segregation in England’s Selected Areas</w:t>
      </w:r>
    </w:p>
    <w:p w14:paraId="0BE4FFD2" w14:textId="77777777" w:rsidR="00E33EE5" w:rsidRDefault="00E33EE5" w:rsidP="00E33EE5">
      <w:pPr>
        <w:pStyle w:val="Paragraph"/>
        <w:spacing w:before="0" w:after="120"/>
        <w:ind w:left="431" w:hanging="431"/>
        <w:jc w:val="center"/>
        <w:rPr>
          <w:rFonts w:ascii="Utopia" w:hAnsi="Utopia"/>
          <w:b/>
          <w:sz w:val="28"/>
          <w:szCs w:val="28"/>
        </w:rPr>
      </w:pPr>
    </w:p>
    <w:p w14:paraId="6B36D774" w14:textId="77777777" w:rsidR="00E33EE5" w:rsidRDefault="00E33EE5" w:rsidP="00E33EE5">
      <w:pPr>
        <w:pStyle w:val="Paragraph"/>
        <w:spacing w:before="0" w:after="120"/>
        <w:ind w:left="431" w:hanging="431"/>
        <w:jc w:val="center"/>
        <w:rPr>
          <w:rFonts w:ascii="Utopia" w:hAnsi="Utopia"/>
          <w:b/>
          <w:sz w:val="28"/>
          <w:szCs w:val="28"/>
        </w:rPr>
      </w:pPr>
    </w:p>
    <w:p w14:paraId="31F477E0" w14:textId="77777777" w:rsidR="00E33EE5" w:rsidRDefault="00E33EE5" w:rsidP="00E33EE5">
      <w:pPr>
        <w:pStyle w:val="Paragraph"/>
        <w:spacing w:before="0" w:after="120"/>
        <w:ind w:left="431" w:hanging="431"/>
        <w:jc w:val="center"/>
        <w:rPr>
          <w:rFonts w:ascii="Utopia" w:hAnsi="Utopia"/>
          <w:b/>
          <w:sz w:val="28"/>
          <w:szCs w:val="28"/>
        </w:rPr>
      </w:pPr>
    </w:p>
    <w:p w14:paraId="0AA7943C" w14:textId="77777777" w:rsidR="00E33EE5" w:rsidRDefault="00E33EE5" w:rsidP="00E33EE5">
      <w:pPr>
        <w:pStyle w:val="Paragraph"/>
        <w:spacing w:before="0" w:after="120"/>
        <w:ind w:left="431" w:hanging="431"/>
        <w:jc w:val="center"/>
        <w:rPr>
          <w:rFonts w:ascii="Utopia" w:hAnsi="Utopia"/>
          <w:b/>
          <w:sz w:val="28"/>
          <w:szCs w:val="28"/>
        </w:rPr>
      </w:pPr>
    </w:p>
    <w:p w14:paraId="59EE7CB0" w14:textId="77777777" w:rsidR="00E33EE5" w:rsidRPr="009652E2" w:rsidRDefault="00E33EE5" w:rsidP="00E33EE5">
      <w:pPr>
        <w:pStyle w:val="Paragraph"/>
        <w:spacing w:before="0" w:after="120"/>
        <w:ind w:left="431" w:hanging="431"/>
        <w:jc w:val="center"/>
        <w:rPr>
          <w:rFonts w:ascii="Utopia" w:hAnsi="Utopia"/>
          <w:b/>
          <w:sz w:val="28"/>
          <w:szCs w:val="28"/>
        </w:rPr>
      </w:pPr>
    </w:p>
    <w:tbl>
      <w:tblPr>
        <w:tblW w:w="0" w:type="auto"/>
        <w:tblLook w:val="01E0" w:firstRow="1" w:lastRow="1" w:firstColumn="1" w:lastColumn="1" w:noHBand="0" w:noVBand="0"/>
      </w:tblPr>
      <w:tblGrid>
        <w:gridCol w:w="2093"/>
        <w:gridCol w:w="7118"/>
      </w:tblGrid>
      <w:tr w:rsidR="00E33EE5" w:rsidRPr="00AA6AED" w14:paraId="1AA93A0B" w14:textId="77777777" w:rsidTr="00AA6AED">
        <w:tc>
          <w:tcPr>
            <w:tcW w:w="2093" w:type="dxa"/>
          </w:tcPr>
          <w:p w14:paraId="2D32634D" w14:textId="77777777" w:rsidR="00E33EE5" w:rsidRPr="00AA6AED" w:rsidRDefault="00E33EE5" w:rsidP="00AA6AED">
            <w:pPr>
              <w:pStyle w:val="Paragraph"/>
              <w:spacing w:before="0" w:after="120"/>
              <w:ind w:left="431" w:hanging="431"/>
              <w:rPr>
                <w:rFonts w:ascii="Utopia" w:hAnsi="Utopia"/>
                <w:bCs/>
                <w:szCs w:val="24"/>
                <w:lang w:eastAsia="de-DE"/>
              </w:rPr>
            </w:pPr>
            <w:r w:rsidRPr="00AA6AED">
              <w:rPr>
                <w:rFonts w:ascii="Utopia" w:hAnsi="Utopia"/>
                <w:bCs/>
                <w:szCs w:val="24"/>
                <w:lang w:eastAsia="de-DE"/>
              </w:rPr>
              <w:t>Supervisor:</w:t>
            </w:r>
          </w:p>
        </w:tc>
        <w:tc>
          <w:tcPr>
            <w:tcW w:w="7118" w:type="dxa"/>
          </w:tcPr>
          <w:p w14:paraId="01184204" w14:textId="5A624361" w:rsidR="00E33EE5" w:rsidRPr="00AA6AED" w:rsidRDefault="002475AC" w:rsidP="00D40D2B">
            <w:pPr>
              <w:pStyle w:val="Paragraph"/>
              <w:spacing w:before="0" w:after="120"/>
              <w:ind w:left="431" w:hanging="431"/>
              <w:rPr>
                <w:rFonts w:ascii="Utopia" w:hAnsi="Utopia"/>
                <w:bCs/>
                <w:szCs w:val="24"/>
                <w:highlight w:val="lightGray"/>
                <w:lang w:eastAsia="de-DE"/>
              </w:rPr>
            </w:pPr>
            <w:r w:rsidRPr="002475AC">
              <w:rPr>
                <w:rFonts w:ascii="Utopia" w:hAnsi="Utopia"/>
              </w:rPr>
              <w:t>Prof. Dr. Jan Lorenz</w:t>
            </w:r>
          </w:p>
        </w:tc>
      </w:tr>
    </w:tbl>
    <w:p w14:paraId="69248060" w14:textId="77777777" w:rsidR="00E33EE5" w:rsidRPr="009652E2" w:rsidRDefault="00E33EE5" w:rsidP="00E33EE5">
      <w:pPr>
        <w:pStyle w:val="Paragraph"/>
        <w:pBdr>
          <w:bottom w:val="single" w:sz="12" w:space="1" w:color="auto"/>
        </w:pBdr>
        <w:spacing w:before="120" w:afterLines="120" w:after="288"/>
        <w:ind w:left="431" w:hanging="431"/>
        <w:rPr>
          <w:rFonts w:ascii="Utopia" w:hAnsi="Utopia"/>
        </w:rPr>
      </w:pPr>
    </w:p>
    <w:p w14:paraId="385DDA0D" w14:textId="3DD54A81" w:rsidR="00E33EE5" w:rsidRPr="009652E2" w:rsidRDefault="00E33EE5" w:rsidP="00E33EE5">
      <w:pPr>
        <w:pStyle w:val="Paragraph"/>
        <w:spacing w:before="0" w:after="120"/>
        <w:ind w:left="431" w:hanging="431"/>
        <w:rPr>
          <w:rFonts w:ascii="Utopia" w:hAnsi="Utopia"/>
        </w:rPr>
      </w:pPr>
      <w:r w:rsidRPr="009652E2">
        <w:rPr>
          <w:rFonts w:ascii="Utopia" w:hAnsi="Utopia"/>
        </w:rPr>
        <w:t>Handed in by:</w:t>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r>
      <w:r w:rsidRPr="009652E2">
        <w:rPr>
          <w:rFonts w:ascii="Utopia" w:hAnsi="Utopia"/>
        </w:rPr>
        <w:tab/>
        <w:t xml:space="preserve">  </w:t>
      </w:r>
      <w:r w:rsidRPr="009652E2">
        <w:rPr>
          <w:rFonts w:ascii="Utopia" w:hAnsi="Utopia"/>
        </w:rPr>
        <w:tab/>
        <w:t xml:space="preserve">  </w:t>
      </w:r>
      <w:r w:rsidRPr="009652E2">
        <w:rPr>
          <w:rFonts w:ascii="Utopia" w:hAnsi="Utopia"/>
        </w:rPr>
        <w:tab/>
        <w:t xml:space="preserve">     Date: </w:t>
      </w:r>
      <w:r w:rsidRPr="009652E2">
        <w:rPr>
          <w:rFonts w:ascii="Utopia" w:hAnsi="Utopia"/>
        </w:rPr>
        <w:fldChar w:fldCharType="begin"/>
      </w:r>
      <w:r w:rsidRPr="009652E2">
        <w:rPr>
          <w:rFonts w:ascii="Utopia" w:hAnsi="Utopia"/>
        </w:rPr>
        <w:instrText xml:space="preserve"> DATE   \* MERGEFORMAT </w:instrText>
      </w:r>
      <w:r w:rsidRPr="009652E2">
        <w:rPr>
          <w:rFonts w:ascii="Utopia" w:hAnsi="Utopia"/>
        </w:rPr>
        <w:fldChar w:fldCharType="separate"/>
      </w:r>
      <w:r w:rsidR="005413CB">
        <w:rPr>
          <w:rFonts w:ascii="Utopia" w:hAnsi="Utopia"/>
          <w:noProof/>
        </w:rPr>
        <w:t>30/06/2024</w:t>
      </w:r>
      <w:r w:rsidRPr="009652E2">
        <w:rPr>
          <w:rFonts w:ascii="Utopia" w:hAnsi="Utopia"/>
        </w:rPr>
        <w:fldChar w:fldCharType="end"/>
      </w:r>
    </w:p>
    <w:p w14:paraId="0382E790" w14:textId="77777777" w:rsidR="00E33EE5" w:rsidRPr="0022040C" w:rsidRDefault="0022040C" w:rsidP="00E33EE5">
      <w:pPr>
        <w:pStyle w:val="Paragraph"/>
        <w:spacing w:before="0" w:after="120"/>
        <w:ind w:left="431" w:hanging="431"/>
        <w:rPr>
          <w:rFonts w:ascii="Utopia" w:hAnsi="Utopia"/>
        </w:rPr>
      </w:pPr>
      <w:r w:rsidRPr="0022040C">
        <w:rPr>
          <w:rFonts w:ascii="Utopia" w:hAnsi="Utopia"/>
        </w:rPr>
        <w:t>Niloufar</w:t>
      </w:r>
      <w:r w:rsidRPr="0022040C">
        <w:rPr>
          <w:rFonts w:ascii="Utopia" w:hAnsi="Utopia"/>
        </w:rPr>
        <w:tab/>
        <w:t xml:space="preserve"> Shokri</w:t>
      </w:r>
    </w:p>
    <w:p w14:paraId="4FFA33B0" w14:textId="77777777" w:rsidR="00E33EE5" w:rsidRPr="0022040C" w:rsidRDefault="0022040C" w:rsidP="00E33EE5">
      <w:pPr>
        <w:pStyle w:val="Paragraph"/>
        <w:spacing w:before="0" w:after="120"/>
        <w:ind w:left="431" w:hanging="431"/>
        <w:rPr>
          <w:rFonts w:ascii="Utopia" w:hAnsi="Utopia"/>
        </w:rPr>
      </w:pPr>
      <w:r w:rsidRPr="0022040C">
        <w:rPr>
          <w:rFonts w:ascii="Utopia" w:hAnsi="Utopia"/>
        </w:rPr>
        <w:t>Finkenschlag 7</w:t>
      </w:r>
    </w:p>
    <w:p w14:paraId="4C9DBF81" w14:textId="77777777" w:rsidR="00E33EE5" w:rsidRPr="0022040C" w:rsidRDefault="0022040C" w:rsidP="00E33EE5">
      <w:pPr>
        <w:pStyle w:val="Paragraph"/>
        <w:spacing w:before="0" w:after="120"/>
        <w:ind w:left="431" w:hanging="431"/>
        <w:rPr>
          <w:rFonts w:ascii="Utopia" w:hAnsi="Utopia"/>
        </w:rPr>
      </w:pPr>
      <w:r w:rsidRPr="0022040C">
        <w:rPr>
          <w:rFonts w:ascii="Utopia" w:hAnsi="Utopia"/>
        </w:rPr>
        <w:t>28759 Bremen</w:t>
      </w:r>
    </w:p>
    <w:p w14:paraId="5AC88629" w14:textId="77777777" w:rsidR="00E33EE5" w:rsidRPr="009652E2" w:rsidRDefault="0022040C" w:rsidP="00E33EE5">
      <w:pPr>
        <w:pStyle w:val="Paragraph"/>
        <w:spacing w:before="0" w:after="120"/>
        <w:ind w:left="431" w:hanging="431"/>
      </w:pPr>
      <w:r>
        <w:rPr>
          <w:rFonts w:ascii="Utopia" w:hAnsi="Utopia"/>
        </w:rPr>
        <w:t>30006412</w:t>
      </w:r>
    </w:p>
    <w:bookmarkEnd w:id="0"/>
    <w:p w14:paraId="361A20E5" w14:textId="01972795" w:rsidR="005413CB" w:rsidRDefault="005413CB">
      <w:pPr>
        <w:spacing w:after="0"/>
        <w:jc w:val="left"/>
        <w:rPr>
          <w:b/>
          <w:sz w:val="30"/>
        </w:rPr>
      </w:pPr>
      <w:r>
        <w:br w:type="page"/>
      </w:r>
    </w:p>
    <w:p w14:paraId="13D1240B" w14:textId="01972795" w:rsidR="006A1D40" w:rsidRPr="009652E2" w:rsidRDefault="006A1D40" w:rsidP="005413CB">
      <w:pPr>
        <w:pStyle w:val="Heading1"/>
        <w:numPr>
          <w:ilvl w:val="0"/>
          <w:numId w:val="0"/>
        </w:numPr>
        <w:jc w:val="center"/>
        <w:rPr>
          <w:szCs w:val="26"/>
        </w:rPr>
      </w:pPr>
      <w:bookmarkStart w:id="1" w:name="_Toc170633968"/>
      <w:r w:rsidRPr="009652E2">
        <w:lastRenderedPageBreak/>
        <w:t>Table of Contents</w:t>
      </w:r>
      <w:bookmarkEnd w:id="1"/>
    </w:p>
    <w:p w14:paraId="0385D299" w14:textId="1EA9F549" w:rsidR="005413CB" w:rsidRDefault="006A1D40">
      <w:pPr>
        <w:pStyle w:val="TOC1"/>
        <w:tabs>
          <w:tab w:val="right" w:leader="dot" w:pos="9061"/>
        </w:tabs>
        <w:rPr>
          <w:rFonts w:asciiTheme="minorHAnsi" w:eastAsiaTheme="minorEastAsia" w:hAnsiTheme="minorHAnsi" w:cstheme="minorBidi"/>
          <w:noProof/>
          <w:kern w:val="2"/>
          <w:sz w:val="24"/>
          <w:szCs w:val="24"/>
          <w:lang w:val="de-DE"/>
          <w14:ligatures w14:val="standardContextual"/>
        </w:rPr>
      </w:pPr>
      <w:r w:rsidRPr="009652E2">
        <w:rPr>
          <w:b/>
          <w:sz w:val="26"/>
          <w:szCs w:val="26"/>
        </w:rPr>
        <w:fldChar w:fldCharType="begin"/>
      </w:r>
      <w:r w:rsidRPr="009652E2">
        <w:rPr>
          <w:b/>
          <w:sz w:val="26"/>
          <w:szCs w:val="26"/>
        </w:rPr>
        <w:instrText xml:space="preserve"> TOC \o "1-5" \h \z </w:instrText>
      </w:r>
      <w:r w:rsidRPr="009652E2">
        <w:rPr>
          <w:b/>
          <w:sz w:val="26"/>
          <w:szCs w:val="26"/>
        </w:rPr>
        <w:fldChar w:fldCharType="separate"/>
      </w:r>
      <w:hyperlink w:anchor="_Toc170633968" w:history="1">
        <w:r w:rsidR="005413CB" w:rsidRPr="00F61189">
          <w:rPr>
            <w:rStyle w:val="Hyperlink"/>
            <w:noProof/>
          </w:rPr>
          <w:t>Table of Contents</w:t>
        </w:r>
        <w:r w:rsidR="005413CB">
          <w:rPr>
            <w:noProof/>
            <w:webHidden/>
          </w:rPr>
          <w:tab/>
        </w:r>
        <w:r w:rsidR="005413CB">
          <w:rPr>
            <w:noProof/>
            <w:webHidden/>
          </w:rPr>
          <w:fldChar w:fldCharType="begin"/>
        </w:r>
        <w:r w:rsidR="005413CB">
          <w:rPr>
            <w:noProof/>
            <w:webHidden/>
          </w:rPr>
          <w:instrText xml:space="preserve"> PAGEREF _Toc170633968 \h </w:instrText>
        </w:r>
        <w:r w:rsidR="005413CB">
          <w:rPr>
            <w:noProof/>
            <w:webHidden/>
          </w:rPr>
        </w:r>
        <w:r w:rsidR="005413CB">
          <w:rPr>
            <w:noProof/>
            <w:webHidden/>
          </w:rPr>
          <w:fldChar w:fldCharType="separate"/>
        </w:r>
        <w:r w:rsidR="005413CB">
          <w:rPr>
            <w:noProof/>
            <w:webHidden/>
          </w:rPr>
          <w:t>II</w:t>
        </w:r>
        <w:r w:rsidR="005413CB">
          <w:rPr>
            <w:noProof/>
            <w:webHidden/>
          </w:rPr>
          <w:fldChar w:fldCharType="end"/>
        </w:r>
      </w:hyperlink>
    </w:p>
    <w:p w14:paraId="3FECD9AD" w14:textId="31473CB7" w:rsidR="005413CB" w:rsidRDefault="005413CB">
      <w:pPr>
        <w:pStyle w:val="TOC1"/>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69" w:history="1">
        <w:r w:rsidRPr="00F61189">
          <w:rPr>
            <w:rStyle w:val="Hyperlink"/>
            <w:noProof/>
          </w:rPr>
          <w:t>List of figures</w:t>
        </w:r>
        <w:r>
          <w:rPr>
            <w:noProof/>
            <w:webHidden/>
          </w:rPr>
          <w:tab/>
        </w:r>
        <w:r>
          <w:rPr>
            <w:noProof/>
            <w:webHidden/>
          </w:rPr>
          <w:fldChar w:fldCharType="begin"/>
        </w:r>
        <w:r>
          <w:rPr>
            <w:noProof/>
            <w:webHidden/>
          </w:rPr>
          <w:instrText xml:space="preserve"> PAGEREF _Toc170633969 \h </w:instrText>
        </w:r>
        <w:r>
          <w:rPr>
            <w:noProof/>
            <w:webHidden/>
          </w:rPr>
        </w:r>
        <w:r>
          <w:rPr>
            <w:noProof/>
            <w:webHidden/>
          </w:rPr>
          <w:fldChar w:fldCharType="separate"/>
        </w:r>
        <w:r>
          <w:rPr>
            <w:noProof/>
            <w:webHidden/>
          </w:rPr>
          <w:t>IV</w:t>
        </w:r>
        <w:r>
          <w:rPr>
            <w:noProof/>
            <w:webHidden/>
          </w:rPr>
          <w:fldChar w:fldCharType="end"/>
        </w:r>
      </w:hyperlink>
    </w:p>
    <w:p w14:paraId="7C678E1F" w14:textId="30176EC6" w:rsidR="005413CB" w:rsidRDefault="005413CB">
      <w:pPr>
        <w:pStyle w:val="TOC1"/>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70" w:history="1">
        <w:r w:rsidRPr="00F61189">
          <w:rPr>
            <w:rStyle w:val="Hyperlink"/>
            <w:noProof/>
          </w:rPr>
          <w:t>List of tables</w:t>
        </w:r>
        <w:r>
          <w:rPr>
            <w:noProof/>
            <w:webHidden/>
          </w:rPr>
          <w:tab/>
        </w:r>
        <w:r>
          <w:rPr>
            <w:noProof/>
            <w:webHidden/>
          </w:rPr>
          <w:fldChar w:fldCharType="begin"/>
        </w:r>
        <w:r>
          <w:rPr>
            <w:noProof/>
            <w:webHidden/>
          </w:rPr>
          <w:instrText xml:space="preserve"> PAGEREF _Toc170633970 \h </w:instrText>
        </w:r>
        <w:r>
          <w:rPr>
            <w:noProof/>
            <w:webHidden/>
          </w:rPr>
        </w:r>
        <w:r>
          <w:rPr>
            <w:noProof/>
            <w:webHidden/>
          </w:rPr>
          <w:fldChar w:fldCharType="separate"/>
        </w:r>
        <w:r>
          <w:rPr>
            <w:noProof/>
            <w:webHidden/>
          </w:rPr>
          <w:t>VI</w:t>
        </w:r>
        <w:r>
          <w:rPr>
            <w:noProof/>
            <w:webHidden/>
          </w:rPr>
          <w:fldChar w:fldCharType="end"/>
        </w:r>
      </w:hyperlink>
    </w:p>
    <w:p w14:paraId="2BC43805" w14:textId="04A7ADDE" w:rsidR="005413CB" w:rsidRDefault="005413CB">
      <w:pPr>
        <w:pStyle w:val="TOC1"/>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71" w:history="1">
        <w:r w:rsidRPr="00F61189">
          <w:rPr>
            <w:rStyle w:val="Hyperlink"/>
            <w:noProof/>
          </w:rPr>
          <w:t>List of abbreviations</w:t>
        </w:r>
        <w:r>
          <w:rPr>
            <w:noProof/>
            <w:webHidden/>
          </w:rPr>
          <w:tab/>
        </w:r>
        <w:r>
          <w:rPr>
            <w:noProof/>
            <w:webHidden/>
          </w:rPr>
          <w:fldChar w:fldCharType="begin"/>
        </w:r>
        <w:r>
          <w:rPr>
            <w:noProof/>
            <w:webHidden/>
          </w:rPr>
          <w:instrText xml:space="preserve"> PAGEREF _Toc170633971 \h </w:instrText>
        </w:r>
        <w:r>
          <w:rPr>
            <w:noProof/>
            <w:webHidden/>
          </w:rPr>
        </w:r>
        <w:r>
          <w:rPr>
            <w:noProof/>
            <w:webHidden/>
          </w:rPr>
          <w:fldChar w:fldCharType="separate"/>
        </w:r>
        <w:r>
          <w:rPr>
            <w:noProof/>
            <w:webHidden/>
          </w:rPr>
          <w:t>VII</w:t>
        </w:r>
        <w:r>
          <w:rPr>
            <w:noProof/>
            <w:webHidden/>
          </w:rPr>
          <w:fldChar w:fldCharType="end"/>
        </w:r>
      </w:hyperlink>
    </w:p>
    <w:p w14:paraId="21A5DBEE" w14:textId="454BCD85" w:rsidR="005413CB" w:rsidRDefault="005413CB">
      <w:pPr>
        <w:pStyle w:val="TOC1"/>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72" w:history="1">
        <w:r w:rsidRPr="00F61189">
          <w:rPr>
            <w:rStyle w:val="Hyperlink"/>
            <w:noProof/>
          </w:rPr>
          <w:t>Executive Summary</w:t>
        </w:r>
        <w:r>
          <w:rPr>
            <w:noProof/>
            <w:webHidden/>
          </w:rPr>
          <w:tab/>
        </w:r>
        <w:r>
          <w:rPr>
            <w:noProof/>
            <w:webHidden/>
          </w:rPr>
          <w:fldChar w:fldCharType="begin"/>
        </w:r>
        <w:r>
          <w:rPr>
            <w:noProof/>
            <w:webHidden/>
          </w:rPr>
          <w:instrText xml:space="preserve"> PAGEREF _Toc170633972 \h </w:instrText>
        </w:r>
        <w:r>
          <w:rPr>
            <w:noProof/>
            <w:webHidden/>
          </w:rPr>
        </w:r>
        <w:r>
          <w:rPr>
            <w:noProof/>
            <w:webHidden/>
          </w:rPr>
          <w:fldChar w:fldCharType="separate"/>
        </w:r>
        <w:r>
          <w:rPr>
            <w:noProof/>
            <w:webHidden/>
          </w:rPr>
          <w:t>VIII</w:t>
        </w:r>
        <w:r>
          <w:rPr>
            <w:noProof/>
            <w:webHidden/>
          </w:rPr>
          <w:fldChar w:fldCharType="end"/>
        </w:r>
      </w:hyperlink>
    </w:p>
    <w:p w14:paraId="72F2F134" w14:textId="52C380CE"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73" w:history="1">
        <w:r w:rsidRPr="00F61189">
          <w:rPr>
            <w:rStyle w:val="Hyperlink"/>
            <w:noProof/>
          </w:rPr>
          <w:t>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Introduction</w:t>
        </w:r>
        <w:r>
          <w:rPr>
            <w:noProof/>
            <w:webHidden/>
          </w:rPr>
          <w:tab/>
        </w:r>
        <w:r>
          <w:rPr>
            <w:noProof/>
            <w:webHidden/>
          </w:rPr>
          <w:fldChar w:fldCharType="begin"/>
        </w:r>
        <w:r>
          <w:rPr>
            <w:noProof/>
            <w:webHidden/>
          </w:rPr>
          <w:instrText xml:space="preserve"> PAGEREF _Toc170633973 \h </w:instrText>
        </w:r>
        <w:r>
          <w:rPr>
            <w:noProof/>
            <w:webHidden/>
          </w:rPr>
        </w:r>
        <w:r>
          <w:rPr>
            <w:noProof/>
            <w:webHidden/>
          </w:rPr>
          <w:fldChar w:fldCharType="separate"/>
        </w:r>
        <w:r>
          <w:rPr>
            <w:noProof/>
            <w:webHidden/>
          </w:rPr>
          <w:t>1</w:t>
        </w:r>
        <w:r>
          <w:rPr>
            <w:noProof/>
            <w:webHidden/>
          </w:rPr>
          <w:fldChar w:fldCharType="end"/>
        </w:r>
      </w:hyperlink>
    </w:p>
    <w:p w14:paraId="6D1C5D7C" w14:textId="74208A52"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74" w:history="1">
        <w:r w:rsidRPr="00F61189">
          <w:rPr>
            <w:rStyle w:val="Hyperlink"/>
            <w:noProof/>
          </w:rPr>
          <w:t>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Data Source</w:t>
        </w:r>
        <w:r>
          <w:rPr>
            <w:noProof/>
            <w:webHidden/>
          </w:rPr>
          <w:tab/>
        </w:r>
        <w:r>
          <w:rPr>
            <w:noProof/>
            <w:webHidden/>
          </w:rPr>
          <w:fldChar w:fldCharType="begin"/>
        </w:r>
        <w:r>
          <w:rPr>
            <w:noProof/>
            <w:webHidden/>
          </w:rPr>
          <w:instrText xml:space="preserve"> PAGEREF _Toc170633974 \h </w:instrText>
        </w:r>
        <w:r>
          <w:rPr>
            <w:noProof/>
            <w:webHidden/>
          </w:rPr>
        </w:r>
        <w:r>
          <w:rPr>
            <w:noProof/>
            <w:webHidden/>
          </w:rPr>
          <w:fldChar w:fldCharType="separate"/>
        </w:r>
        <w:r>
          <w:rPr>
            <w:noProof/>
            <w:webHidden/>
          </w:rPr>
          <w:t>1</w:t>
        </w:r>
        <w:r>
          <w:rPr>
            <w:noProof/>
            <w:webHidden/>
          </w:rPr>
          <w:fldChar w:fldCharType="end"/>
        </w:r>
      </w:hyperlink>
    </w:p>
    <w:p w14:paraId="743B5927" w14:textId="77A8E728"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75" w:history="1">
        <w:r w:rsidRPr="00F61189">
          <w:rPr>
            <w:rStyle w:val="Hyperlink"/>
            <w:noProof/>
          </w:rPr>
          <w:t>3</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Data Preprocessing</w:t>
        </w:r>
        <w:r>
          <w:rPr>
            <w:noProof/>
            <w:webHidden/>
          </w:rPr>
          <w:tab/>
        </w:r>
        <w:r>
          <w:rPr>
            <w:noProof/>
            <w:webHidden/>
          </w:rPr>
          <w:fldChar w:fldCharType="begin"/>
        </w:r>
        <w:r>
          <w:rPr>
            <w:noProof/>
            <w:webHidden/>
          </w:rPr>
          <w:instrText xml:space="preserve"> PAGEREF _Toc170633975 \h </w:instrText>
        </w:r>
        <w:r>
          <w:rPr>
            <w:noProof/>
            <w:webHidden/>
          </w:rPr>
        </w:r>
        <w:r>
          <w:rPr>
            <w:noProof/>
            <w:webHidden/>
          </w:rPr>
          <w:fldChar w:fldCharType="separate"/>
        </w:r>
        <w:r>
          <w:rPr>
            <w:noProof/>
            <w:webHidden/>
          </w:rPr>
          <w:t>3</w:t>
        </w:r>
        <w:r>
          <w:rPr>
            <w:noProof/>
            <w:webHidden/>
          </w:rPr>
          <w:fldChar w:fldCharType="end"/>
        </w:r>
      </w:hyperlink>
    </w:p>
    <w:p w14:paraId="23D817CB" w14:textId="354CD252"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76" w:history="1">
        <w:r w:rsidRPr="00F61189">
          <w:rPr>
            <w:rStyle w:val="Hyperlink"/>
            <w:noProof/>
          </w:rPr>
          <w:t>3.1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Data of 2001</w:t>
        </w:r>
        <w:r>
          <w:rPr>
            <w:noProof/>
            <w:webHidden/>
          </w:rPr>
          <w:tab/>
        </w:r>
        <w:r>
          <w:rPr>
            <w:noProof/>
            <w:webHidden/>
          </w:rPr>
          <w:fldChar w:fldCharType="begin"/>
        </w:r>
        <w:r>
          <w:rPr>
            <w:noProof/>
            <w:webHidden/>
          </w:rPr>
          <w:instrText xml:space="preserve"> PAGEREF _Toc170633976 \h </w:instrText>
        </w:r>
        <w:r>
          <w:rPr>
            <w:noProof/>
            <w:webHidden/>
          </w:rPr>
        </w:r>
        <w:r>
          <w:rPr>
            <w:noProof/>
            <w:webHidden/>
          </w:rPr>
          <w:fldChar w:fldCharType="separate"/>
        </w:r>
        <w:r>
          <w:rPr>
            <w:noProof/>
            <w:webHidden/>
          </w:rPr>
          <w:t>3</w:t>
        </w:r>
        <w:r>
          <w:rPr>
            <w:noProof/>
            <w:webHidden/>
          </w:rPr>
          <w:fldChar w:fldCharType="end"/>
        </w:r>
      </w:hyperlink>
    </w:p>
    <w:p w14:paraId="34158C81" w14:textId="04D9D119"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77" w:history="1">
        <w:r w:rsidRPr="00F61189">
          <w:rPr>
            <w:rStyle w:val="Hyperlink"/>
            <w:noProof/>
          </w:rPr>
          <w:t>3.2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Data of 2011</w:t>
        </w:r>
        <w:r>
          <w:rPr>
            <w:noProof/>
            <w:webHidden/>
          </w:rPr>
          <w:tab/>
        </w:r>
        <w:r>
          <w:rPr>
            <w:noProof/>
            <w:webHidden/>
          </w:rPr>
          <w:fldChar w:fldCharType="begin"/>
        </w:r>
        <w:r>
          <w:rPr>
            <w:noProof/>
            <w:webHidden/>
          </w:rPr>
          <w:instrText xml:space="preserve"> PAGEREF _Toc170633977 \h </w:instrText>
        </w:r>
        <w:r>
          <w:rPr>
            <w:noProof/>
            <w:webHidden/>
          </w:rPr>
        </w:r>
        <w:r>
          <w:rPr>
            <w:noProof/>
            <w:webHidden/>
          </w:rPr>
          <w:fldChar w:fldCharType="separate"/>
        </w:r>
        <w:r>
          <w:rPr>
            <w:noProof/>
            <w:webHidden/>
          </w:rPr>
          <w:t>3</w:t>
        </w:r>
        <w:r>
          <w:rPr>
            <w:noProof/>
            <w:webHidden/>
          </w:rPr>
          <w:fldChar w:fldCharType="end"/>
        </w:r>
      </w:hyperlink>
    </w:p>
    <w:p w14:paraId="39BC0ED3" w14:textId="1E7CDF0E"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78" w:history="1">
        <w:r w:rsidRPr="00F61189">
          <w:rPr>
            <w:rStyle w:val="Hyperlink"/>
            <w:noProof/>
          </w:rPr>
          <w:t>3.3</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Data of 2021</w:t>
        </w:r>
        <w:r>
          <w:rPr>
            <w:noProof/>
            <w:webHidden/>
          </w:rPr>
          <w:tab/>
        </w:r>
        <w:r>
          <w:rPr>
            <w:noProof/>
            <w:webHidden/>
          </w:rPr>
          <w:fldChar w:fldCharType="begin"/>
        </w:r>
        <w:r>
          <w:rPr>
            <w:noProof/>
            <w:webHidden/>
          </w:rPr>
          <w:instrText xml:space="preserve"> PAGEREF _Toc170633978 \h </w:instrText>
        </w:r>
        <w:r>
          <w:rPr>
            <w:noProof/>
            <w:webHidden/>
          </w:rPr>
        </w:r>
        <w:r>
          <w:rPr>
            <w:noProof/>
            <w:webHidden/>
          </w:rPr>
          <w:fldChar w:fldCharType="separate"/>
        </w:r>
        <w:r>
          <w:rPr>
            <w:noProof/>
            <w:webHidden/>
          </w:rPr>
          <w:t>4</w:t>
        </w:r>
        <w:r>
          <w:rPr>
            <w:noProof/>
            <w:webHidden/>
          </w:rPr>
          <w:fldChar w:fldCharType="end"/>
        </w:r>
      </w:hyperlink>
    </w:p>
    <w:p w14:paraId="7E9185F2" w14:textId="29914950"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79" w:history="1">
        <w:r w:rsidRPr="00F61189">
          <w:rPr>
            <w:rStyle w:val="Hyperlink"/>
            <w:noProof/>
          </w:rPr>
          <w:t>4</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Population Trends in England</w:t>
        </w:r>
        <w:r>
          <w:rPr>
            <w:noProof/>
            <w:webHidden/>
          </w:rPr>
          <w:tab/>
        </w:r>
        <w:r>
          <w:rPr>
            <w:noProof/>
            <w:webHidden/>
          </w:rPr>
          <w:fldChar w:fldCharType="begin"/>
        </w:r>
        <w:r>
          <w:rPr>
            <w:noProof/>
            <w:webHidden/>
          </w:rPr>
          <w:instrText xml:space="preserve"> PAGEREF _Toc170633979 \h </w:instrText>
        </w:r>
        <w:r>
          <w:rPr>
            <w:noProof/>
            <w:webHidden/>
          </w:rPr>
        </w:r>
        <w:r>
          <w:rPr>
            <w:noProof/>
            <w:webHidden/>
          </w:rPr>
          <w:fldChar w:fldCharType="separate"/>
        </w:r>
        <w:r>
          <w:rPr>
            <w:noProof/>
            <w:webHidden/>
          </w:rPr>
          <w:t>4</w:t>
        </w:r>
        <w:r>
          <w:rPr>
            <w:noProof/>
            <w:webHidden/>
          </w:rPr>
          <w:fldChar w:fldCharType="end"/>
        </w:r>
      </w:hyperlink>
    </w:p>
    <w:p w14:paraId="2FCC9831" w14:textId="5C90690F"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80" w:history="1">
        <w:r w:rsidRPr="00F61189">
          <w:rPr>
            <w:rStyle w:val="Hyperlink"/>
            <w:noProof/>
          </w:rPr>
          <w:t>5</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Dissimilarity Index</w:t>
        </w:r>
        <w:r>
          <w:rPr>
            <w:noProof/>
            <w:webHidden/>
          </w:rPr>
          <w:tab/>
        </w:r>
        <w:r>
          <w:rPr>
            <w:noProof/>
            <w:webHidden/>
          </w:rPr>
          <w:fldChar w:fldCharType="begin"/>
        </w:r>
        <w:r>
          <w:rPr>
            <w:noProof/>
            <w:webHidden/>
          </w:rPr>
          <w:instrText xml:space="preserve"> PAGEREF _Toc170633980 \h </w:instrText>
        </w:r>
        <w:r>
          <w:rPr>
            <w:noProof/>
            <w:webHidden/>
          </w:rPr>
        </w:r>
        <w:r>
          <w:rPr>
            <w:noProof/>
            <w:webHidden/>
          </w:rPr>
          <w:fldChar w:fldCharType="separate"/>
        </w:r>
        <w:r>
          <w:rPr>
            <w:noProof/>
            <w:webHidden/>
          </w:rPr>
          <w:t>5</w:t>
        </w:r>
        <w:r>
          <w:rPr>
            <w:noProof/>
            <w:webHidden/>
          </w:rPr>
          <w:fldChar w:fldCharType="end"/>
        </w:r>
      </w:hyperlink>
    </w:p>
    <w:p w14:paraId="56F74C44" w14:textId="676CB9DA"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81" w:history="1">
        <w:r w:rsidRPr="00F61189">
          <w:rPr>
            <w:rStyle w:val="Hyperlink"/>
            <w:noProof/>
          </w:rPr>
          <w:t>5.1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Dissimilarity Index at Country Level</w:t>
        </w:r>
        <w:r>
          <w:rPr>
            <w:noProof/>
            <w:webHidden/>
          </w:rPr>
          <w:tab/>
        </w:r>
        <w:r>
          <w:rPr>
            <w:noProof/>
            <w:webHidden/>
          </w:rPr>
          <w:fldChar w:fldCharType="begin"/>
        </w:r>
        <w:r>
          <w:rPr>
            <w:noProof/>
            <w:webHidden/>
          </w:rPr>
          <w:instrText xml:space="preserve"> PAGEREF _Toc170633981 \h </w:instrText>
        </w:r>
        <w:r>
          <w:rPr>
            <w:noProof/>
            <w:webHidden/>
          </w:rPr>
        </w:r>
        <w:r>
          <w:rPr>
            <w:noProof/>
            <w:webHidden/>
          </w:rPr>
          <w:fldChar w:fldCharType="separate"/>
        </w:r>
        <w:r>
          <w:rPr>
            <w:noProof/>
            <w:webHidden/>
          </w:rPr>
          <w:t>7</w:t>
        </w:r>
        <w:r>
          <w:rPr>
            <w:noProof/>
            <w:webHidden/>
          </w:rPr>
          <w:fldChar w:fldCharType="end"/>
        </w:r>
      </w:hyperlink>
    </w:p>
    <w:p w14:paraId="6835BCF2" w14:textId="578E5449"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82" w:history="1">
        <w:r w:rsidRPr="00F61189">
          <w:rPr>
            <w:rStyle w:val="Hyperlink"/>
            <w:noProof/>
          </w:rPr>
          <w:t>5.2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Dissimilarity Index at LAD Level</w:t>
        </w:r>
        <w:r>
          <w:rPr>
            <w:noProof/>
            <w:webHidden/>
          </w:rPr>
          <w:tab/>
        </w:r>
        <w:r>
          <w:rPr>
            <w:noProof/>
            <w:webHidden/>
          </w:rPr>
          <w:fldChar w:fldCharType="begin"/>
        </w:r>
        <w:r>
          <w:rPr>
            <w:noProof/>
            <w:webHidden/>
          </w:rPr>
          <w:instrText xml:space="preserve"> PAGEREF _Toc170633982 \h </w:instrText>
        </w:r>
        <w:r>
          <w:rPr>
            <w:noProof/>
            <w:webHidden/>
          </w:rPr>
        </w:r>
        <w:r>
          <w:rPr>
            <w:noProof/>
            <w:webHidden/>
          </w:rPr>
          <w:fldChar w:fldCharType="separate"/>
        </w:r>
        <w:r>
          <w:rPr>
            <w:noProof/>
            <w:webHidden/>
          </w:rPr>
          <w:t>9</w:t>
        </w:r>
        <w:r>
          <w:rPr>
            <w:noProof/>
            <w:webHidden/>
          </w:rPr>
          <w:fldChar w:fldCharType="end"/>
        </w:r>
      </w:hyperlink>
    </w:p>
    <w:p w14:paraId="709E6D7F" w14:textId="100118B5"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83" w:history="1">
        <w:r w:rsidRPr="00F61189">
          <w:rPr>
            <w:rStyle w:val="Hyperlink"/>
            <w:noProof/>
          </w:rPr>
          <w:t>6</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Simpson Index</w:t>
        </w:r>
        <w:r>
          <w:rPr>
            <w:noProof/>
            <w:webHidden/>
          </w:rPr>
          <w:tab/>
        </w:r>
        <w:r>
          <w:rPr>
            <w:noProof/>
            <w:webHidden/>
          </w:rPr>
          <w:fldChar w:fldCharType="begin"/>
        </w:r>
        <w:r>
          <w:rPr>
            <w:noProof/>
            <w:webHidden/>
          </w:rPr>
          <w:instrText xml:space="preserve"> PAGEREF _Toc170633983 \h </w:instrText>
        </w:r>
        <w:r>
          <w:rPr>
            <w:noProof/>
            <w:webHidden/>
          </w:rPr>
        </w:r>
        <w:r>
          <w:rPr>
            <w:noProof/>
            <w:webHidden/>
          </w:rPr>
          <w:fldChar w:fldCharType="separate"/>
        </w:r>
        <w:r>
          <w:rPr>
            <w:noProof/>
            <w:webHidden/>
          </w:rPr>
          <w:t>13</w:t>
        </w:r>
        <w:r>
          <w:rPr>
            <w:noProof/>
            <w:webHidden/>
          </w:rPr>
          <w:fldChar w:fldCharType="end"/>
        </w:r>
      </w:hyperlink>
    </w:p>
    <w:p w14:paraId="08DB9C53" w14:textId="4DBC3A02"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84" w:history="1">
        <w:r w:rsidRPr="00F61189">
          <w:rPr>
            <w:rStyle w:val="Hyperlink"/>
            <w:noProof/>
          </w:rPr>
          <w:t>6.1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Simpson Index at Country Level</w:t>
        </w:r>
        <w:r>
          <w:rPr>
            <w:noProof/>
            <w:webHidden/>
          </w:rPr>
          <w:tab/>
        </w:r>
        <w:r>
          <w:rPr>
            <w:noProof/>
            <w:webHidden/>
          </w:rPr>
          <w:fldChar w:fldCharType="begin"/>
        </w:r>
        <w:r>
          <w:rPr>
            <w:noProof/>
            <w:webHidden/>
          </w:rPr>
          <w:instrText xml:space="preserve"> PAGEREF _Toc170633984 \h </w:instrText>
        </w:r>
        <w:r>
          <w:rPr>
            <w:noProof/>
            <w:webHidden/>
          </w:rPr>
        </w:r>
        <w:r>
          <w:rPr>
            <w:noProof/>
            <w:webHidden/>
          </w:rPr>
          <w:fldChar w:fldCharType="separate"/>
        </w:r>
        <w:r>
          <w:rPr>
            <w:noProof/>
            <w:webHidden/>
          </w:rPr>
          <w:t>13</w:t>
        </w:r>
        <w:r>
          <w:rPr>
            <w:noProof/>
            <w:webHidden/>
          </w:rPr>
          <w:fldChar w:fldCharType="end"/>
        </w:r>
      </w:hyperlink>
    </w:p>
    <w:p w14:paraId="6C08C0F1" w14:textId="477BAEBE"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85" w:history="1">
        <w:r w:rsidRPr="00F61189">
          <w:rPr>
            <w:rStyle w:val="Hyperlink"/>
            <w:noProof/>
          </w:rPr>
          <w:t>6.2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Simpson Index at LAD Level</w:t>
        </w:r>
        <w:r>
          <w:rPr>
            <w:noProof/>
            <w:webHidden/>
          </w:rPr>
          <w:tab/>
        </w:r>
        <w:r>
          <w:rPr>
            <w:noProof/>
            <w:webHidden/>
          </w:rPr>
          <w:fldChar w:fldCharType="begin"/>
        </w:r>
        <w:r>
          <w:rPr>
            <w:noProof/>
            <w:webHidden/>
          </w:rPr>
          <w:instrText xml:space="preserve"> PAGEREF _Toc170633985 \h </w:instrText>
        </w:r>
        <w:r>
          <w:rPr>
            <w:noProof/>
            <w:webHidden/>
          </w:rPr>
        </w:r>
        <w:r>
          <w:rPr>
            <w:noProof/>
            <w:webHidden/>
          </w:rPr>
          <w:fldChar w:fldCharType="separate"/>
        </w:r>
        <w:r>
          <w:rPr>
            <w:noProof/>
            <w:webHidden/>
          </w:rPr>
          <w:t>14</w:t>
        </w:r>
        <w:r>
          <w:rPr>
            <w:noProof/>
            <w:webHidden/>
          </w:rPr>
          <w:fldChar w:fldCharType="end"/>
        </w:r>
      </w:hyperlink>
    </w:p>
    <w:p w14:paraId="26DEBE83" w14:textId="7FA49D6C"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86" w:history="1">
        <w:r w:rsidRPr="00F61189">
          <w:rPr>
            <w:rStyle w:val="Hyperlink"/>
            <w:noProof/>
          </w:rPr>
          <w:t>7</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Moran’s I Index</w:t>
        </w:r>
        <w:r>
          <w:rPr>
            <w:noProof/>
            <w:webHidden/>
          </w:rPr>
          <w:tab/>
        </w:r>
        <w:r>
          <w:rPr>
            <w:noProof/>
            <w:webHidden/>
          </w:rPr>
          <w:fldChar w:fldCharType="begin"/>
        </w:r>
        <w:r>
          <w:rPr>
            <w:noProof/>
            <w:webHidden/>
          </w:rPr>
          <w:instrText xml:space="preserve"> PAGEREF _Toc170633986 \h </w:instrText>
        </w:r>
        <w:r>
          <w:rPr>
            <w:noProof/>
            <w:webHidden/>
          </w:rPr>
        </w:r>
        <w:r>
          <w:rPr>
            <w:noProof/>
            <w:webHidden/>
          </w:rPr>
          <w:fldChar w:fldCharType="separate"/>
        </w:r>
        <w:r>
          <w:rPr>
            <w:noProof/>
            <w:webHidden/>
          </w:rPr>
          <w:t>17</w:t>
        </w:r>
        <w:r>
          <w:rPr>
            <w:noProof/>
            <w:webHidden/>
          </w:rPr>
          <w:fldChar w:fldCharType="end"/>
        </w:r>
      </w:hyperlink>
    </w:p>
    <w:p w14:paraId="4A3F5CDD" w14:textId="405869A9"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87" w:history="1">
        <w:r w:rsidRPr="00F61189">
          <w:rPr>
            <w:rStyle w:val="Hyperlink"/>
            <w:noProof/>
          </w:rPr>
          <w:t>7.1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Moran's I at country level</w:t>
        </w:r>
        <w:r>
          <w:rPr>
            <w:noProof/>
            <w:webHidden/>
          </w:rPr>
          <w:tab/>
        </w:r>
        <w:r>
          <w:rPr>
            <w:noProof/>
            <w:webHidden/>
          </w:rPr>
          <w:fldChar w:fldCharType="begin"/>
        </w:r>
        <w:r>
          <w:rPr>
            <w:noProof/>
            <w:webHidden/>
          </w:rPr>
          <w:instrText xml:space="preserve"> PAGEREF _Toc170633987 \h </w:instrText>
        </w:r>
        <w:r>
          <w:rPr>
            <w:noProof/>
            <w:webHidden/>
          </w:rPr>
        </w:r>
        <w:r>
          <w:rPr>
            <w:noProof/>
            <w:webHidden/>
          </w:rPr>
          <w:fldChar w:fldCharType="separate"/>
        </w:r>
        <w:r>
          <w:rPr>
            <w:noProof/>
            <w:webHidden/>
          </w:rPr>
          <w:t>18</w:t>
        </w:r>
        <w:r>
          <w:rPr>
            <w:noProof/>
            <w:webHidden/>
          </w:rPr>
          <w:fldChar w:fldCharType="end"/>
        </w:r>
      </w:hyperlink>
    </w:p>
    <w:p w14:paraId="7BDA69BE" w14:textId="07452684"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88" w:history="1">
        <w:r w:rsidRPr="00F61189">
          <w:rPr>
            <w:rStyle w:val="Hyperlink"/>
            <w:noProof/>
          </w:rPr>
          <w:t>7.2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Moran's I at LAD level</w:t>
        </w:r>
        <w:r>
          <w:rPr>
            <w:noProof/>
            <w:webHidden/>
          </w:rPr>
          <w:tab/>
        </w:r>
        <w:r>
          <w:rPr>
            <w:noProof/>
            <w:webHidden/>
          </w:rPr>
          <w:fldChar w:fldCharType="begin"/>
        </w:r>
        <w:r>
          <w:rPr>
            <w:noProof/>
            <w:webHidden/>
          </w:rPr>
          <w:instrText xml:space="preserve"> PAGEREF _Toc170633988 \h </w:instrText>
        </w:r>
        <w:r>
          <w:rPr>
            <w:noProof/>
            <w:webHidden/>
          </w:rPr>
        </w:r>
        <w:r>
          <w:rPr>
            <w:noProof/>
            <w:webHidden/>
          </w:rPr>
          <w:fldChar w:fldCharType="separate"/>
        </w:r>
        <w:r>
          <w:rPr>
            <w:noProof/>
            <w:webHidden/>
          </w:rPr>
          <w:t>19</w:t>
        </w:r>
        <w:r>
          <w:rPr>
            <w:noProof/>
            <w:webHidden/>
          </w:rPr>
          <w:fldChar w:fldCharType="end"/>
        </w:r>
      </w:hyperlink>
    </w:p>
    <w:p w14:paraId="0517879A" w14:textId="1F7DC3DB"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89" w:history="1">
        <w:r w:rsidRPr="00F61189">
          <w:rPr>
            <w:rStyle w:val="Hyperlink"/>
            <w:noProof/>
          </w:rPr>
          <w:t>8</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Detailed Examination of Segregation in Selected English Cities</w:t>
        </w:r>
        <w:r>
          <w:rPr>
            <w:noProof/>
            <w:webHidden/>
          </w:rPr>
          <w:tab/>
        </w:r>
        <w:r>
          <w:rPr>
            <w:noProof/>
            <w:webHidden/>
          </w:rPr>
          <w:fldChar w:fldCharType="begin"/>
        </w:r>
        <w:r>
          <w:rPr>
            <w:noProof/>
            <w:webHidden/>
          </w:rPr>
          <w:instrText xml:space="preserve"> PAGEREF _Toc170633989 \h </w:instrText>
        </w:r>
        <w:r>
          <w:rPr>
            <w:noProof/>
            <w:webHidden/>
          </w:rPr>
        </w:r>
        <w:r>
          <w:rPr>
            <w:noProof/>
            <w:webHidden/>
          </w:rPr>
          <w:fldChar w:fldCharType="separate"/>
        </w:r>
        <w:r>
          <w:rPr>
            <w:noProof/>
            <w:webHidden/>
          </w:rPr>
          <w:t>22</w:t>
        </w:r>
        <w:r>
          <w:rPr>
            <w:noProof/>
            <w:webHidden/>
          </w:rPr>
          <w:fldChar w:fldCharType="end"/>
        </w:r>
      </w:hyperlink>
    </w:p>
    <w:p w14:paraId="72B9CFDF" w14:textId="33BA145D"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90" w:history="1">
        <w:r w:rsidRPr="00F61189">
          <w:rPr>
            <w:rStyle w:val="Hyperlink"/>
            <w:noProof/>
          </w:rPr>
          <w:t>8.1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Birmingham</w:t>
        </w:r>
        <w:r>
          <w:rPr>
            <w:noProof/>
            <w:webHidden/>
          </w:rPr>
          <w:tab/>
        </w:r>
        <w:r>
          <w:rPr>
            <w:noProof/>
            <w:webHidden/>
          </w:rPr>
          <w:fldChar w:fldCharType="begin"/>
        </w:r>
        <w:r>
          <w:rPr>
            <w:noProof/>
            <w:webHidden/>
          </w:rPr>
          <w:instrText xml:space="preserve"> PAGEREF _Toc170633990 \h </w:instrText>
        </w:r>
        <w:r>
          <w:rPr>
            <w:noProof/>
            <w:webHidden/>
          </w:rPr>
        </w:r>
        <w:r>
          <w:rPr>
            <w:noProof/>
            <w:webHidden/>
          </w:rPr>
          <w:fldChar w:fldCharType="separate"/>
        </w:r>
        <w:r>
          <w:rPr>
            <w:noProof/>
            <w:webHidden/>
          </w:rPr>
          <w:t>23</w:t>
        </w:r>
        <w:r>
          <w:rPr>
            <w:noProof/>
            <w:webHidden/>
          </w:rPr>
          <w:fldChar w:fldCharType="end"/>
        </w:r>
      </w:hyperlink>
    </w:p>
    <w:p w14:paraId="5D688F4D" w14:textId="0CD75F8E"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3991" w:history="1">
        <w:r w:rsidRPr="00F61189">
          <w:rPr>
            <w:rStyle w:val="Hyperlink"/>
            <w:noProof/>
          </w:rPr>
          <w:t>8.1.1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Birmingham Map – OA Level</w:t>
        </w:r>
        <w:r>
          <w:rPr>
            <w:noProof/>
            <w:webHidden/>
          </w:rPr>
          <w:tab/>
        </w:r>
        <w:r>
          <w:rPr>
            <w:noProof/>
            <w:webHidden/>
          </w:rPr>
          <w:fldChar w:fldCharType="begin"/>
        </w:r>
        <w:r>
          <w:rPr>
            <w:noProof/>
            <w:webHidden/>
          </w:rPr>
          <w:instrText xml:space="preserve"> PAGEREF _Toc170633991 \h </w:instrText>
        </w:r>
        <w:r>
          <w:rPr>
            <w:noProof/>
            <w:webHidden/>
          </w:rPr>
        </w:r>
        <w:r>
          <w:rPr>
            <w:noProof/>
            <w:webHidden/>
          </w:rPr>
          <w:fldChar w:fldCharType="separate"/>
        </w:r>
        <w:r>
          <w:rPr>
            <w:noProof/>
            <w:webHidden/>
          </w:rPr>
          <w:t>24</w:t>
        </w:r>
        <w:r>
          <w:rPr>
            <w:noProof/>
            <w:webHidden/>
          </w:rPr>
          <w:fldChar w:fldCharType="end"/>
        </w:r>
      </w:hyperlink>
    </w:p>
    <w:p w14:paraId="0F4E6F64" w14:textId="358492B7"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3992" w:history="1">
        <w:r w:rsidRPr="00F61189">
          <w:rPr>
            <w:rStyle w:val="Hyperlink"/>
            <w:noProof/>
            <w:lang w:val="en-US"/>
          </w:rPr>
          <w:t>8.1.2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lang w:val="en-US"/>
          </w:rPr>
          <w:t>Birmingham Map – MSOA Level</w:t>
        </w:r>
        <w:r>
          <w:rPr>
            <w:noProof/>
            <w:webHidden/>
          </w:rPr>
          <w:tab/>
        </w:r>
        <w:r>
          <w:rPr>
            <w:noProof/>
            <w:webHidden/>
          </w:rPr>
          <w:fldChar w:fldCharType="begin"/>
        </w:r>
        <w:r>
          <w:rPr>
            <w:noProof/>
            <w:webHidden/>
          </w:rPr>
          <w:instrText xml:space="preserve"> PAGEREF _Toc170633992 \h </w:instrText>
        </w:r>
        <w:r>
          <w:rPr>
            <w:noProof/>
            <w:webHidden/>
          </w:rPr>
        </w:r>
        <w:r>
          <w:rPr>
            <w:noProof/>
            <w:webHidden/>
          </w:rPr>
          <w:fldChar w:fldCharType="separate"/>
        </w:r>
        <w:r>
          <w:rPr>
            <w:noProof/>
            <w:webHidden/>
          </w:rPr>
          <w:t>25</w:t>
        </w:r>
        <w:r>
          <w:rPr>
            <w:noProof/>
            <w:webHidden/>
          </w:rPr>
          <w:fldChar w:fldCharType="end"/>
        </w:r>
      </w:hyperlink>
    </w:p>
    <w:p w14:paraId="4F1410D1" w14:textId="1315AE50"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93" w:history="1">
        <w:r w:rsidRPr="00F61189">
          <w:rPr>
            <w:rStyle w:val="Hyperlink"/>
            <w:noProof/>
          </w:rPr>
          <w:t>8.2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Leicester</w:t>
        </w:r>
        <w:r>
          <w:rPr>
            <w:noProof/>
            <w:webHidden/>
          </w:rPr>
          <w:tab/>
        </w:r>
        <w:r>
          <w:rPr>
            <w:noProof/>
            <w:webHidden/>
          </w:rPr>
          <w:fldChar w:fldCharType="begin"/>
        </w:r>
        <w:r>
          <w:rPr>
            <w:noProof/>
            <w:webHidden/>
          </w:rPr>
          <w:instrText xml:space="preserve"> PAGEREF _Toc170633993 \h </w:instrText>
        </w:r>
        <w:r>
          <w:rPr>
            <w:noProof/>
            <w:webHidden/>
          </w:rPr>
        </w:r>
        <w:r>
          <w:rPr>
            <w:noProof/>
            <w:webHidden/>
          </w:rPr>
          <w:fldChar w:fldCharType="separate"/>
        </w:r>
        <w:r>
          <w:rPr>
            <w:noProof/>
            <w:webHidden/>
          </w:rPr>
          <w:t>26</w:t>
        </w:r>
        <w:r>
          <w:rPr>
            <w:noProof/>
            <w:webHidden/>
          </w:rPr>
          <w:fldChar w:fldCharType="end"/>
        </w:r>
      </w:hyperlink>
    </w:p>
    <w:p w14:paraId="4FD5F253" w14:textId="2C254F7E"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3994" w:history="1">
        <w:r w:rsidRPr="00F61189">
          <w:rPr>
            <w:rStyle w:val="Hyperlink"/>
            <w:noProof/>
          </w:rPr>
          <w:t>8.2.1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Leicester Map – OA Level</w:t>
        </w:r>
        <w:r>
          <w:rPr>
            <w:noProof/>
            <w:webHidden/>
          </w:rPr>
          <w:tab/>
        </w:r>
        <w:r>
          <w:rPr>
            <w:noProof/>
            <w:webHidden/>
          </w:rPr>
          <w:fldChar w:fldCharType="begin"/>
        </w:r>
        <w:r>
          <w:rPr>
            <w:noProof/>
            <w:webHidden/>
          </w:rPr>
          <w:instrText xml:space="preserve"> PAGEREF _Toc170633994 \h </w:instrText>
        </w:r>
        <w:r>
          <w:rPr>
            <w:noProof/>
            <w:webHidden/>
          </w:rPr>
        </w:r>
        <w:r>
          <w:rPr>
            <w:noProof/>
            <w:webHidden/>
          </w:rPr>
          <w:fldChar w:fldCharType="separate"/>
        </w:r>
        <w:r>
          <w:rPr>
            <w:noProof/>
            <w:webHidden/>
          </w:rPr>
          <w:t>27</w:t>
        </w:r>
        <w:r>
          <w:rPr>
            <w:noProof/>
            <w:webHidden/>
          </w:rPr>
          <w:fldChar w:fldCharType="end"/>
        </w:r>
      </w:hyperlink>
    </w:p>
    <w:p w14:paraId="5DBE302B" w14:textId="521F5D31"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3995" w:history="1">
        <w:r w:rsidRPr="00F61189">
          <w:rPr>
            <w:rStyle w:val="Hyperlink"/>
            <w:noProof/>
          </w:rPr>
          <w:t>8.2.2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Leicester Map – MSOA Level</w:t>
        </w:r>
        <w:r>
          <w:rPr>
            <w:noProof/>
            <w:webHidden/>
          </w:rPr>
          <w:tab/>
        </w:r>
        <w:r>
          <w:rPr>
            <w:noProof/>
            <w:webHidden/>
          </w:rPr>
          <w:fldChar w:fldCharType="begin"/>
        </w:r>
        <w:r>
          <w:rPr>
            <w:noProof/>
            <w:webHidden/>
          </w:rPr>
          <w:instrText xml:space="preserve"> PAGEREF _Toc170633995 \h </w:instrText>
        </w:r>
        <w:r>
          <w:rPr>
            <w:noProof/>
            <w:webHidden/>
          </w:rPr>
        </w:r>
        <w:r>
          <w:rPr>
            <w:noProof/>
            <w:webHidden/>
          </w:rPr>
          <w:fldChar w:fldCharType="separate"/>
        </w:r>
        <w:r>
          <w:rPr>
            <w:noProof/>
            <w:webHidden/>
          </w:rPr>
          <w:t>28</w:t>
        </w:r>
        <w:r>
          <w:rPr>
            <w:noProof/>
            <w:webHidden/>
          </w:rPr>
          <w:fldChar w:fldCharType="end"/>
        </w:r>
      </w:hyperlink>
    </w:p>
    <w:p w14:paraId="644ACF8A" w14:textId="690BB4E9"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96" w:history="1">
        <w:r w:rsidRPr="00F61189">
          <w:rPr>
            <w:rStyle w:val="Hyperlink"/>
            <w:noProof/>
          </w:rPr>
          <w:t>8.3</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Bradford</w:t>
        </w:r>
        <w:r>
          <w:rPr>
            <w:noProof/>
            <w:webHidden/>
          </w:rPr>
          <w:tab/>
        </w:r>
        <w:r>
          <w:rPr>
            <w:noProof/>
            <w:webHidden/>
          </w:rPr>
          <w:fldChar w:fldCharType="begin"/>
        </w:r>
        <w:r>
          <w:rPr>
            <w:noProof/>
            <w:webHidden/>
          </w:rPr>
          <w:instrText xml:space="preserve"> PAGEREF _Toc170633996 \h </w:instrText>
        </w:r>
        <w:r>
          <w:rPr>
            <w:noProof/>
            <w:webHidden/>
          </w:rPr>
        </w:r>
        <w:r>
          <w:rPr>
            <w:noProof/>
            <w:webHidden/>
          </w:rPr>
          <w:fldChar w:fldCharType="separate"/>
        </w:r>
        <w:r>
          <w:rPr>
            <w:noProof/>
            <w:webHidden/>
          </w:rPr>
          <w:t>29</w:t>
        </w:r>
        <w:r>
          <w:rPr>
            <w:noProof/>
            <w:webHidden/>
          </w:rPr>
          <w:fldChar w:fldCharType="end"/>
        </w:r>
      </w:hyperlink>
    </w:p>
    <w:p w14:paraId="2508CCE2" w14:textId="18453F4E"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3997" w:history="1">
        <w:r w:rsidRPr="00F61189">
          <w:rPr>
            <w:rStyle w:val="Hyperlink"/>
            <w:noProof/>
          </w:rPr>
          <w:t>8.3.1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Bradford Map – OA Level</w:t>
        </w:r>
        <w:r>
          <w:rPr>
            <w:noProof/>
            <w:webHidden/>
          </w:rPr>
          <w:tab/>
        </w:r>
        <w:r>
          <w:rPr>
            <w:noProof/>
            <w:webHidden/>
          </w:rPr>
          <w:fldChar w:fldCharType="begin"/>
        </w:r>
        <w:r>
          <w:rPr>
            <w:noProof/>
            <w:webHidden/>
          </w:rPr>
          <w:instrText xml:space="preserve"> PAGEREF _Toc170633997 \h </w:instrText>
        </w:r>
        <w:r>
          <w:rPr>
            <w:noProof/>
            <w:webHidden/>
          </w:rPr>
        </w:r>
        <w:r>
          <w:rPr>
            <w:noProof/>
            <w:webHidden/>
          </w:rPr>
          <w:fldChar w:fldCharType="separate"/>
        </w:r>
        <w:r>
          <w:rPr>
            <w:noProof/>
            <w:webHidden/>
          </w:rPr>
          <w:t>30</w:t>
        </w:r>
        <w:r>
          <w:rPr>
            <w:noProof/>
            <w:webHidden/>
          </w:rPr>
          <w:fldChar w:fldCharType="end"/>
        </w:r>
      </w:hyperlink>
    </w:p>
    <w:p w14:paraId="5DA8B538" w14:textId="7A20BF7F"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3998" w:history="1">
        <w:r w:rsidRPr="00F61189">
          <w:rPr>
            <w:rStyle w:val="Hyperlink"/>
            <w:noProof/>
          </w:rPr>
          <w:t>8.3.2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Bradford Map – MSOA Level</w:t>
        </w:r>
        <w:r>
          <w:rPr>
            <w:noProof/>
            <w:webHidden/>
          </w:rPr>
          <w:tab/>
        </w:r>
        <w:r>
          <w:rPr>
            <w:noProof/>
            <w:webHidden/>
          </w:rPr>
          <w:fldChar w:fldCharType="begin"/>
        </w:r>
        <w:r>
          <w:rPr>
            <w:noProof/>
            <w:webHidden/>
          </w:rPr>
          <w:instrText xml:space="preserve"> PAGEREF _Toc170633998 \h </w:instrText>
        </w:r>
        <w:r>
          <w:rPr>
            <w:noProof/>
            <w:webHidden/>
          </w:rPr>
        </w:r>
        <w:r>
          <w:rPr>
            <w:noProof/>
            <w:webHidden/>
          </w:rPr>
          <w:fldChar w:fldCharType="separate"/>
        </w:r>
        <w:r>
          <w:rPr>
            <w:noProof/>
            <w:webHidden/>
          </w:rPr>
          <w:t>31</w:t>
        </w:r>
        <w:r>
          <w:rPr>
            <w:noProof/>
            <w:webHidden/>
          </w:rPr>
          <w:fldChar w:fldCharType="end"/>
        </w:r>
      </w:hyperlink>
    </w:p>
    <w:p w14:paraId="2C3D0B3F" w14:textId="7BC520B0"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3999" w:history="1">
        <w:r w:rsidRPr="00F61189">
          <w:rPr>
            <w:rStyle w:val="Hyperlink"/>
            <w:noProof/>
          </w:rPr>
          <w:t>8.4</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Blackburn with Darwen</w:t>
        </w:r>
        <w:r>
          <w:rPr>
            <w:noProof/>
            <w:webHidden/>
          </w:rPr>
          <w:tab/>
        </w:r>
        <w:r>
          <w:rPr>
            <w:noProof/>
            <w:webHidden/>
          </w:rPr>
          <w:fldChar w:fldCharType="begin"/>
        </w:r>
        <w:r>
          <w:rPr>
            <w:noProof/>
            <w:webHidden/>
          </w:rPr>
          <w:instrText xml:space="preserve"> PAGEREF _Toc170633999 \h </w:instrText>
        </w:r>
        <w:r>
          <w:rPr>
            <w:noProof/>
            <w:webHidden/>
          </w:rPr>
        </w:r>
        <w:r>
          <w:rPr>
            <w:noProof/>
            <w:webHidden/>
          </w:rPr>
          <w:fldChar w:fldCharType="separate"/>
        </w:r>
        <w:r>
          <w:rPr>
            <w:noProof/>
            <w:webHidden/>
          </w:rPr>
          <w:t>32</w:t>
        </w:r>
        <w:r>
          <w:rPr>
            <w:noProof/>
            <w:webHidden/>
          </w:rPr>
          <w:fldChar w:fldCharType="end"/>
        </w:r>
      </w:hyperlink>
    </w:p>
    <w:p w14:paraId="3CE54AED" w14:textId="37C8E789"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4000" w:history="1">
        <w:r w:rsidRPr="00F61189">
          <w:rPr>
            <w:rStyle w:val="Hyperlink"/>
            <w:noProof/>
          </w:rPr>
          <w:t>8.4.1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Blackburn with Darwen Map – OA Level</w:t>
        </w:r>
        <w:r>
          <w:rPr>
            <w:noProof/>
            <w:webHidden/>
          </w:rPr>
          <w:tab/>
        </w:r>
        <w:r>
          <w:rPr>
            <w:noProof/>
            <w:webHidden/>
          </w:rPr>
          <w:fldChar w:fldCharType="begin"/>
        </w:r>
        <w:r>
          <w:rPr>
            <w:noProof/>
            <w:webHidden/>
          </w:rPr>
          <w:instrText xml:space="preserve"> PAGEREF _Toc170634000 \h </w:instrText>
        </w:r>
        <w:r>
          <w:rPr>
            <w:noProof/>
            <w:webHidden/>
          </w:rPr>
        </w:r>
        <w:r>
          <w:rPr>
            <w:noProof/>
            <w:webHidden/>
          </w:rPr>
          <w:fldChar w:fldCharType="separate"/>
        </w:r>
        <w:r>
          <w:rPr>
            <w:noProof/>
            <w:webHidden/>
          </w:rPr>
          <w:t>33</w:t>
        </w:r>
        <w:r>
          <w:rPr>
            <w:noProof/>
            <w:webHidden/>
          </w:rPr>
          <w:fldChar w:fldCharType="end"/>
        </w:r>
      </w:hyperlink>
    </w:p>
    <w:p w14:paraId="4378342C" w14:textId="0C7986FA"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4001" w:history="1">
        <w:r w:rsidRPr="00F61189">
          <w:rPr>
            <w:rStyle w:val="Hyperlink"/>
            <w:noProof/>
          </w:rPr>
          <w:t>8.4.2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Blackburn with Darwen Map – MSOA Level</w:t>
        </w:r>
        <w:r>
          <w:rPr>
            <w:noProof/>
            <w:webHidden/>
          </w:rPr>
          <w:tab/>
        </w:r>
        <w:r>
          <w:rPr>
            <w:noProof/>
            <w:webHidden/>
          </w:rPr>
          <w:fldChar w:fldCharType="begin"/>
        </w:r>
        <w:r>
          <w:rPr>
            <w:noProof/>
            <w:webHidden/>
          </w:rPr>
          <w:instrText xml:space="preserve"> PAGEREF _Toc170634001 \h </w:instrText>
        </w:r>
        <w:r>
          <w:rPr>
            <w:noProof/>
            <w:webHidden/>
          </w:rPr>
        </w:r>
        <w:r>
          <w:rPr>
            <w:noProof/>
            <w:webHidden/>
          </w:rPr>
          <w:fldChar w:fldCharType="separate"/>
        </w:r>
        <w:r>
          <w:rPr>
            <w:noProof/>
            <w:webHidden/>
          </w:rPr>
          <w:t>34</w:t>
        </w:r>
        <w:r>
          <w:rPr>
            <w:noProof/>
            <w:webHidden/>
          </w:rPr>
          <w:fldChar w:fldCharType="end"/>
        </w:r>
      </w:hyperlink>
    </w:p>
    <w:p w14:paraId="75766029" w14:textId="0DFFFDA4"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4002" w:history="1">
        <w:r w:rsidRPr="00F61189">
          <w:rPr>
            <w:rStyle w:val="Hyperlink"/>
            <w:noProof/>
          </w:rPr>
          <w:t>8.5</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Oldham</w:t>
        </w:r>
        <w:r>
          <w:rPr>
            <w:noProof/>
            <w:webHidden/>
          </w:rPr>
          <w:tab/>
        </w:r>
        <w:r>
          <w:rPr>
            <w:noProof/>
            <w:webHidden/>
          </w:rPr>
          <w:fldChar w:fldCharType="begin"/>
        </w:r>
        <w:r>
          <w:rPr>
            <w:noProof/>
            <w:webHidden/>
          </w:rPr>
          <w:instrText xml:space="preserve"> PAGEREF _Toc170634002 \h </w:instrText>
        </w:r>
        <w:r>
          <w:rPr>
            <w:noProof/>
            <w:webHidden/>
          </w:rPr>
        </w:r>
        <w:r>
          <w:rPr>
            <w:noProof/>
            <w:webHidden/>
          </w:rPr>
          <w:fldChar w:fldCharType="separate"/>
        </w:r>
        <w:r>
          <w:rPr>
            <w:noProof/>
            <w:webHidden/>
          </w:rPr>
          <w:t>35</w:t>
        </w:r>
        <w:r>
          <w:rPr>
            <w:noProof/>
            <w:webHidden/>
          </w:rPr>
          <w:fldChar w:fldCharType="end"/>
        </w:r>
      </w:hyperlink>
    </w:p>
    <w:p w14:paraId="5953FF7A" w14:textId="7D0C81FB"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4003" w:history="1">
        <w:r w:rsidRPr="00F61189">
          <w:rPr>
            <w:rStyle w:val="Hyperlink"/>
            <w:noProof/>
          </w:rPr>
          <w:t>8.5.1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Oldham Map – OA Level</w:t>
        </w:r>
        <w:r>
          <w:rPr>
            <w:noProof/>
            <w:webHidden/>
          </w:rPr>
          <w:tab/>
        </w:r>
        <w:r>
          <w:rPr>
            <w:noProof/>
            <w:webHidden/>
          </w:rPr>
          <w:fldChar w:fldCharType="begin"/>
        </w:r>
        <w:r>
          <w:rPr>
            <w:noProof/>
            <w:webHidden/>
          </w:rPr>
          <w:instrText xml:space="preserve"> PAGEREF _Toc170634003 \h </w:instrText>
        </w:r>
        <w:r>
          <w:rPr>
            <w:noProof/>
            <w:webHidden/>
          </w:rPr>
        </w:r>
        <w:r>
          <w:rPr>
            <w:noProof/>
            <w:webHidden/>
          </w:rPr>
          <w:fldChar w:fldCharType="separate"/>
        </w:r>
        <w:r>
          <w:rPr>
            <w:noProof/>
            <w:webHidden/>
          </w:rPr>
          <w:t>36</w:t>
        </w:r>
        <w:r>
          <w:rPr>
            <w:noProof/>
            <w:webHidden/>
          </w:rPr>
          <w:fldChar w:fldCharType="end"/>
        </w:r>
      </w:hyperlink>
    </w:p>
    <w:p w14:paraId="067CCB75" w14:textId="7BA0A32D"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4004" w:history="1">
        <w:r w:rsidRPr="00F61189">
          <w:rPr>
            <w:rStyle w:val="Hyperlink"/>
            <w:noProof/>
          </w:rPr>
          <w:t>8.5.2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Oldham Map – MSOA Level</w:t>
        </w:r>
        <w:r>
          <w:rPr>
            <w:noProof/>
            <w:webHidden/>
          </w:rPr>
          <w:tab/>
        </w:r>
        <w:r>
          <w:rPr>
            <w:noProof/>
            <w:webHidden/>
          </w:rPr>
          <w:fldChar w:fldCharType="begin"/>
        </w:r>
        <w:r>
          <w:rPr>
            <w:noProof/>
            <w:webHidden/>
          </w:rPr>
          <w:instrText xml:space="preserve"> PAGEREF _Toc170634004 \h </w:instrText>
        </w:r>
        <w:r>
          <w:rPr>
            <w:noProof/>
            <w:webHidden/>
          </w:rPr>
        </w:r>
        <w:r>
          <w:rPr>
            <w:noProof/>
            <w:webHidden/>
          </w:rPr>
          <w:fldChar w:fldCharType="separate"/>
        </w:r>
        <w:r>
          <w:rPr>
            <w:noProof/>
            <w:webHidden/>
          </w:rPr>
          <w:t>37</w:t>
        </w:r>
        <w:r>
          <w:rPr>
            <w:noProof/>
            <w:webHidden/>
          </w:rPr>
          <w:fldChar w:fldCharType="end"/>
        </w:r>
      </w:hyperlink>
    </w:p>
    <w:p w14:paraId="7C95FCB3" w14:textId="4AC2824D"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4005" w:history="1">
        <w:r w:rsidRPr="00F61189">
          <w:rPr>
            <w:rStyle w:val="Hyperlink"/>
            <w:noProof/>
          </w:rPr>
          <w:t>8.6</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Pendle</w:t>
        </w:r>
        <w:r>
          <w:rPr>
            <w:noProof/>
            <w:webHidden/>
          </w:rPr>
          <w:tab/>
        </w:r>
        <w:r>
          <w:rPr>
            <w:noProof/>
            <w:webHidden/>
          </w:rPr>
          <w:fldChar w:fldCharType="begin"/>
        </w:r>
        <w:r>
          <w:rPr>
            <w:noProof/>
            <w:webHidden/>
          </w:rPr>
          <w:instrText xml:space="preserve"> PAGEREF _Toc170634005 \h </w:instrText>
        </w:r>
        <w:r>
          <w:rPr>
            <w:noProof/>
            <w:webHidden/>
          </w:rPr>
        </w:r>
        <w:r>
          <w:rPr>
            <w:noProof/>
            <w:webHidden/>
          </w:rPr>
          <w:fldChar w:fldCharType="separate"/>
        </w:r>
        <w:r>
          <w:rPr>
            <w:noProof/>
            <w:webHidden/>
          </w:rPr>
          <w:t>38</w:t>
        </w:r>
        <w:r>
          <w:rPr>
            <w:noProof/>
            <w:webHidden/>
          </w:rPr>
          <w:fldChar w:fldCharType="end"/>
        </w:r>
      </w:hyperlink>
    </w:p>
    <w:p w14:paraId="210C5DE2" w14:textId="64E8545D"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4006" w:history="1">
        <w:r w:rsidRPr="00F61189">
          <w:rPr>
            <w:rStyle w:val="Hyperlink"/>
            <w:noProof/>
          </w:rPr>
          <w:t>8.6.1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Pendle Map – OA Level</w:t>
        </w:r>
        <w:r>
          <w:rPr>
            <w:noProof/>
            <w:webHidden/>
          </w:rPr>
          <w:tab/>
        </w:r>
        <w:r>
          <w:rPr>
            <w:noProof/>
            <w:webHidden/>
          </w:rPr>
          <w:fldChar w:fldCharType="begin"/>
        </w:r>
        <w:r>
          <w:rPr>
            <w:noProof/>
            <w:webHidden/>
          </w:rPr>
          <w:instrText xml:space="preserve"> PAGEREF _Toc170634006 \h </w:instrText>
        </w:r>
        <w:r>
          <w:rPr>
            <w:noProof/>
            <w:webHidden/>
          </w:rPr>
        </w:r>
        <w:r>
          <w:rPr>
            <w:noProof/>
            <w:webHidden/>
          </w:rPr>
          <w:fldChar w:fldCharType="separate"/>
        </w:r>
        <w:r>
          <w:rPr>
            <w:noProof/>
            <w:webHidden/>
          </w:rPr>
          <w:t>39</w:t>
        </w:r>
        <w:r>
          <w:rPr>
            <w:noProof/>
            <w:webHidden/>
          </w:rPr>
          <w:fldChar w:fldCharType="end"/>
        </w:r>
      </w:hyperlink>
    </w:p>
    <w:p w14:paraId="727A6E81" w14:textId="6F8C6666"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4007" w:history="1">
        <w:r w:rsidRPr="00F61189">
          <w:rPr>
            <w:rStyle w:val="Hyperlink"/>
            <w:noProof/>
          </w:rPr>
          <w:t>8.6.2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Pendle Map – MSOA Level</w:t>
        </w:r>
        <w:r>
          <w:rPr>
            <w:noProof/>
            <w:webHidden/>
          </w:rPr>
          <w:tab/>
        </w:r>
        <w:r>
          <w:rPr>
            <w:noProof/>
            <w:webHidden/>
          </w:rPr>
          <w:fldChar w:fldCharType="begin"/>
        </w:r>
        <w:r>
          <w:rPr>
            <w:noProof/>
            <w:webHidden/>
          </w:rPr>
          <w:instrText xml:space="preserve"> PAGEREF _Toc170634007 \h </w:instrText>
        </w:r>
        <w:r>
          <w:rPr>
            <w:noProof/>
            <w:webHidden/>
          </w:rPr>
        </w:r>
        <w:r>
          <w:rPr>
            <w:noProof/>
            <w:webHidden/>
          </w:rPr>
          <w:fldChar w:fldCharType="separate"/>
        </w:r>
        <w:r>
          <w:rPr>
            <w:noProof/>
            <w:webHidden/>
          </w:rPr>
          <w:t>40</w:t>
        </w:r>
        <w:r>
          <w:rPr>
            <w:noProof/>
            <w:webHidden/>
          </w:rPr>
          <w:fldChar w:fldCharType="end"/>
        </w:r>
      </w:hyperlink>
    </w:p>
    <w:p w14:paraId="5DEE4F09" w14:textId="5727170B" w:rsidR="005413CB" w:rsidRDefault="005413CB">
      <w:pPr>
        <w:pStyle w:val="TOC2"/>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4008" w:history="1">
        <w:r w:rsidRPr="00F61189">
          <w:rPr>
            <w:rStyle w:val="Hyperlink"/>
            <w:noProof/>
          </w:rPr>
          <w:t>8.7</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London</w:t>
        </w:r>
        <w:r>
          <w:rPr>
            <w:noProof/>
            <w:webHidden/>
          </w:rPr>
          <w:tab/>
        </w:r>
        <w:r>
          <w:rPr>
            <w:noProof/>
            <w:webHidden/>
          </w:rPr>
          <w:fldChar w:fldCharType="begin"/>
        </w:r>
        <w:r>
          <w:rPr>
            <w:noProof/>
            <w:webHidden/>
          </w:rPr>
          <w:instrText xml:space="preserve"> PAGEREF _Toc170634008 \h </w:instrText>
        </w:r>
        <w:r>
          <w:rPr>
            <w:noProof/>
            <w:webHidden/>
          </w:rPr>
        </w:r>
        <w:r>
          <w:rPr>
            <w:noProof/>
            <w:webHidden/>
          </w:rPr>
          <w:fldChar w:fldCharType="separate"/>
        </w:r>
        <w:r>
          <w:rPr>
            <w:noProof/>
            <w:webHidden/>
          </w:rPr>
          <w:t>41</w:t>
        </w:r>
        <w:r>
          <w:rPr>
            <w:noProof/>
            <w:webHidden/>
          </w:rPr>
          <w:fldChar w:fldCharType="end"/>
        </w:r>
      </w:hyperlink>
    </w:p>
    <w:p w14:paraId="1A5AF5FF" w14:textId="64A34C9D"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4009" w:history="1">
        <w:r w:rsidRPr="00F61189">
          <w:rPr>
            <w:rStyle w:val="Hyperlink"/>
            <w:noProof/>
          </w:rPr>
          <w:t>8.7.1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London Map – OA Level</w:t>
        </w:r>
        <w:r>
          <w:rPr>
            <w:noProof/>
            <w:webHidden/>
          </w:rPr>
          <w:tab/>
        </w:r>
        <w:r>
          <w:rPr>
            <w:noProof/>
            <w:webHidden/>
          </w:rPr>
          <w:fldChar w:fldCharType="begin"/>
        </w:r>
        <w:r>
          <w:rPr>
            <w:noProof/>
            <w:webHidden/>
          </w:rPr>
          <w:instrText xml:space="preserve"> PAGEREF _Toc170634009 \h </w:instrText>
        </w:r>
        <w:r>
          <w:rPr>
            <w:noProof/>
            <w:webHidden/>
          </w:rPr>
        </w:r>
        <w:r>
          <w:rPr>
            <w:noProof/>
            <w:webHidden/>
          </w:rPr>
          <w:fldChar w:fldCharType="separate"/>
        </w:r>
        <w:r>
          <w:rPr>
            <w:noProof/>
            <w:webHidden/>
          </w:rPr>
          <w:t>42</w:t>
        </w:r>
        <w:r>
          <w:rPr>
            <w:noProof/>
            <w:webHidden/>
          </w:rPr>
          <w:fldChar w:fldCharType="end"/>
        </w:r>
      </w:hyperlink>
    </w:p>
    <w:p w14:paraId="2E9BF66E" w14:textId="6409D24D"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4010" w:history="1">
        <w:r w:rsidRPr="00F61189">
          <w:rPr>
            <w:rStyle w:val="Hyperlink"/>
            <w:noProof/>
          </w:rPr>
          <w:t>8.7.2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London Map – MSOA Level</w:t>
        </w:r>
        <w:r>
          <w:rPr>
            <w:noProof/>
            <w:webHidden/>
          </w:rPr>
          <w:tab/>
        </w:r>
        <w:r>
          <w:rPr>
            <w:noProof/>
            <w:webHidden/>
          </w:rPr>
          <w:fldChar w:fldCharType="begin"/>
        </w:r>
        <w:r>
          <w:rPr>
            <w:noProof/>
            <w:webHidden/>
          </w:rPr>
          <w:instrText xml:space="preserve"> PAGEREF _Toc170634010 \h </w:instrText>
        </w:r>
        <w:r>
          <w:rPr>
            <w:noProof/>
            <w:webHidden/>
          </w:rPr>
        </w:r>
        <w:r>
          <w:rPr>
            <w:noProof/>
            <w:webHidden/>
          </w:rPr>
          <w:fldChar w:fldCharType="separate"/>
        </w:r>
        <w:r>
          <w:rPr>
            <w:noProof/>
            <w:webHidden/>
          </w:rPr>
          <w:t>43</w:t>
        </w:r>
        <w:r>
          <w:rPr>
            <w:noProof/>
            <w:webHidden/>
          </w:rPr>
          <w:fldChar w:fldCharType="end"/>
        </w:r>
      </w:hyperlink>
    </w:p>
    <w:p w14:paraId="304995AE" w14:textId="4DD36FE2" w:rsidR="005413CB" w:rsidRDefault="005413CB">
      <w:pPr>
        <w:pStyle w:val="TOC3"/>
        <w:rPr>
          <w:rFonts w:asciiTheme="minorHAnsi" w:eastAsiaTheme="minorEastAsia" w:hAnsiTheme="minorHAnsi" w:cstheme="minorBidi"/>
          <w:noProof/>
          <w:kern w:val="2"/>
          <w:sz w:val="24"/>
          <w:szCs w:val="24"/>
          <w:lang w:val="de-DE"/>
          <w14:ligatures w14:val="standardContextual"/>
        </w:rPr>
      </w:pPr>
      <w:hyperlink w:anchor="_Toc170634011" w:history="1">
        <w:r w:rsidRPr="00F61189">
          <w:rPr>
            <w:rStyle w:val="Hyperlink"/>
            <w:noProof/>
          </w:rPr>
          <w:t>8.7.3</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London Map – LAD Level</w:t>
        </w:r>
        <w:r>
          <w:rPr>
            <w:noProof/>
            <w:webHidden/>
          </w:rPr>
          <w:tab/>
        </w:r>
        <w:r>
          <w:rPr>
            <w:noProof/>
            <w:webHidden/>
          </w:rPr>
          <w:fldChar w:fldCharType="begin"/>
        </w:r>
        <w:r>
          <w:rPr>
            <w:noProof/>
            <w:webHidden/>
          </w:rPr>
          <w:instrText xml:space="preserve"> PAGEREF _Toc170634011 \h </w:instrText>
        </w:r>
        <w:r>
          <w:rPr>
            <w:noProof/>
            <w:webHidden/>
          </w:rPr>
        </w:r>
        <w:r>
          <w:rPr>
            <w:noProof/>
            <w:webHidden/>
          </w:rPr>
          <w:fldChar w:fldCharType="separate"/>
        </w:r>
        <w:r>
          <w:rPr>
            <w:noProof/>
            <w:webHidden/>
          </w:rPr>
          <w:t>44</w:t>
        </w:r>
        <w:r>
          <w:rPr>
            <w:noProof/>
            <w:webHidden/>
          </w:rPr>
          <w:fldChar w:fldCharType="end"/>
        </w:r>
      </w:hyperlink>
    </w:p>
    <w:p w14:paraId="12000523" w14:textId="2840A97F"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4012" w:history="1">
        <w:r w:rsidRPr="00F61189">
          <w:rPr>
            <w:rStyle w:val="Hyperlink"/>
            <w:noProof/>
          </w:rPr>
          <w:t>9</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Comparing the cities</w:t>
        </w:r>
        <w:r>
          <w:rPr>
            <w:noProof/>
            <w:webHidden/>
          </w:rPr>
          <w:tab/>
        </w:r>
        <w:r>
          <w:rPr>
            <w:noProof/>
            <w:webHidden/>
          </w:rPr>
          <w:fldChar w:fldCharType="begin"/>
        </w:r>
        <w:r>
          <w:rPr>
            <w:noProof/>
            <w:webHidden/>
          </w:rPr>
          <w:instrText xml:space="preserve"> PAGEREF _Toc170634012 \h </w:instrText>
        </w:r>
        <w:r>
          <w:rPr>
            <w:noProof/>
            <w:webHidden/>
          </w:rPr>
        </w:r>
        <w:r>
          <w:rPr>
            <w:noProof/>
            <w:webHidden/>
          </w:rPr>
          <w:fldChar w:fldCharType="separate"/>
        </w:r>
        <w:r>
          <w:rPr>
            <w:noProof/>
            <w:webHidden/>
          </w:rPr>
          <w:t>45</w:t>
        </w:r>
        <w:r>
          <w:rPr>
            <w:noProof/>
            <w:webHidden/>
          </w:rPr>
          <w:fldChar w:fldCharType="end"/>
        </w:r>
      </w:hyperlink>
    </w:p>
    <w:p w14:paraId="25D1C9C9" w14:textId="0131F9D7"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4013" w:history="1">
        <w:r w:rsidRPr="00F61189">
          <w:rPr>
            <w:rStyle w:val="Hyperlink"/>
            <w:noProof/>
          </w:rPr>
          <w:t>10</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Conclusion</w:t>
        </w:r>
        <w:r>
          <w:rPr>
            <w:noProof/>
            <w:webHidden/>
          </w:rPr>
          <w:tab/>
        </w:r>
        <w:r>
          <w:rPr>
            <w:noProof/>
            <w:webHidden/>
          </w:rPr>
          <w:fldChar w:fldCharType="begin"/>
        </w:r>
        <w:r>
          <w:rPr>
            <w:noProof/>
            <w:webHidden/>
          </w:rPr>
          <w:instrText xml:space="preserve"> PAGEREF _Toc170634013 \h </w:instrText>
        </w:r>
        <w:r>
          <w:rPr>
            <w:noProof/>
            <w:webHidden/>
          </w:rPr>
        </w:r>
        <w:r>
          <w:rPr>
            <w:noProof/>
            <w:webHidden/>
          </w:rPr>
          <w:fldChar w:fldCharType="separate"/>
        </w:r>
        <w:r>
          <w:rPr>
            <w:noProof/>
            <w:webHidden/>
          </w:rPr>
          <w:t>48</w:t>
        </w:r>
        <w:r>
          <w:rPr>
            <w:noProof/>
            <w:webHidden/>
          </w:rPr>
          <w:fldChar w:fldCharType="end"/>
        </w:r>
      </w:hyperlink>
    </w:p>
    <w:p w14:paraId="7C36F517" w14:textId="05C714DF"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4014" w:history="1">
        <w:r w:rsidRPr="00F61189">
          <w:rPr>
            <w:rStyle w:val="Hyperlink"/>
            <w:noProof/>
          </w:rPr>
          <w:t>11</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Table of references</w:t>
        </w:r>
        <w:r>
          <w:rPr>
            <w:noProof/>
            <w:webHidden/>
          </w:rPr>
          <w:tab/>
        </w:r>
        <w:r>
          <w:rPr>
            <w:noProof/>
            <w:webHidden/>
          </w:rPr>
          <w:fldChar w:fldCharType="begin"/>
        </w:r>
        <w:r>
          <w:rPr>
            <w:noProof/>
            <w:webHidden/>
          </w:rPr>
          <w:instrText xml:space="preserve"> PAGEREF _Toc170634014 \h </w:instrText>
        </w:r>
        <w:r>
          <w:rPr>
            <w:noProof/>
            <w:webHidden/>
          </w:rPr>
        </w:r>
        <w:r>
          <w:rPr>
            <w:noProof/>
            <w:webHidden/>
          </w:rPr>
          <w:fldChar w:fldCharType="separate"/>
        </w:r>
        <w:r>
          <w:rPr>
            <w:noProof/>
            <w:webHidden/>
          </w:rPr>
          <w:t>50</w:t>
        </w:r>
        <w:r>
          <w:rPr>
            <w:noProof/>
            <w:webHidden/>
          </w:rPr>
          <w:fldChar w:fldCharType="end"/>
        </w:r>
      </w:hyperlink>
    </w:p>
    <w:p w14:paraId="636561B9" w14:textId="60CDFA49" w:rsidR="005413CB" w:rsidRDefault="005413CB">
      <w:pPr>
        <w:pStyle w:val="TOC1"/>
        <w:tabs>
          <w:tab w:val="left" w:pos="1021"/>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4015" w:history="1">
        <w:r w:rsidRPr="00F61189">
          <w:rPr>
            <w:rStyle w:val="Hyperlink"/>
            <w:noProof/>
          </w:rPr>
          <w:t>12</w:t>
        </w:r>
        <w:r>
          <w:rPr>
            <w:rFonts w:asciiTheme="minorHAnsi" w:eastAsiaTheme="minorEastAsia" w:hAnsiTheme="minorHAnsi" w:cstheme="minorBidi"/>
            <w:noProof/>
            <w:kern w:val="2"/>
            <w:sz w:val="24"/>
            <w:szCs w:val="24"/>
            <w:lang w:val="de-DE"/>
            <w14:ligatures w14:val="standardContextual"/>
          </w:rPr>
          <w:tab/>
        </w:r>
        <w:r w:rsidRPr="00F61189">
          <w:rPr>
            <w:rStyle w:val="Hyperlink"/>
            <w:noProof/>
          </w:rPr>
          <w:t>Appendix</w:t>
        </w:r>
        <w:r>
          <w:rPr>
            <w:noProof/>
            <w:webHidden/>
          </w:rPr>
          <w:tab/>
        </w:r>
        <w:r>
          <w:rPr>
            <w:noProof/>
            <w:webHidden/>
          </w:rPr>
          <w:fldChar w:fldCharType="begin"/>
        </w:r>
        <w:r>
          <w:rPr>
            <w:noProof/>
            <w:webHidden/>
          </w:rPr>
          <w:instrText xml:space="preserve"> PAGEREF _Toc170634015 \h </w:instrText>
        </w:r>
        <w:r>
          <w:rPr>
            <w:noProof/>
            <w:webHidden/>
          </w:rPr>
        </w:r>
        <w:r>
          <w:rPr>
            <w:noProof/>
            <w:webHidden/>
          </w:rPr>
          <w:fldChar w:fldCharType="separate"/>
        </w:r>
        <w:r>
          <w:rPr>
            <w:noProof/>
            <w:webHidden/>
          </w:rPr>
          <w:t>51</w:t>
        </w:r>
        <w:r>
          <w:rPr>
            <w:noProof/>
            <w:webHidden/>
          </w:rPr>
          <w:fldChar w:fldCharType="end"/>
        </w:r>
      </w:hyperlink>
    </w:p>
    <w:p w14:paraId="4362E57A" w14:textId="3BA63167" w:rsidR="005413CB" w:rsidRDefault="005413CB">
      <w:pPr>
        <w:pStyle w:val="TOC1"/>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4016" w:history="1">
        <w:r w:rsidRPr="00F61189">
          <w:rPr>
            <w:rStyle w:val="Hyperlink"/>
            <w:noProof/>
          </w:rPr>
          <w:t>Affidavit</w:t>
        </w:r>
        <w:r>
          <w:rPr>
            <w:noProof/>
            <w:webHidden/>
          </w:rPr>
          <w:tab/>
        </w:r>
        <w:r>
          <w:rPr>
            <w:noProof/>
            <w:webHidden/>
          </w:rPr>
          <w:fldChar w:fldCharType="begin"/>
        </w:r>
        <w:r>
          <w:rPr>
            <w:noProof/>
            <w:webHidden/>
          </w:rPr>
          <w:instrText xml:space="preserve"> PAGEREF _Toc170634016 \h </w:instrText>
        </w:r>
        <w:r>
          <w:rPr>
            <w:noProof/>
            <w:webHidden/>
          </w:rPr>
        </w:r>
        <w:r>
          <w:rPr>
            <w:noProof/>
            <w:webHidden/>
          </w:rPr>
          <w:fldChar w:fldCharType="separate"/>
        </w:r>
        <w:r>
          <w:rPr>
            <w:noProof/>
            <w:webHidden/>
          </w:rPr>
          <w:t>52</w:t>
        </w:r>
        <w:r>
          <w:rPr>
            <w:noProof/>
            <w:webHidden/>
          </w:rPr>
          <w:fldChar w:fldCharType="end"/>
        </w:r>
      </w:hyperlink>
    </w:p>
    <w:p w14:paraId="481BAD5F" w14:textId="440A490B" w:rsidR="00B80592" w:rsidRDefault="006A1D40" w:rsidP="002E0A26">
      <w:pPr>
        <w:pStyle w:val="Heading1"/>
        <w:numPr>
          <w:ilvl w:val="0"/>
          <w:numId w:val="0"/>
        </w:numPr>
      </w:pPr>
      <w:r w:rsidRPr="009652E2">
        <w:rPr>
          <w:b w:val="0"/>
          <w:sz w:val="26"/>
          <w:szCs w:val="26"/>
        </w:rPr>
        <w:fldChar w:fldCharType="end"/>
      </w:r>
      <w:r w:rsidRPr="009652E2">
        <w:br w:type="page"/>
      </w:r>
      <w:bookmarkStart w:id="2" w:name="_Toc170633969"/>
      <w:r w:rsidRPr="009652E2">
        <w:lastRenderedPageBreak/>
        <w:t>List of figures</w:t>
      </w:r>
      <w:bookmarkEnd w:id="2"/>
    </w:p>
    <w:p w14:paraId="765351A4" w14:textId="546BCB7A" w:rsidR="00C67290" w:rsidRDefault="006A1D4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r>
        <w:fldChar w:fldCharType="begin"/>
      </w:r>
      <w:r>
        <w:instrText xml:space="preserve"> TOC \h \z \c "Figure" </w:instrText>
      </w:r>
      <w:r>
        <w:fldChar w:fldCharType="separate"/>
      </w:r>
      <w:hyperlink w:anchor="_Toc170632058" w:history="1">
        <w:r w:rsidR="00C67290" w:rsidRPr="00E0283B">
          <w:rPr>
            <w:rStyle w:val="Hyperlink"/>
            <w:noProof/>
          </w:rPr>
          <w:t>Figure 1</w:t>
        </w:r>
        <w:r w:rsidR="00C67290" w:rsidRPr="00E0283B">
          <w:rPr>
            <w:rStyle w:val="Hyperlink"/>
            <w:noProof/>
            <w:lang w:val="en-US"/>
          </w:rPr>
          <w:t>. Ethnic Group Fractions over Time</w:t>
        </w:r>
        <w:r w:rsidR="00C67290">
          <w:rPr>
            <w:noProof/>
            <w:webHidden/>
          </w:rPr>
          <w:tab/>
        </w:r>
        <w:r w:rsidR="00C67290">
          <w:rPr>
            <w:noProof/>
            <w:webHidden/>
          </w:rPr>
          <w:fldChar w:fldCharType="begin"/>
        </w:r>
        <w:r w:rsidR="00C67290">
          <w:rPr>
            <w:noProof/>
            <w:webHidden/>
          </w:rPr>
          <w:instrText xml:space="preserve"> PAGEREF _Toc170632058 \h </w:instrText>
        </w:r>
        <w:r w:rsidR="00C67290">
          <w:rPr>
            <w:noProof/>
            <w:webHidden/>
          </w:rPr>
        </w:r>
        <w:r w:rsidR="00C67290">
          <w:rPr>
            <w:noProof/>
            <w:webHidden/>
          </w:rPr>
          <w:fldChar w:fldCharType="separate"/>
        </w:r>
        <w:r w:rsidR="005413CB">
          <w:rPr>
            <w:noProof/>
            <w:webHidden/>
          </w:rPr>
          <w:t>5</w:t>
        </w:r>
        <w:r w:rsidR="00C67290">
          <w:rPr>
            <w:noProof/>
            <w:webHidden/>
          </w:rPr>
          <w:fldChar w:fldCharType="end"/>
        </w:r>
      </w:hyperlink>
    </w:p>
    <w:p w14:paraId="7570038D" w14:textId="676E2DE0"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59" w:history="1">
        <w:r w:rsidRPr="00E0283B">
          <w:rPr>
            <w:rStyle w:val="Hyperlink"/>
            <w:noProof/>
          </w:rPr>
          <w:t>Figure 2</w:t>
        </w:r>
        <w:r w:rsidRPr="00E0283B">
          <w:rPr>
            <w:rStyle w:val="Hyperlink"/>
            <w:noProof/>
            <w:lang w:val="en-US"/>
          </w:rPr>
          <w:t>. Ethnicity population Line Chart</w:t>
        </w:r>
        <w:r>
          <w:rPr>
            <w:noProof/>
            <w:webHidden/>
          </w:rPr>
          <w:tab/>
        </w:r>
        <w:r>
          <w:rPr>
            <w:noProof/>
            <w:webHidden/>
          </w:rPr>
          <w:fldChar w:fldCharType="begin"/>
        </w:r>
        <w:r>
          <w:rPr>
            <w:noProof/>
            <w:webHidden/>
          </w:rPr>
          <w:instrText xml:space="preserve"> PAGEREF _Toc170632059 \h </w:instrText>
        </w:r>
        <w:r>
          <w:rPr>
            <w:noProof/>
            <w:webHidden/>
          </w:rPr>
        </w:r>
        <w:r>
          <w:rPr>
            <w:noProof/>
            <w:webHidden/>
          </w:rPr>
          <w:fldChar w:fldCharType="separate"/>
        </w:r>
        <w:r w:rsidR="005413CB">
          <w:rPr>
            <w:noProof/>
            <w:webHidden/>
          </w:rPr>
          <w:t>5</w:t>
        </w:r>
        <w:r>
          <w:rPr>
            <w:noProof/>
            <w:webHidden/>
          </w:rPr>
          <w:fldChar w:fldCharType="end"/>
        </w:r>
      </w:hyperlink>
    </w:p>
    <w:p w14:paraId="6545258B" w14:textId="000F7254"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60" w:history="1">
        <w:r w:rsidRPr="00E0283B">
          <w:rPr>
            <w:rStyle w:val="Hyperlink"/>
            <w:noProof/>
          </w:rPr>
          <w:t>Figure 3</w:t>
        </w:r>
        <w:r w:rsidRPr="00E0283B">
          <w:rPr>
            <w:rStyle w:val="Hyperlink"/>
            <w:noProof/>
            <w:lang w:val="en-US"/>
          </w:rPr>
          <w:t>. Dissimilarity Index Variation Across Geographical Levels</w:t>
        </w:r>
        <w:r>
          <w:rPr>
            <w:noProof/>
            <w:webHidden/>
          </w:rPr>
          <w:tab/>
        </w:r>
        <w:r>
          <w:rPr>
            <w:noProof/>
            <w:webHidden/>
          </w:rPr>
          <w:fldChar w:fldCharType="begin"/>
        </w:r>
        <w:r>
          <w:rPr>
            <w:noProof/>
            <w:webHidden/>
          </w:rPr>
          <w:instrText xml:space="preserve"> PAGEREF _Toc170632060 \h </w:instrText>
        </w:r>
        <w:r>
          <w:rPr>
            <w:noProof/>
            <w:webHidden/>
          </w:rPr>
        </w:r>
        <w:r>
          <w:rPr>
            <w:noProof/>
            <w:webHidden/>
          </w:rPr>
          <w:fldChar w:fldCharType="separate"/>
        </w:r>
        <w:r w:rsidR="005413CB">
          <w:rPr>
            <w:noProof/>
            <w:webHidden/>
          </w:rPr>
          <w:t>8</w:t>
        </w:r>
        <w:r>
          <w:rPr>
            <w:noProof/>
            <w:webHidden/>
          </w:rPr>
          <w:fldChar w:fldCharType="end"/>
        </w:r>
      </w:hyperlink>
    </w:p>
    <w:p w14:paraId="28BE1FF0" w14:textId="332D03D9"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61" w:history="1">
        <w:r w:rsidRPr="00E0283B">
          <w:rPr>
            <w:rStyle w:val="Hyperlink"/>
            <w:noProof/>
          </w:rPr>
          <w:t>Figure 4</w:t>
        </w:r>
        <w:r w:rsidRPr="00E0283B">
          <w:rPr>
            <w:rStyle w:val="Hyperlink"/>
            <w:noProof/>
            <w:lang w:val="en-US"/>
          </w:rPr>
          <w:t>. Dissimilarity Index Variation Over the Time Across Geographic Levels</w:t>
        </w:r>
        <w:r>
          <w:rPr>
            <w:noProof/>
            <w:webHidden/>
          </w:rPr>
          <w:tab/>
        </w:r>
        <w:r>
          <w:rPr>
            <w:noProof/>
            <w:webHidden/>
          </w:rPr>
          <w:fldChar w:fldCharType="begin"/>
        </w:r>
        <w:r>
          <w:rPr>
            <w:noProof/>
            <w:webHidden/>
          </w:rPr>
          <w:instrText xml:space="preserve"> PAGEREF _Toc170632061 \h </w:instrText>
        </w:r>
        <w:r>
          <w:rPr>
            <w:noProof/>
            <w:webHidden/>
          </w:rPr>
        </w:r>
        <w:r>
          <w:rPr>
            <w:noProof/>
            <w:webHidden/>
          </w:rPr>
          <w:fldChar w:fldCharType="separate"/>
        </w:r>
        <w:r w:rsidR="005413CB">
          <w:rPr>
            <w:noProof/>
            <w:webHidden/>
          </w:rPr>
          <w:t>8</w:t>
        </w:r>
        <w:r>
          <w:rPr>
            <w:noProof/>
            <w:webHidden/>
          </w:rPr>
          <w:fldChar w:fldCharType="end"/>
        </w:r>
      </w:hyperlink>
    </w:p>
    <w:p w14:paraId="20DBF6E2" w14:textId="5B5DED97"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62" w:history="1">
        <w:r w:rsidRPr="00E0283B">
          <w:rPr>
            <w:rStyle w:val="Hyperlink"/>
            <w:noProof/>
          </w:rPr>
          <w:t>Figure 5</w:t>
        </w:r>
        <w:r w:rsidRPr="00E0283B">
          <w:rPr>
            <w:rStyle w:val="Hyperlink"/>
            <w:noProof/>
            <w:lang w:val="en-US"/>
          </w:rPr>
          <w:t>. Dissimilarity Index Box-Plot by Ethnicity and Area</w:t>
        </w:r>
        <w:r>
          <w:rPr>
            <w:noProof/>
            <w:webHidden/>
          </w:rPr>
          <w:tab/>
        </w:r>
        <w:r>
          <w:rPr>
            <w:noProof/>
            <w:webHidden/>
          </w:rPr>
          <w:fldChar w:fldCharType="begin"/>
        </w:r>
        <w:r>
          <w:rPr>
            <w:noProof/>
            <w:webHidden/>
          </w:rPr>
          <w:instrText xml:space="preserve"> PAGEREF _Toc170632062 \h </w:instrText>
        </w:r>
        <w:r>
          <w:rPr>
            <w:noProof/>
            <w:webHidden/>
          </w:rPr>
        </w:r>
        <w:r>
          <w:rPr>
            <w:noProof/>
            <w:webHidden/>
          </w:rPr>
          <w:fldChar w:fldCharType="separate"/>
        </w:r>
        <w:r w:rsidR="005413CB">
          <w:rPr>
            <w:noProof/>
            <w:webHidden/>
          </w:rPr>
          <w:t>11</w:t>
        </w:r>
        <w:r>
          <w:rPr>
            <w:noProof/>
            <w:webHidden/>
          </w:rPr>
          <w:fldChar w:fldCharType="end"/>
        </w:r>
      </w:hyperlink>
    </w:p>
    <w:p w14:paraId="319AF486" w14:textId="22A567ED"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63" w:history="1">
        <w:r w:rsidRPr="00E0283B">
          <w:rPr>
            <w:rStyle w:val="Hyperlink"/>
            <w:noProof/>
          </w:rPr>
          <w:t>Figure 6</w:t>
        </w:r>
        <w:r w:rsidRPr="00E0283B">
          <w:rPr>
            <w:rStyle w:val="Hyperlink"/>
            <w:noProof/>
            <w:lang w:val="en-US"/>
          </w:rPr>
          <w:t>. OA-based Dissimilarity Index for all ethnic groups in LADs</w:t>
        </w:r>
        <w:r>
          <w:rPr>
            <w:noProof/>
            <w:webHidden/>
          </w:rPr>
          <w:tab/>
        </w:r>
        <w:r>
          <w:rPr>
            <w:noProof/>
            <w:webHidden/>
          </w:rPr>
          <w:fldChar w:fldCharType="begin"/>
        </w:r>
        <w:r>
          <w:rPr>
            <w:noProof/>
            <w:webHidden/>
          </w:rPr>
          <w:instrText xml:space="preserve"> PAGEREF _Toc170632063 \h </w:instrText>
        </w:r>
        <w:r>
          <w:rPr>
            <w:noProof/>
            <w:webHidden/>
          </w:rPr>
        </w:r>
        <w:r>
          <w:rPr>
            <w:noProof/>
            <w:webHidden/>
          </w:rPr>
          <w:fldChar w:fldCharType="separate"/>
        </w:r>
        <w:r w:rsidR="005413CB">
          <w:rPr>
            <w:noProof/>
            <w:webHidden/>
          </w:rPr>
          <w:t>12</w:t>
        </w:r>
        <w:r>
          <w:rPr>
            <w:noProof/>
            <w:webHidden/>
          </w:rPr>
          <w:fldChar w:fldCharType="end"/>
        </w:r>
      </w:hyperlink>
    </w:p>
    <w:p w14:paraId="20A389E7" w14:textId="4E82EA05"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64" w:history="1">
        <w:r w:rsidRPr="00E0283B">
          <w:rPr>
            <w:rStyle w:val="Hyperlink"/>
            <w:noProof/>
          </w:rPr>
          <w:t>Figure 8</w:t>
        </w:r>
        <w:r w:rsidRPr="00E0283B">
          <w:rPr>
            <w:rStyle w:val="Hyperlink"/>
            <w:noProof/>
            <w:lang w:val="en-US"/>
          </w:rPr>
          <w:t>. Simpson Index Line Chart at Country Level</w:t>
        </w:r>
        <w:r>
          <w:rPr>
            <w:noProof/>
            <w:webHidden/>
          </w:rPr>
          <w:tab/>
        </w:r>
        <w:r>
          <w:rPr>
            <w:noProof/>
            <w:webHidden/>
          </w:rPr>
          <w:fldChar w:fldCharType="begin"/>
        </w:r>
        <w:r>
          <w:rPr>
            <w:noProof/>
            <w:webHidden/>
          </w:rPr>
          <w:instrText xml:space="preserve"> PAGEREF _Toc170632064 \h </w:instrText>
        </w:r>
        <w:r>
          <w:rPr>
            <w:noProof/>
            <w:webHidden/>
          </w:rPr>
        </w:r>
        <w:r>
          <w:rPr>
            <w:noProof/>
            <w:webHidden/>
          </w:rPr>
          <w:fldChar w:fldCharType="separate"/>
        </w:r>
        <w:r w:rsidR="005413CB">
          <w:rPr>
            <w:noProof/>
            <w:webHidden/>
          </w:rPr>
          <w:t>14</w:t>
        </w:r>
        <w:r>
          <w:rPr>
            <w:noProof/>
            <w:webHidden/>
          </w:rPr>
          <w:fldChar w:fldCharType="end"/>
        </w:r>
      </w:hyperlink>
    </w:p>
    <w:p w14:paraId="3CEE38DC" w14:textId="580A2EAA"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65" w:history="1">
        <w:r w:rsidRPr="00E0283B">
          <w:rPr>
            <w:rStyle w:val="Hyperlink"/>
            <w:noProof/>
          </w:rPr>
          <w:t>Figure 9. Simpson Index Box-Plot based on different areas across the years</w:t>
        </w:r>
        <w:r>
          <w:rPr>
            <w:noProof/>
            <w:webHidden/>
          </w:rPr>
          <w:tab/>
        </w:r>
        <w:r>
          <w:rPr>
            <w:noProof/>
            <w:webHidden/>
          </w:rPr>
          <w:fldChar w:fldCharType="begin"/>
        </w:r>
        <w:r>
          <w:rPr>
            <w:noProof/>
            <w:webHidden/>
          </w:rPr>
          <w:instrText xml:space="preserve"> PAGEREF _Toc170632065 \h </w:instrText>
        </w:r>
        <w:r>
          <w:rPr>
            <w:noProof/>
            <w:webHidden/>
          </w:rPr>
        </w:r>
        <w:r>
          <w:rPr>
            <w:noProof/>
            <w:webHidden/>
          </w:rPr>
          <w:fldChar w:fldCharType="separate"/>
        </w:r>
        <w:r w:rsidR="005413CB">
          <w:rPr>
            <w:noProof/>
            <w:webHidden/>
          </w:rPr>
          <w:t>15</w:t>
        </w:r>
        <w:r>
          <w:rPr>
            <w:noProof/>
            <w:webHidden/>
          </w:rPr>
          <w:fldChar w:fldCharType="end"/>
        </w:r>
      </w:hyperlink>
    </w:p>
    <w:p w14:paraId="1A0836E0" w14:textId="1F86B68C"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66" w:history="1">
        <w:r w:rsidRPr="00E0283B">
          <w:rPr>
            <w:rStyle w:val="Hyperlink"/>
            <w:noProof/>
          </w:rPr>
          <w:t>Figure 10. Simpson Index Differences between LAD and other areas across the years</w:t>
        </w:r>
        <w:r>
          <w:rPr>
            <w:noProof/>
            <w:webHidden/>
          </w:rPr>
          <w:tab/>
        </w:r>
        <w:r>
          <w:rPr>
            <w:noProof/>
            <w:webHidden/>
          </w:rPr>
          <w:fldChar w:fldCharType="begin"/>
        </w:r>
        <w:r>
          <w:rPr>
            <w:noProof/>
            <w:webHidden/>
          </w:rPr>
          <w:instrText xml:space="preserve"> PAGEREF _Toc170632066 \h </w:instrText>
        </w:r>
        <w:r>
          <w:rPr>
            <w:noProof/>
            <w:webHidden/>
          </w:rPr>
        </w:r>
        <w:r>
          <w:rPr>
            <w:noProof/>
            <w:webHidden/>
          </w:rPr>
          <w:fldChar w:fldCharType="separate"/>
        </w:r>
        <w:r w:rsidR="005413CB">
          <w:rPr>
            <w:noProof/>
            <w:webHidden/>
          </w:rPr>
          <w:t>16</w:t>
        </w:r>
        <w:r>
          <w:rPr>
            <w:noProof/>
            <w:webHidden/>
          </w:rPr>
          <w:fldChar w:fldCharType="end"/>
        </w:r>
      </w:hyperlink>
    </w:p>
    <w:p w14:paraId="482DF8E1" w14:textId="78C22914"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67" w:history="1">
        <w:r w:rsidRPr="00E0283B">
          <w:rPr>
            <w:rStyle w:val="Hyperlink"/>
            <w:noProof/>
          </w:rPr>
          <w:t xml:space="preserve">Figure 11. </w:t>
        </w:r>
        <w:r w:rsidRPr="00E0283B">
          <w:rPr>
            <w:rStyle w:val="Hyperlink"/>
            <w:noProof/>
            <w:lang w:val="en-US"/>
          </w:rPr>
          <w:t>LADs' Simpson Index on Map of England</w:t>
        </w:r>
        <w:r>
          <w:rPr>
            <w:noProof/>
            <w:webHidden/>
          </w:rPr>
          <w:tab/>
        </w:r>
        <w:r>
          <w:rPr>
            <w:noProof/>
            <w:webHidden/>
          </w:rPr>
          <w:fldChar w:fldCharType="begin"/>
        </w:r>
        <w:r>
          <w:rPr>
            <w:noProof/>
            <w:webHidden/>
          </w:rPr>
          <w:instrText xml:space="preserve"> PAGEREF _Toc170632067 \h </w:instrText>
        </w:r>
        <w:r>
          <w:rPr>
            <w:noProof/>
            <w:webHidden/>
          </w:rPr>
        </w:r>
        <w:r>
          <w:rPr>
            <w:noProof/>
            <w:webHidden/>
          </w:rPr>
          <w:fldChar w:fldCharType="separate"/>
        </w:r>
        <w:r w:rsidR="005413CB">
          <w:rPr>
            <w:noProof/>
            <w:webHidden/>
          </w:rPr>
          <w:t>17</w:t>
        </w:r>
        <w:r>
          <w:rPr>
            <w:noProof/>
            <w:webHidden/>
          </w:rPr>
          <w:fldChar w:fldCharType="end"/>
        </w:r>
      </w:hyperlink>
    </w:p>
    <w:p w14:paraId="26B1B0D9" w14:textId="0EEFE7CF"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68" w:history="1">
        <w:r w:rsidRPr="00E0283B">
          <w:rPr>
            <w:rStyle w:val="Hyperlink"/>
            <w:noProof/>
          </w:rPr>
          <w:t>Figure 12. Difference of LAD-OA Simpson Indices on Map of England</w:t>
        </w:r>
        <w:r>
          <w:rPr>
            <w:noProof/>
            <w:webHidden/>
          </w:rPr>
          <w:tab/>
        </w:r>
        <w:r>
          <w:rPr>
            <w:noProof/>
            <w:webHidden/>
          </w:rPr>
          <w:fldChar w:fldCharType="begin"/>
        </w:r>
        <w:r>
          <w:rPr>
            <w:noProof/>
            <w:webHidden/>
          </w:rPr>
          <w:instrText xml:space="preserve"> PAGEREF _Toc170632068 \h </w:instrText>
        </w:r>
        <w:r>
          <w:rPr>
            <w:noProof/>
            <w:webHidden/>
          </w:rPr>
        </w:r>
        <w:r>
          <w:rPr>
            <w:noProof/>
            <w:webHidden/>
          </w:rPr>
          <w:fldChar w:fldCharType="separate"/>
        </w:r>
        <w:r w:rsidR="005413CB">
          <w:rPr>
            <w:noProof/>
            <w:webHidden/>
          </w:rPr>
          <w:t>17</w:t>
        </w:r>
        <w:r>
          <w:rPr>
            <w:noProof/>
            <w:webHidden/>
          </w:rPr>
          <w:fldChar w:fldCharType="end"/>
        </w:r>
      </w:hyperlink>
    </w:p>
    <w:p w14:paraId="09DA37E6" w14:textId="2B5C31B3"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69" w:history="1">
        <w:r w:rsidRPr="00E0283B">
          <w:rPr>
            <w:rStyle w:val="Hyperlink"/>
            <w:noProof/>
          </w:rPr>
          <w:t>Figure 13. Moran Index Variation Across the Year</w:t>
        </w:r>
        <w:r>
          <w:rPr>
            <w:noProof/>
            <w:webHidden/>
          </w:rPr>
          <w:tab/>
        </w:r>
        <w:r>
          <w:rPr>
            <w:noProof/>
            <w:webHidden/>
          </w:rPr>
          <w:fldChar w:fldCharType="begin"/>
        </w:r>
        <w:r>
          <w:rPr>
            <w:noProof/>
            <w:webHidden/>
          </w:rPr>
          <w:instrText xml:space="preserve"> PAGEREF _Toc170632069 \h </w:instrText>
        </w:r>
        <w:r>
          <w:rPr>
            <w:noProof/>
            <w:webHidden/>
          </w:rPr>
        </w:r>
        <w:r>
          <w:rPr>
            <w:noProof/>
            <w:webHidden/>
          </w:rPr>
          <w:fldChar w:fldCharType="separate"/>
        </w:r>
        <w:r w:rsidR="005413CB">
          <w:rPr>
            <w:noProof/>
            <w:webHidden/>
          </w:rPr>
          <w:t>19</w:t>
        </w:r>
        <w:r>
          <w:rPr>
            <w:noProof/>
            <w:webHidden/>
          </w:rPr>
          <w:fldChar w:fldCharType="end"/>
        </w:r>
      </w:hyperlink>
    </w:p>
    <w:p w14:paraId="139F1579" w14:textId="02455E26"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70" w:history="1">
        <w:r w:rsidRPr="00E0283B">
          <w:rPr>
            <w:rStyle w:val="Hyperlink"/>
            <w:noProof/>
          </w:rPr>
          <w:t>Figure 14. LSOA-based Moran's I in LADs for Ethnicities across the years</w:t>
        </w:r>
        <w:r>
          <w:rPr>
            <w:noProof/>
            <w:webHidden/>
          </w:rPr>
          <w:tab/>
        </w:r>
        <w:r>
          <w:rPr>
            <w:noProof/>
            <w:webHidden/>
          </w:rPr>
          <w:fldChar w:fldCharType="begin"/>
        </w:r>
        <w:r>
          <w:rPr>
            <w:noProof/>
            <w:webHidden/>
          </w:rPr>
          <w:instrText xml:space="preserve"> PAGEREF _Toc170632070 \h </w:instrText>
        </w:r>
        <w:r>
          <w:rPr>
            <w:noProof/>
            <w:webHidden/>
          </w:rPr>
        </w:r>
        <w:r>
          <w:rPr>
            <w:noProof/>
            <w:webHidden/>
          </w:rPr>
          <w:fldChar w:fldCharType="separate"/>
        </w:r>
        <w:r w:rsidR="005413CB">
          <w:rPr>
            <w:noProof/>
            <w:webHidden/>
          </w:rPr>
          <w:t>21</w:t>
        </w:r>
        <w:r>
          <w:rPr>
            <w:noProof/>
            <w:webHidden/>
          </w:rPr>
          <w:fldChar w:fldCharType="end"/>
        </w:r>
      </w:hyperlink>
    </w:p>
    <w:p w14:paraId="59078F28" w14:textId="4DCEED40"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71" w:history="1">
        <w:r w:rsidRPr="00E0283B">
          <w:rPr>
            <w:rStyle w:val="Hyperlink"/>
            <w:noProof/>
          </w:rPr>
          <w:t>Figure 15. OA-based Moran's I in LADs on Map of England</w:t>
        </w:r>
        <w:r>
          <w:rPr>
            <w:noProof/>
            <w:webHidden/>
          </w:rPr>
          <w:tab/>
        </w:r>
        <w:r>
          <w:rPr>
            <w:noProof/>
            <w:webHidden/>
          </w:rPr>
          <w:fldChar w:fldCharType="begin"/>
        </w:r>
        <w:r>
          <w:rPr>
            <w:noProof/>
            <w:webHidden/>
          </w:rPr>
          <w:instrText xml:space="preserve"> PAGEREF _Toc170632071 \h </w:instrText>
        </w:r>
        <w:r>
          <w:rPr>
            <w:noProof/>
            <w:webHidden/>
          </w:rPr>
        </w:r>
        <w:r>
          <w:rPr>
            <w:noProof/>
            <w:webHidden/>
          </w:rPr>
          <w:fldChar w:fldCharType="separate"/>
        </w:r>
        <w:r w:rsidR="005413CB">
          <w:rPr>
            <w:noProof/>
            <w:webHidden/>
          </w:rPr>
          <w:t>22</w:t>
        </w:r>
        <w:r>
          <w:rPr>
            <w:noProof/>
            <w:webHidden/>
          </w:rPr>
          <w:fldChar w:fldCharType="end"/>
        </w:r>
      </w:hyperlink>
    </w:p>
    <w:p w14:paraId="120BE752" w14:textId="78349197"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72" w:history="1">
        <w:r w:rsidRPr="00E0283B">
          <w:rPr>
            <w:rStyle w:val="Hyperlink"/>
            <w:noProof/>
          </w:rPr>
          <w:t>Figure 16. Ethnicity and Total Population Line Chart – Birmingham</w:t>
        </w:r>
        <w:r>
          <w:rPr>
            <w:noProof/>
            <w:webHidden/>
          </w:rPr>
          <w:tab/>
        </w:r>
        <w:r>
          <w:rPr>
            <w:noProof/>
            <w:webHidden/>
          </w:rPr>
          <w:fldChar w:fldCharType="begin"/>
        </w:r>
        <w:r>
          <w:rPr>
            <w:noProof/>
            <w:webHidden/>
          </w:rPr>
          <w:instrText xml:space="preserve"> PAGEREF _Toc170632072 \h </w:instrText>
        </w:r>
        <w:r>
          <w:rPr>
            <w:noProof/>
            <w:webHidden/>
          </w:rPr>
        </w:r>
        <w:r>
          <w:rPr>
            <w:noProof/>
            <w:webHidden/>
          </w:rPr>
          <w:fldChar w:fldCharType="separate"/>
        </w:r>
        <w:r w:rsidR="005413CB">
          <w:rPr>
            <w:noProof/>
            <w:webHidden/>
          </w:rPr>
          <w:t>24</w:t>
        </w:r>
        <w:r>
          <w:rPr>
            <w:noProof/>
            <w:webHidden/>
          </w:rPr>
          <w:fldChar w:fldCharType="end"/>
        </w:r>
      </w:hyperlink>
    </w:p>
    <w:p w14:paraId="6DB5FCF1" w14:textId="2050662A"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73" w:history="1">
        <w:r w:rsidRPr="00E0283B">
          <w:rPr>
            <w:rStyle w:val="Hyperlink"/>
            <w:noProof/>
          </w:rPr>
          <w:t>Figure 17. Ethnic Group Fractions Over Time - Birmingham</w:t>
        </w:r>
        <w:r>
          <w:rPr>
            <w:noProof/>
            <w:webHidden/>
          </w:rPr>
          <w:tab/>
        </w:r>
        <w:r>
          <w:rPr>
            <w:noProof/>
            <w:webHidden/>
          </w:rPr>
          <w:fldChar w:fldCharType="begin"/>
        </w:r>
        <w:r>
          <w:rPr>
            <w:noProof/>
            <w:webHidden/>
          </w:rPr>
          <w:instrText xml:space="preserve"> PAGEREF _Toc170632073 \h </w:instrText>
        </w:r>
        <w:r>
          <w:rPr>
            <w:noProof/>
            <w:webHidden/>
          </w:rPr>
        </w:r>
        <w:r>
          <w:rPr>
            <w:noProof/>
            <w:webHidden/>
          </w:rPr>
          <w:fldChar w:fldCharType="separate"/>
        </w:r>
        <w:r w:rsidR="005413CB">
          <w:rPr>
            <w:noProof/>
            <w:webHidden/>
          </w:rPr>
          <w:t>24</w:t>
        </w:r>
        <w:r>
          <w:rPr>
            <w:noProof/>
            <w:webHidden/>
          </w:rPr>
          <w:fldChar w:fldCharType="end"/>
        </w:r>
      </w:hyperlink>
    </w:p>
    <w:p w14:paraId="79B5A6AE" w14:textId="18FA6569"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74" w:history="1">
        <w:r w:rsidRPr="00E0283B">
          <w:rPr>
            <w:rStyle w:val="Hyperlink"/>
            <w:noProof/>
          </w:rPr>
          <w:t>Figure 18</w:t>
        </w:r>
        <w:r w:rsidRPr="00E0283B">
          <w:rPr>
            <w:rStyle w:val="Hyperlink"/>
            <w:noProof/>
            <w:lang w:val="en-US"/>
          </w:rPr>
          <w:t>. OA Simpson Index, White and Asian Fraction on Map - Birmingham OAs</w:t>
        </w:r>
        <w:r>
          <w:rPr>
            <w:noProof/>
            <w:webHidden/>
          </w:rPr>
          <w:tab/>
        </w:r>
        <w:r>
          <w:rPr>
            <w:noProof/>
            <w:webHidden/>
          </w:rPr>
          <w:fldChar w:fldCharType="begin"/>
        </w:r>
        <w:r>
          <w:rPr>
            <w:noProof/>
            <w:webHidden/>
          </w:rPr>
          <w:instrText xml:space="preserve"> PAGEREF _Toc170632074 \h </w:instrText>
        </w:r>
        <w:r>
          <w:rPr>
            <w:noProof/>
            <w:webHidden/>
          </w:rPr>
        </w:r>
        <w:r>
          <w:rPr>
            <w:noProof/>
            <w:webHidden/>
          </w:rPr>
          <w:fldChar w:fldCharType="separate"/>
        </w:r>
        <w:r w:rsidR="005413CB">
          <w:rPr>
            <w:noProof/>
            <w:webHidden/>
          </w:rPr>
          <w:t>25</w:t>
        </w:r>
        <w:r>
          <w:rPr>
            <w:noProof/>
            <w:webHidden/>
          </w:rPr>
          <w:fldChar w:fldCharType="end"/>
        </w:r>
      </w:hyperlink>
    </w:p>
    <w:p w14:paraId="48C8483D" w14:textId="00962B84"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75" w:history="1">
        <w:r w:rsidRPr="00E0283B">
          <w:rPr>
            <w:rStyle w:val="Hyperlink"/>
            <w:noProof/>
          </w:rPr>
          <w:t>Figure 19</w:t>
        </w:r>
        <w:r w:rsidRPr="00E0283B">
          <w:rPr>
            <w:rStyle w:val="Hyperlink"/>
            <w:noProof/>
            <w:lang w:val="en-US"/>
          </w:rPr>
          <w:t>. MSOA Simpson Index, MSOA-LAD Simpson difference, Asian and White Moran's I on Map - Birmingham MSOAs</w:t>
        </w:r>
        <w:r>
          <w:rPr>
            <w:noProof/>
            <w:webHidden/>
          </w:rPr>
          <w:tab/>
        </w:r>
        <w:r>
          <w:rPr>
            <w:noProof/>
            <w:webHidden/>
          </w:rPr>
          <w:fldChar w:fldCharType="begin"/>
        </w:r>
        <w:r>
          <w:rPr>
            <w:noProof/>
            <w:webHidden/>
          </w:rPr>
          <w:instrText xml:space="preserve"> PAGEREF _Toc170632075 \h </w:instrText>
        </w:r>
        <w:r>
          <w:rPr>
            <w:noProof/>
            <w:webHidden/>
          </w:rPr>
        </w:r>
        <w:r>
          <w:rPr>
            <w:noProof/>
            <w:webHidden/>
          </w:rPr>
          <w:fldChar w:fldCharType="separate"/>
        </w:r>
        <w:r w:rsidR="005413CB">
          <w:rPr>
            <w:noProof/>
            <w:webHidden/>
          </w:rPr>
          <w:t>26</w:t>
        </w:r>
        <w:r>
          <w:rPr>
            <w:noProof/>
            <w:webHidden/>
          </w:rPr>
          <w:fldChar w:fldCharType="end"/>
        </w:r>
      </w:hyperlink>
    </w:p>
    <w:p w14:paraId="46881CB5" w14:textId="31095D2E"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76" w:history="1">
        <w:r w:rsidRPr="00E0283B">
          <w:rPr>
            <w:rStyle w:val="Hyperlink"/>
            <w:noProof/>
          </w:rPr>
          <w:t>Figure 20</w:t>
        </w:r>
        <w:r w:rsidRPr="00E0283B">
          <w:rPr>
            <w:rStyle w:val="Hyperlink"/>
            <w:noProof/>
            <w:lang w:val="en-US"/>
          </w:rPr>
          <w:t>. Ethnicity and Total Population Line Chart - Leicester</w:t>
        </w:r>
        <w:r>
          <w:rPr>
            <w:noProof/>
            <w:webHidden/>
          </w:rPr>
          <w:tab/>
        </w:r>
        <w:r>
          <w:rPr>
            <w:noProof/>
            <w:webHidden/>
          </w:rPr>
          <w:fldChar w:fldCharType="begin"/>
        </w:r>
        <w:r>
          <w:rPr>
            <w:noProof/>
            <w:webHidden/>
          </w:rPr>
          <w:instrText xml:space="preserve"> PAGEREF _Toc170632076 \h </w:instrText>
        </w:r>
        <w:r>
          <w:rPr>
            <w:noProof/>
            <w:webHidden/>
          </w:rPr>
        </w:r>
        <w:r>
          <w:rPr>
            <w:noProof/>
            <w:webHidden/>
          </w:rPr>
          <w:fldChar w:fldCharType="separate"/>
        </w:r>
        <w:r w:rsidR="005413CB">
          <w:rPr>
            <w:noProof/>
            <w:webHidden/>
          </w:rPr>
          <w:t>27</w:t>
        </w:r>
        <w:r>
          <w:rPr>
            <w:noProof/>
            <w:webHidden/>
          </w:rPr>
          <w:fldChar w:fldCharType="end"/>
        </w:r>
      </w:hyperlink>
    </w:p>
    <w:p w14:paraId="6EC22FB5" w14:textId="2830DFC0"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77" w:history="1">
        <w:r w:rsidRPr="00E0283B">
          <w:rPr>
            <w:rStyle w:val="Hyperlink"/>
            <w:noProof/>
          </w:rPr>
          <w:t>Figure 21</w:t>
        </w:r>
        <w:r w:rsidRPr="00E0283B">
          <w:rPr>
            <w:rStyle w:val="Hyperlink"/>
            <w:noProof/>
            <w:lang w:val="en-US"/>
          </w:rPr>
          <w:t>. Ethnic Group Fractions Over Time - Leicester</w:t>
        </w:r>
        <w:r>
          <w:rPr>
            <w:noProof/>
            <w:webHidden/>
          </w:rPr>
          <w:tab/>
        </w:r>
        <w:r>
          <w:rPr>
            <w:noProof/>
            <w:webHidden/>
          </w:rPr>
          <w:fldChar w:fldCharType="begin"/>
        </w:r>
        <w:r>
          <w:rPr>
            <w:noProof/>
            <w:webHidden/>
          </w:rPr>
          <w:instrText xml:space="preserve"> PAGEREF _Toc170632077 \h </w:instrText>
        </w:r>
        <w:r>
          <w:rPr>
            <w:noProof/>
            <w:webHidden/>
          </w:rPr>
        </w:r>
        <w:r>
          <w:rPr>
            <w:noProof/>
            <w:webHidden/>
          </w:rPr>
          <w:fldChar w:fldCharType="separate"/>
        </w:r>
        <w:r w:rsidR="005413CB">
          <w:rPr>
            <w:noProof/>
            <w:webHidden/>
          </w:rPr>
          <w:t>27</w:t>
        </w:r>
        <w:r>
          <w:rPr>
            <w:noProof/>
            <w:webHidden/>
          </w:rPr>
          <w:fldChar w:fldCharType="end"/>
        </w:r>
      </w:hyperlink>
    </w:p>
    <w:p w14:paraId="2AAD186F" w14:textId="2A4BB320"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78" w:history="1">
        <w:r w:rsidRPr="00E0283B">
          <w:rPr>
            <w:rStyle w:val="Hyperlink"/>
            <w:noProof/>
          </w:rPr>
          <w:t>Figure 22</w:t>
        </w:r>
        <w:r w:rsidRPr="00E0283B">
          <w:rPr>
            <w:rStyle w:val="Hyperlink"/>
            <w:noProof/>
            <w:lang w:val="en-US"/>
          </w:rPr>
          <w:t>. OA Simpson Index, OA-LAD Simpson difference, White and Asian Fraction on Map - Leicester OAs</w:t>
        </w:r>
        <w:r>
          <w:rPr>
            <w:noProof/>
            <w:webHidden/>
          </w:rPr>
          <w:tab/>
        </w:r>
        <w:r>
          <w:rPr>
            <w:noProof/>
            <w:webHidden/>
          </w:rPr>
          <w:fldChar w:fldCharType="begin"/>
        </w:r>
        <w:r>
          <w:rPr>
            <w:noProof/>
            <w:webHidden/>
          </w:rPr>
          <w:instrText xml:space="preserve"> PAGEREF _Toc170632078 \h </w:instrText>
        </w:r>
        <w:r>
          <w:rPr>
            <w:noProof/>
            <w:webHidden/>
          </w:rPr>
        </w:r>
        <w:r>
          <w:rPr>
            <w:noProof/>
            <w:webHidden/>
          </w:rPr>
          <w:fldChar w:fldCharType="separate"/>
        </w:r>
        <w:r w:rsidR="005413CB">
          <w:rPr>
            <w:noProof/>
            <w:webHidden/>
          </w:rPr>
          <w:t>28</w:t>
        </w:r>
        <w:r>
          <w:rPr>
            <w:noProof/>
            <w:webHidden/>
          </w:rPr>
          <w:fldChar w:fldCharType="end"/>
        </w:r>
      </w:hyperlink>
    </w:p>
    <w:p w14:paraId="4D8F2088" w14:textId="318E4615"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79" w:history="1">
        <w:r w:rsidRPr="00E0283B">
          <w:rPr>
            <w:rStyle w:val="Hyperlink"/>
            <w:noProof/>
          </w:rPr>
          <w:t>Figure 23</w:t>
        </w:r>
        <w:r w:rsidRPr="00E0283B">
          <w:rPr>
            <w:rStyle w:val="Hyperlink"/>
            <w:noProof/>
            <w:lang w:val="en-US"/>
          </w:rPr>
          <w:t>. MSOA Simpson Index, MSOA-LAD Simpson difference, Asian and White Moran's I on Map - Leicester MSOAs</w:t>
        </w:r>
        <w:r>
          <w:rPr>
            <w:noProof/>
            <w:webHidden/>
          </w:rPr>
          <w:tab/>
        </w:r>
        <w:r>
          <w:rPr>
            <w:noProof/>
            <w:webHidden/>
          </w:rPr>
          <w:fldChar w:fldCharType="begin"/>
        </w:r>
        <w:r>
          <w:rPr>
            <w:noProof/>
            <w:webHidden/>
          </w:rPr>
          <w:instrText xml:space="preserve"> PAGEREF _Toc170632079 \h </w:instrText>
        </w:r>
        <w:r>
          <w:rPr>
            <w:noProof/>
            <w:webHidden/>
          </w:rPr>
        </w:r>
        <w:r>
          <w:rPr>
            <w:noProof/>
            <w:webHidden/>
          </w:rPr>
          <w:fldChar w:fldCharType="separate"/>
        </w:r>
        <w:r w:rsidR="005413CB">
          <w:rPr>
            <w:noProof/>
            <w:webHidden/>
          </w:rPr>
          <w:t>29</w:t>
        </w:r>
        <w:r>
          <w:rPr>
            <w:noProof/>
            <w:webHidden/>
          </w:rPr>
          <w:fldChar w:fldCharType="end"/>
        </w:r>
      </w:hyperlink>
    </w:p>
    <w:p w14:paraId="06DFE2D1" w14:textId="779C5AC5"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80" w:history="1">
        <w:r w:rsidRPr="00E0283B">
          <w:rPr>
            <w:rStyle w:val="Hyperlink"/>
            <w:noProof/>
          </w:rPr>
          <w:t>Figure 24</w:t>
        </w:r>
        <w:r w:rsidRPr="00E0283B">
          <w:rPr>
            <w:rStyle w:val="Hyperlink"/>
            <w:noProof/>
            <w:lang w:val="en-US"/>
          </w:rPr>
          <w:t>. Ethnicity and Total Population Line Chart - Bradford</w:t>
        </w:r>
        <w:r>
          <w:rPr>
            <w:noProof/>
            <w:webHidden/>
          </w:rPr>
          <w:tab/>
        </w:r>
        <w:r>
          <w:rPr>
            <w:noProof/>
            <w:webHidden/>
          </w:rPr>
          <w:fldChar w:fldCharType="begin"/>
        </w:r>
        <w:r>
          <w:rPr>
            <w:noProof/>
            <w:webHidden/>
          </w:rPr>
          <w:instrText xml:space="preserve"> PAGEREF _Toc170632080 \h </w:instrText>
        </w:r>
        <w:r>
          <w:rPr>
            <w:noProof/>
            <w:webHidden/>
          </w:rPr>
        </w:r>
        <w:r>
          <w:rPr>
            <w:noProof/>
            <w:webHidden/>
          </w:rPr>
          <w:fldChar w:fldCharType="separate"/>
        </w:r>
        <w:r w:rsidR="005413CB">
          <w:rPr>
            <w:noProof/>
            <w:webHidden/>
          </w:rPr>
          <w:t>30</w:t>
        </w:r>
        <w:r>
          <w:rPr>
            <w:noProof/>
            <w:webHidden/>
          </w:rPr>
          <w:fldChar w:fldCharType="end"/>
        </w:r>
      </w:hyperlink>
    </w:p>
    <w:p w14:paraId="560D247F" w14:textId="4544ECB2"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81" w:history="1">
        <w:r w:rsidRPr="00E0283B">
          <w:rPr>
            <w:rStyle w:val="Hyperlink"/>
            <w:noProof/>
          </w:rPr>
          <w:t xml:space="preserve">Figure 25. </w:t>
        </w:r>
        <w:r w:rsidRPr="00E0283B">
          <w:rPr>
            <w:rStyle w:val="Hyperlink"/>
            <w:noProof/>
            <w:lang w:val="en-US"/>
          </w:rPr>
          <w:t>Ethnic Group Fractions Over Time - Bradford</w:t>
        </w:r>
        <w:r>
          <w:rPr>
            <w:noProof/>
            <w:webHidden/>
          </w:rPr>
          <w:tab/>
        </w:r>
        <w:r>
          <w:rPr>
            <w:noProof/>
            <w:webHidden/>
          </w:rPr>
          <w:fldChar w:fldCharType="begin"/>
        </w:r>
        <w:r>
          <w:rPr>
            <w:noProof/>
            <w:webHidden/>
          </w:rPr>
          <w:instrText xml:space="preserve"> PAGEREF _Toc170632081 \h </w:instrText>
        </w:r>
        <w:r>
          <w:rPr>
            <w:noProof/>
            <w:webHidden/>
          </w:rPr>
        </w:r>
        <w:r>
          <w:rPr>
            <w:noProof/>
            <w:webHidden/>
          </w:rPr>
          <w:fldChar w:fldCharType="separate"/>
        </w:r>
        <w:r w:rsidR="005413CB">
          <w:rPr>
            <w:noProof/>
            <w:webHidden/>
          </w:rPr>
          <w:t>30</w:t>
        </w:r>
        <w:r>
          <w:rPr>
            <w:noProof/>
            <w:webHidden/>
          </w:rPr>
          <w:fldChar w:fldCharType="end"/>
        </w:r>
      </w:hyperlink>
    </w:p>
    <w:p w14:paraId="513DFB4C" w14:textId="3034BAFA"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82" w:history="1">
        <w:r w:rsidRPr="00E0283B">
          <w:rPr>
            <w:rStyle w:val="Hyperlink"/>
            <w:noProof/>
          </w:rPr>
          <w:t>Figure 26</w:t>
        </w:r>
        <w:r w:rsidRPr="00E0283B">
          <w:rPr>
            <w:rStyle w:val="Hyperlink"/>
            <w:noProof/>
            <w:lang w:val="en-US"/>
          </w:rPr>
          <w:t xml:space="preserve">. OA Simpson Index, OA-LAD Simpson difference, White and Asian Fraction on Map - </w:t>
        </w:r>
        <w:r w:rsidRPr="00E0283B">
          <w:rPr>
            <w:rStyle w:val="Hyperlink"/>
            <w:noProof/>
          </w:rPr>
          <w:t>Bradford</w:t>
        </w:r>
        <w:r w:rsidRPr="00E0283B">
          <w:rPr>
            <w:rStyle w:val="Hyperlink"/>
            <w:noProof/>
            <w:lang w:val="en-US"/>
          </w:rPr>
          <w:t xml:space="preserve"> OAs</w:t>
        </w:r>
        <w:r>
          <w:rPr>
            <w:noProof/>
            <w:webHidden/>
          </w:rPr>
          <w:tab/>
        </w:r>
        <w:r>
          <w:rPr>
            <w:noProof/>
            <w:webHidden/>
          </w:rPr>
          <w:fldChar w:fldCharType="begin"/>
        </w:r>
        <w:r>
          <w:rPr>
            <w:noProof/>
            <w:webHidden/>
          </w:rPr>
          <w:instrText xml:space="preserve"> PAGEREF _Toc170632082 \h </w:instrText>
        </w:r>
        <w:r>
          <w:rPr>
            <w:noProof/>
            <w:webHidden/>
          </w:rPr>
        </w:r>
        <w:r>
          <w:rPr>
            <w:noProof/>
            <w:webHidden/>
          </w:rPr>
          <w:fldChar w:fldCharType="separate"/>
        </w:r>
        <w:r w:rsidR="005413CB">
          <w:rPr>
            <w:noProof/>
            <w:webHidden/>
          </w:rPr>
          <w:t>31</w:t>
        </w:r>
        <w:r>
          <w:rPr>
            <w:noProof/>
            <w:webHidden/>
          </w:rPr>
          <w:fldChar w:fldCharType="end"/>
        </w:r>
      </w:hyperlink>
    </w:p>
    <w:p w14:paraId="51DE604F" w14:textId="7D64D739"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83" w:history="1">
        <w:r w:rsidRPr="00E0283B">
          <w:rPr>
            <w:rStyle w:val="Hyperlink"/>
            <w:noProof/>
          </w:rPr>
          <w:t>Figure 27</w:t>
        </w:r>
        <w:r w:rsidRPr="00E0283B">
          <w:rPr>
            <w:rStyle w:val="Hyperlink"/>
            <w:noProof/>
            <w:lang w:val="en-US"/>
          </w:rPr>
          <w:t>. MSOA Simpson Index, MSOA-LAD Simpson difference, Asian and White Moran's I on Map - Bradford MSOAs</w:t>
        </w:r>
        <w:r>
          <w:rPr>
            <w:noProof/>
            <w:webHidden/>
          </w:rPr>
          <w:tab/>
        </w:r>
        <w:r>
          <w:rPr>
            <w:noProof/>
            <w:webHidden/>
          </w:rPr>
          <w:fldChar w:fldCharType="begin"/>
        </w:r>
        <w:r>
          <w:rPr>
            <w:noProof/>
            <w:webHidden/>
          </w:rPr>
          <w:instrText xml:space="preserve"> PAGEREF _Toc170632083 \h </w:instrText>
        </w:r>
        <w:r>
          <w:rPr>
            <w:noProof/>
            <w:webHidden/>
          </w:rPr>
        </w:r>
        <w:r>
          <w:rPr>
            <w:noProof/>
            <w:webHidden/>
          </w:rPr>
          <w:fldChar w:fldCharType="separate"/>
        </w:r>
        <w:r w:rsidR="005413CB">
          <w:rPr>
            <w:noProof/>
            <w:webHidden/>
          </w:rPr>
          <w:t>32</w:t>
        </w:r>
        <w:r>
          <w:rPr>
            <w:noProof/>
            <w:webHidden/>
          </w:rPr>
          <w:fldChar w:fldCharType="end"/>
        </w:r>
      </w:hyperlink>
    </w:p>
    <w:p w14:paraId="5B219E66" w14:textId="71E2CA5C"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84" w:history="1">
        <w:r w:rsidRPr="00E0283B">
          <w:rPr>
            <w:rStyle w:val="Hyperlink"/>
            <w:noProof/>
          </w:rPr>
          <w:t>Figure 28</w:t>
        </w:r>
        <w:r w:rsidRPr="00E0283B">
          <w:rPr>
            <w:rStyle w:val="Hyperlink"/>
            <w:noProof/>
            <w:lang w:val="en-US"/>
          </w:rPr>
          <w:t>. Ethnicity and Total Population Line Chart – Blackburn</w:t>
        </w:r>
        <w:r>
          <w:rPr>
            <w:noProof/>
            <w:webHidden/>
          </w:rPr>
          <w:tab/>
        </w:r>
        <w:r>
          <w:rPr>
            <w:noProof/>
            <w:webHidden/>
          </w:rPr>
          <w:fldChar w:fldCharType="begin"/>
        </w:r>
        <w:r>
          <w:rPr>
            <w:noProof/>
            <w:webHidden/>
          </w:rPr>
          <w:instrText xml:space="preserve"> PAGEREF _Toc170632084 \h </w:instrText>
        </w:r>
        <w:r>
          <w:rPr>
            <w:noProof/>
            <w:webHidden/>
          </w:rPr>
        </w:r>
        <w:r>
          <w:rPr>
            <w:noProof/>
            <w:webHidden/>
          </w:rPr>
          <w:fldChar w:fldCharType="separate"/>
        </w:r>
        <w:r w:rsidR="005413CB">
          <w:rPr>
            <w:noProof/>
            <w:webHidden/>
          </w:rPr>
          <w:t>33</w:t>
        </w:r>
        <w:r>
          <w:rPr>
            <w:noProof/>
            <w:webHidden/>
          </w:rPr>
          <w:fldChar w:fldCharType="end"/>
        </w:r>
      </w:hyperlink>
    </w:p>
    <w:p w14:paraId="33C697E1" w14:textId="797EBDC5"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85" w:history="1">
        <w:r w:rsidRPr="00E0283B">
          <w:rPr>
            <w:rStyle w:val="Hyperlink"/>
            <w:noProof/>
          </w:rPr>
          <w:t>Figure 29</w:t>
        </w:r>
        <w:r w:rsidRPr="00E0283B">
          <w:rPr>
            <w:rStyle w:val="Hyperlink"/>
            <w:noProof/>
            <w:lang w:val="en-US"/>
          </w:rPr>
          <w:t>.Ethnic Group Fractions Over Time – Blackburn</w:t>
        </w:r>
        <w:r>
          <w:rPr>
            <w:noProof/>
            <w:webHidden/>
          </w:rPr>
          <w:tab/>
        </w:r>
        <w:r>
          <w:rPr>
            <w:noProof/>
            <w:webHidden/>
          </w:rPr>
          <w:fldChar w:fldCharType="begin"/>
        </w:r>
        <w:r>
          <w:rPr>
            <w:noProof/>
            <w:webHidden/>
          </w:rPr>
          <w:instrText xml:space="preserve"> PAGEREF _Toc170632085 \h </w:instrText>
        </w:r>
        <w:r>
          <w:rPr>
            <w:noProof/>
            <w:webHidden/>
          </w:rPr>
        </w:r>
        <w:r>
          <w:rPr>
            <w:noProof/>
            <w:webHidden/>
          </w:rPr>
          <w:fldChar w:fldCharType="separate"/>
        </w:r>
        <w:r w:rsidR="005413CB">
          <w:rPr>
            <w:noProof/>
            <w:webHidden/>
          </w:rPr>
          <w:t>33</w:t>
        </w:r>
        <w:r>
          <w:rPr>
            <w:noProof/>
            <w:webHidden/>
          </w:rPr>
          <w:fldChar w:fldCharType="end"/>
        </w:r>
      </w:hyperlink>
    </w:p>
    <w:p w14:paraId="64BD70FF" w14:textId="3FEAC9F8"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86" w:history="1">
        <w:r w:rsidRPr="00E0283B">
          <w:rPr>
            <w:rStyle w:val="Hyperlink"/>
            <w:noProof/>
          </w:rPr>
          <w:t>Figure 30</w:t>
        </w:r>
        <w:r w:rsidRPr="00E0283B">
          <w:rPr>
            <w:rStyle w:val="Hyperlink"/>
            <w:noProof/>
            <w:lang w:val="en-US"/>
          </w:rPr>
          <w:t xml:space="preserve">. OA Simpson Index, OA-LAD Simpson difference, White and Asian Fraction on Map – </w:t>
        </w:r>
        <w:r w:rsidRPr="00E0283B">
          <w:rPr>
            <w:rStyle w:val="Hyperlink"/>
            <w:noProof/>
          </w:rPr>
          <w:t xml:space="preserve">Blackburn </w:t>
        </w:r>
        <w:r w:rsidRPr="00E0283B">
          <w:rPr>
            <w:rStyle w:val="Hyperlink"/>
            <w:noProof/>
            <w:lang w:val="en-US"/>
          </w:rPr>
          <w:t>OAs</w:t>
        </w:r>
        <w:r>
          <w:rPr>
            <w:noProof/>
            <w:webHidden/>
          </w:rPr>
          <w:tab/>
        </w:r>
        <w:r>
          <w:rPr>
            <w:noProof/>
            <w:webHidden/>
          </w:rPr>
          <w:fldChar w:fldCharType="begin"/>
        </w:r>
        <w:r>
          <w:rPr>
            <w:noProof/>
            <w:webHidden/>
          </w:rPr>
          <w:instrText xml:space="preserve"> PAGEREF _Toc170632086 \h </w:instrText>
        </w:r>
        <w:r>
          <w:rPr>
            <w:noProof/>
            <w:webHidden/>
          </w:rPr>
        </w:r>
        <w:r>
          <w:rPr>
            <w:noProof/>
            <w:webHidden/>
          </w:rPr>
          <w:fldChar w:fldCharType="separate"/>
        </w:r>
        <w:r w:rsidR="005413CB">
          <w:rPr>
            <w:noProof/>
            <w:webHidden/>
          </w:rPr>
          <w:t>34</w:t>
        </w:r>
        <w:r>
          <w:rPr>
            <w:noProof/>
            <w:webHidden/>
          </w:rPr>
          <w:fldChar w:fldCharType="end"/>
        </w:r>
      </w:hyperlink>
    </w:p>
    <w:p w14:paraId="52A4D3CE" w14:textId="6611A46A"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87" w:history="1">
        <w:r w:rsidRPr="00E0283B">
          <w:rPr>
            <w:rStyle w:val="Hyperlink"/>
            <w:noProof/>
          </w:rPr>
          <w:t>Figure 31</w:t>
        </w:r>
        <w:r w:rsidRPr="00E0283B">
          <w:rPr>
            <w:rStyle w:val="Hyperlink"/>
            <w:noProof/>
            <w:lang w:val="en-US"/>
          </w:rPr>
          <w:t>. MSOA Simpson Index, MSOA-LAD Simpson difference, Asian and White Moran's I on Map - Blackburn MSOAs</w:t>
        </w:r>
        <w:r>
          <w:rPr>
            <w:noProof/>
            <w:webHidden/>
          </w:rPr>
          <w:tab/>
        </w:r>
        <w:r>
          <w:rPr>
            <w:noProof/>
            <w:webHidden/>
          </w:rPr>
          <w:fldChar w:fldCharType="begin"/>
        </w:r>
        <w:r>
          <w:rPr>
            <w:noProof/>
            <w:webHidden/>
          </w:rPr>
          <w:instrText xml:space="preserve"> PAGEREF _Toc170632087 \h </w:instrText>
        </w:r>
        <w:r>
          <w:rPr>
            <w:noProof/>
            <w:webHidden/>
          </w:rPr>
        </w:r>
        <w:r>
          <w:rPr>
            <w:noProof/>
            <w:webHidden/>
          </w:rPr>
          <w:fldChar w:fldCharType="separate"/>
        </w:r>
        <w:r w:rsidR="005413CB">
          <w:rPr>
            <w:noProof/>
            <w:webHidden/>
          </w:rPr>
          <w:t>35</w:t>
        </w:r>
        <w:r>
          <w:rPr>
            <w:noProof/>
            <w:webHidden/>
          </w:rPr>
          <w:fldChar w:fldCharType="end"/>
        </w:r>
      </w:hyperlink>
    </w:p>
    <w:p w14:paraId="185E78A1" w14:textId="43C6D9CC"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88" w:history="1">
        <w:r w:rsidRPr="00E0283B">
          <w:rPr>
            <w:rStyle w:val="Hyperlink"/>
            <w:noProof/>
          </w:rPr>
          <w:t>Figure 32</w:t>
        </w:r>
        <w:r w:rsidRPr="00E0283B">
          <w:rPr>
            <w:rStyle w:val="Hyperlink"/>
            <w:noProof/>
            <w:lang w:val="en-US"/>
          </w:rPr>
          <w:t>. Ethnicity and Total Population Line Chart - Oldham</w:t>
        </w:r>
        <w:r>
          <w:rPr>
            <w:noProof/>
            <w:webHidden/>
          </w:rPr>
          <w:tab/>
        </w:r>
        <w:r>
          <w:rPr>
            <w:noProof/>
            <w:webHidden/>
          </w:rPr>
          <w:fldChar w:fldCharType="begin"/>
        </w:r>
        <w:r>
          <w:rPr>
            <w:noProof/>
            <w:webHidden/>
          </w:rPr>
          <w:instrText xml:space="preserve"> PAGEREF _Toc170632088 \h </w:instrText>
        </w:r>
        <w:r>
          <w:rPr>
            <w:noProof/>
            <w:webHidden/>
          </w:rPr>
        </w:r>
        <w:r>
          <w:rPr>
            <w:noProof/>
            <w:webHidden/>
          </w:rPr>
          <w:fldChar w:fldCharType="separate"/>
        </w:r>
        <w:r w:rsidR="005413CB">
          <w:rPr>
            <w:noProof/>
            <w:webHidden/>
          </w:rPr>
          <w:t>36</w:t>
        </w:r>
        <w:r>
          <w:rPr>
            <w:noProof/>
            <w:webHidden/>
          </w:rPr>
          <w:fldChar w:fldCharType="end"/>
        </w:r>
      </w:hyperlink>
    </w:p>
    <w:p w14:paraId="7B467673" w14:textId="5A0306DE"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89" w:history="1">
        <w:r w:rsidRPr="00E0283B">
          <w:rPr>
            <w:rStyle w:val="Hyperlink"/>
            <w:noProof/>
          </w:rPr>
          <w:t>Figure 33. Ethnic Group Fractions Over Time - Oldham</w:t>
        </w:r>
        <w:r>
          <w:rPr>
            <w:noProof/>
            <w:webHidden/>
          </w:rPr>
          <w:tab/>
        </w:r>
        <w:r>
          <w:rPr>
            <w:noProof/>
            <w:webHidden/>
          </w:rPr>
          <w:fldChar w:fldCharType="begin"/>
        </w:r>
        <w:r>
          <w:rPr>
            <w:noProof/>
            <w:webHidden/>
          </w:rPr>
          <w:instrText xml:space="preserve"> PAGEREF _Toc170632089 \h </w:instrText>
        </w:r>
        <w:r>
          <w:rPr>
            <w:noProof/>
            <w:webHidden/>
          </w:rPr>
        </w:r>
        <w:r>
          <w:rPr>
            <w:noProof/>
            <w:webHidden/>
          </w:rPr>
          <w:fldChar w:fldCharType="separate"/>
        </w:r>
        <w:r w:rsidR="005413CB">
          <w:rPr>
            <w:noProof/>
            <w:webHidden/>
          </w:rPr>
          <w:t>36</w:t>
        </w:r>
        <w:r>
          <w:rPr>
            <w:noProof/>
            <w:webHidden/>
          </w:rPr>
          <w:fldChar w:fldCharType="end"/>
        </w:r>
      </w:hyperlink>
    </w:p>
    <w:p w14:paraId="593B224C" w14:textId="37E26966"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90" w:history="1">
        <w:r w:rsidRPr="00E0283B">
          <w:rPr>
            <w:rStyle w:val="Hyperlink"/>
            <w:noProof/>
          </w:rPr>
          <w:t>Figure 34</w:t>
        </w:r>
        <w:r w:rsidRPr="00E0283B">
          <w:rPr>
            <w:rStyle w:val="Hyperlink"/>
            <w:noProof/>
            <w:lang w:val="en-US"/>
          </w:rPr>
          <w:t>. OA Simpson Index, OA-LAD Simpson difference, White and Asian Fraction on Map – Oldham OAs</w:t>
        </w:r>
        <w:r>
          <w:rPr>
            <w:noProof/>
            <w:webHidden/>
          </w:rPr>
          <w:tab/>
        </w:r>
        <w:r>
          <w:rPr>
            <w:noProof/>
            <w:webHidden/>
          </w:rPr>
          <w:fldChar w:fldCharType="begin"/>
        </w:r>
        <w:r>
          <w:rPr>
            <w:noProof/>
            <w:webHidden/>
          </w:rPr>
          <w:instrText xml:space="preserve"> PAGEREF _Toc170632090 \h </w:instrText>
        </w:r>
        <w:r>
          <w:rPr>
            <w:noProof/>
            <w:webHidden/>
          </w:rPr>
        </w:r>
        <w:r>
          <w:rPr>
            <w:noProof/>
            <w:webHidden/>
          </w:rPr>
          <w:fldChar w:fldCharType="separate"/>
        </w:r>
        <w:r w:rsidR="005413CB">
          <w:rPr>
            <w:noProof/>
            <w:webHidden/>
          </w:rPr>
          <w:t>37</w:t>
        </w:r>
        <w:r>
          <w:rPr>
            <w:noProof/>
            <w:webHidden/>
          </w:rPr>
          <w:fldChar w:fldCharType="end"/>
        </w:r>
      </w:hyperlink>
    </w:p>
    <w:p w14:paraId="4C9F95A6" w14:textId="7ED723B7"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91" w:history="1">
        <w:r w:rsidRPr="00E0283B">
          <w:rPr>
            <w:rStyle w:val="Hyperlink"/>
            <w:noProof/>
          </w:rPr>
          <w:t>Figure 35</w:t>
        </w:r>
        <w:r w:rsidRPr="00E0283B">
          <w:rPr>
            <w:rStyle w:val="Hyperlink"/>
            <w:noProof/>
            <w:lang w:val="en-US"/>
          </w:rPr>
          <w:t>. MSOA Simpson Index, MSOA-LAD Simpson difference, Asian and White Moran's I on Map - Oldham MSOAs</w:t>
        </w:r>
        <w:r>
          <w:rPr>
            <w:noProof/>
            <w:webHidden/>
          </w:rPr>
          <w:tab/>
        </w:r>
        <w:r>
          <w:rPr>
            <w:noProof/>
            <w:webHidden/>
          </w:rPr>
          <w:fldChar w:fldCharType="begin"/>
        </w:r>
        <w:r>
          <w:rPr>
            <w:noProof/>
            <w:webHidden/>
          </w:rPr>
          <w:instrText xml:space="preserve"> PAGEREF _Toc170632091 \h </w:instrText>
        </w:r>
        <w:r>
          <w:rPr>
            <w:noProof/>
            <w:webHidden/>
          </w:rPr>
        </w:r>
        <w:r>
          <w:rPr>
            <w:noProof/>
            <w:webHidden/>
          </w:rPr>
          <w:fldChar w:fldCharType="separate"/>
        </w:r>
        <w:r w:rsidR="005413CB">
          <w:rPr>
            <w:noProof/>
            <w:webHidden/>
          </w:rPr>
          <w:t>38</w:t>
        </w:r>
        <w:r>
          <w:rPr>
            <w:noProof/>
            <w:webHidden/>
          </w:rPr>
          <w:fldChar w:fldCharType="end"/>
        </w:r>
      </w:hyperlink>
    </w:p>
    <w:p w14:paraId="213CEB8E" w14:textId="027198CF"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92" w:history="1">
        <w:r w:rsidRPr="00E0283B">
          <w:rPr>
            <w:rStyle w:val="Hyperlink"/>
            <w:noProof/>
          </w:rPr>
          <w:t>Figure 36</w:t>
        </w:r>
        <w:r w:rsidRPr="00E0283B">
          <w:rPr>
            <w:rStyle w:val="Hyperlink"/>
            <w:noProof/>
            <w:lang w:val="en-US"/>
          </w:rPr>
          <w:t>. Ethnicity and Total Population Line Chart – Pendle</w:t>
        </w:r>
        <w:r>
          <w:rPr>
            <w:noProof/>
            <w:webHidden/>
          </w:rPr>
          <w:tab/>
        </w:r>
        <w:r>
          <w:rPr>
            <w:noProof/>
            <w:webHidden/>
          </w:rPr>
          <w:fldChar w:fldCharType="begin"/>
        </w:r>
        <w:r>
          <w:rPr>
            <w:noProof/>
            <w:webHidden/>
          </w:rPr>
          <w:instrText xml:space="preserve"> PAGEREF _Toc170632092 \h </w:instrText>
        </w:r>
        <w:r>
          <w:rPr>
            <w:noProof/>
            <w:webHidden/>
          </w:rPr>
        </w:r>
        <w:r>
          <w:rPr>
            <w:noProof/>
            <w:webHidden/>
          </w:rPr>
          <w:fldChar w:fldCharType="separate"/>
        </w:r>
        <w:r w:rsidR="005413CB">
          <w:rPr>
            <w:noProof/>
            <w:webHidden/>
          </w:rPr>
          <w:t>39</w:t>
        </w:r>
        <w:r>
          <w:rPr>
            <w:noProof/>
            <w:webHidden/>
          </w:rPr>
          <w:fldChar w:fldCharType="end"/>
        </w:r>
      </w:hyperlink>
    </w:p>
    <w:p w14:paraId="39256FCB" w14:textId="289884D3"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93" w:history="1">
        <w:r w:rsidRPr="00E0283B">
          <w:rPr>
            <w:rStyle w:val="Hyperlink"/>
            <w:noProof/>
          </w:rPr>
          <w:t>Figure 37</w:t>
        </w:r>
        <w:r w:rsidRPr="00E0283B">
          <w:rPr>
            <w:rStyle w:val="Hyperlink"/>
            <w:noProof/>
            <w:lang w:val="en-US"/>
          </w:rPr>
          <w:t>. Ethnic Group Fractions Over Time - Pendle</w:t>
        </w:r>
        <w:r>
          <w:rPr>
            <w:noProof/>
            <w:webHidden/>
          </w:rPr>
          <w:tab/>
        </w:r>
        <w:r>
          <w:rPr>
            <w:noProof/>
            <w:webHidden/>
          </w:rPr>
          <w:fldChar w:fldCharType="begin"/>
        </w:r>
        <w:r>
          <w:rPr>
            <w:noProof/>
            <w:webHidden/>
          </w:rPr>
          <w:instrText xml:space="preserve"> PAGEREF _Toc170632093 \h </w:instrText>
        </w:r>
        <w:r>
          <w:rPr>
            <w:noProof/>
            <w:webHidden/>
          </w:rPr>
        </w:r>
        <w:r>
          <w:rPr>
            <w:noProof/>
            <w:webHidden/>
          </w:rPr>
          <w:fldChar w:fldCharType="separate"/>
        </w:r>
        <w:r w:rsidR="005413CB">
          <w:rPr>
            <w:noProof/>
            <w:webHidden/>
          </w:rPr>
          <w:t>39</w:t>
        </w:r>
        <w:r>
          <w:rPr>
            <w:noProof/>
            <w:webHidden/>
          </w:rPr>
          <w:fldChar w:fldCharType="end"/>
        </w:r>
      </w:hyperlink>
    </w:p>
    <w:p w14:paraId="6C3E83FA" w14:textId="06990E7D"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94" w:history="1">
        <w:r w:rsidRPr="00E0283B">
          <w:rPr>
            <w:rStyle w:val="Hyperlink"/>
            <w:noProof/>
          </w:rPr>
          <w:t>Figure 38</w:t>
        </w:r>
        <w:r w:rsidRPr="00E0283B">
          <w:rPr>
            <w:rStyle w:val="Hyperlink"/>
            <w:noProof/>
            <w:lang w:val="en-US"/>
          </w:rPr>
          <w:t>. OA Simpson Index, OA-LAD Simpson difference, White and Asian Fraction on Map - Pendle OAs</w:t>
        </w:r>
        <w:r>
          <w:rPr>
            <w:noProof/>
            <w:webHidden/>
          </w:rPr>
          <w:tab/>
        </w:r>
        <w:r>
          <w:rPr>
            <w:noProof/>
            <w:webHidden/>
          </w:rPr>
          <w:fldChar w:fldCharType="begin"/>
        </w:r>
        <w:r>
          <w:rPr>
            <w:noProof/>
            <w:webHidden/>
          </w:rPr>
          <w:instrText xml:space="preserve"> PAGEREF _Toc170632094 \h </w:instrText>
        </w:r>
        <w:r>
          <w:rPr>
            <w:noProof/>
            <w:webHidden/>
          </w:rPr>
        </w:r>
        <w:r>
          <w:rPr>
            <w:noProof/>
            <w:webHidden/>
          </w:rPr>
          <w:fldChar w:fldCharType="separate"/>
        </w:r>
        <w:r w:rsidR="005413CB">
          <w:rPr>
            <w:noProof/>
            <w:webHidden/>
          </w:rPr>
          <w:t>40</w:t>
        </w:r>
        <w:r>
          <w:rPr>
            <w:noProof/>
            <w:webHidden/>
          </w:rPr>
          <w:fldChar w:fldCharType="end"/>
        </w:r>
      </w:hyperlink>
    </w:p>
    <w:p w14:paraId="355A07BB" w14:textId="3E225924"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95" w:history="1">
        <w:r w:rsidRPr="00E0283B">
          <w:rPr>
            <w:rStyle w:val="Hyperlink"/>
            <w:noProof/>
          </w:rPr>
          <w:t>Figure 39</w:t>
        </w:r>
        <w:r w:rsidRPr="00E0283B">
          <w:rPr>
            <w:rStyle w:val="Hyperlink"/>
            <w:noProof/>
            <w:lang w:val="en-US"/>
          </w:rPr>
          <w:t>. MSOA Simpson Index, MSOA-LAD Simpson difference, Asian and White Moran's I on Map - Pendle MSOAs</w:t>
        </w:r>
        <w:r>
          <w:rPr>
            <w:noProof/>
            <w:webHidden/>
          </w:rPr>
          <w:tab/>
        </w:r>
        <w:r>
          <w:rPr>
            <w:noProof/>
            <w:webHidden/>
          </w:rPr>
          <w:fldChar w:fldCharType="begin"/>
        </w:r>
        <w:r>
          <w:rPr>
            <w:noProof/>
            <w:webHidden/>
          </w:rPr>
          <w:instrText xml:space="preserve"> PAGEREF _Toc170632095 \h </w:instrText>
        </w:r>
        <w:r>
          <w:rPr>
            <w:noProof/>
            <w:webHidden/>
          </w:rPr>
        </w:r>
        <w:r>
          <w:rPr>
            <w:noProof/>
            <w:webHidden/>
          </w:rPr>
          <w:fldChar w:fldCharType="separate"/>
        </w:r>
        <w:r w:rsidR="005413CB">
          <w:rPr>
            <w:noProof/>
            <w:webHidden/>
          </w:rPr>
          <w:t>41</w:t>
        </w:r>
        <w:r>
          <w:rPr>
            <w:noProof/>
            <w:webHidden/>
          </w:rPr>
          <w:fldChar w:fldCharType="end"/>
        </w:r>
      </w:hyperlink>
    </w:p>
    <w:p w14:paraId="59E758CA" w14:textId="2E86D484"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96" w:history="1">
        <w:r w:rsidRPr="00E0283B">
          <w:rPr>
            <w:rStyle w:val="Hyperlink"/>
            <w:noProof/>
          </w:rPr>
          <w:t>Figure 40</w:t>
        </w:r>
        <w:r w:rsidRPr="00E0283B">
          <w:rPr>
            <w:rStyle w:val="Hyperlink"/>
            <w:noProof/>
            <w:lang w:val="en-US"/>
          </w:rPr>
          <w:t>. Ethnicity and Total Population Line Chart - London</w:t>
        </w:r>
        <w:r>
          <w:rPr>
            <w:noProof/>
            <w:webHidden/>
          </w:rPr>
          <w:tab/>
        </w:r>
        <w:r>
          <w:rPr>
            <w:noProof/>
            <w:webHidden/>
          </w:rPr>
          <w:fldChar w:fldCharType="begin"/>
        </w:r>
        <w:r>
          <w:rPr>
            <w:noProof/>
            <w:webHidden/>
          </w:rPr>
          <w:instrText xml:space="preserve"> PAGEREF _Toc170632096 \h </w:instrText>
        </w:r>
        <w:r>
          <w:rPr>
            <w:noProof/>
            <w:webHidden/>
          </w:rPr>
        </w:r>
        <w:r>
          <w:rPr>
            <w:noProof/>
            <w:webHidden/>
          </w:rPr>
          <w:fldChar w:fldCharType="separate"/>
        </w:r>
        <w:r w:rsidR="005413CB">
          <w:rPr>
            <w:noProof/>
            <w:webHidden/>
          </w:rPr>
          <w:t>42</w:t>
        </w:r>
        <w:r>
          <w:rPr>
            <w:noProof/>
            <w:webHidden/>
          </w:rPr>
          <w:fldChar w:fldCharType="end"/>
        </w:r>
      </w:hyperlink>
    </w:p>
    <w:p w14:paraId="1B461EA4" w14:textId="082A5E03"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97" w:history="1">
        <w:r w:rsidRPr="00E0283B">
          <w:rPr>
            <w:rStyle w:val="Hyperlink"/>
            <w:noProof/>
          </w:rPr>
          <w:t>Figure 41</w:t>
        </w:r>
        <w:r w:rsidRPr="00E0283B">
          <w:rPr>
            <w:rStyle w:val="Hyperlink"/>
            <w:noProof/>
            <w:lang w:val="en-US"/>
          </w:rPr>
          <w:t>. Ethnic Group Fractions and Total Population in London Over Time</w:t>
        </w:r>
        <w:r>
          <w:rPr>
            <w:noProof/>
            <w:webHidden/>
          </w:rPr>
          <w:tab/>
        </w:r>
        <w:r>
          <w:rPr>
            <w:noProof/>
            <w:webHidden/>
          </w:rPr>
          <w:fldChar w:fldCharType="begin"/>
        </w:r>
        <w:r>
          <w:rPr>
            <w:noProof/>
            <w:webHidden/>
          </w:rPr>
          <w:instrText xml:space="preserve"> PAGEREF _Toc170632097 \h </w:instrText>
        </w:r>
        <w:r>
          <w:rPr>
            <w:noProof/>
            <w:webHidden/>
          </w:rPr>
        </w:r>
        <w:r>
          <w:rPr>
            <w:noProof/>
            <w:webHidden/>
          </w:rPr>
          <w:fldChar w:fldCharType="separate"/>
        </w:r>
        <w:r w:rsidR="005413CB">
          <w:rPr>
            <w:noProof/>
            <w:webHidden/>
          </w:rPr>
          <w:t>42</w:t>
        </w:r>
        <w:r>
          <w:rPr>
            <w:noProof/>
            <w:webHidden/>
          </w:rPr>
          <w:fldChar w:fldCharType="end"/>
        </w:r>
      </w:hyperlink>
    </w:p>
    <w:p w14:paraId="6C124A93" w14:textId="3833C5F3"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98" w:history="1">
        <w:r w:rsidRPr="00E0283B">
          <w:rPr>
            <w:rStyle w:val="Hyperlink"/>
            <w:noProof/>
          </w:rPr>
          <w:t xml:space="preserve">Figure 42. </w:t>
        </w:r>
        <w:r w:rsidRPr="00E0283B">
          <w:rPr>
            <w:rStyle w:val="Hyperlink"/>
            <w:noProof/>
            <w:lang w:val="en-US"/>
          </w:rPr>
          <w:t>OA Simpson Index, OA-London Simpson difference, White and Asian Fraction on Map - London OAs</w:t>
        </w:r>
        <w:r>
          <w:rPr>
            <w:noProof/>
            <w:webHidden/>
          </w:rPr>
          <w:tab/>
        </w:r>
        <w:r>
          <w:rPr>
            <w:noProof/>
            <w:webHidden/>
          </w:rPr>
          <w:fldChar w:fldCharType="begin"/>
        </w:r>
        <w:r>
          <w:rPr>
            <w:noProof/>
            <w:webHidden/>
          </w:rPr>
          <w:instrText xml:space="preserve"> PAGEREF _Toc170632098 \h </w:instrText>
        </w:r>
        <w:r>
          <w:rPr>
            <w:noProof/>
            <w:webHidden/>
          </w:rPr>
        </w:r>
        <w:r>
          <w:rPr>
            <w:noProof/>
            <w:webHidden/>
          </w:rPr>
          <w:fldChar w:fldCharType="separate"/>
        </w:r>
        <w:r w:rsidR="005413CB">
          <w:rPr>
            <w:noProof/>
            <w:webHidden/>
          </w:rPr>
          <w:t>43</w:t>
        </w:r>
        <w:r>
          <w:rPr>
            <w:noProof/>
            <w:webHidden/>
          </w:rPr>
          <w:fldChar w:fldCharType="end"/>
        </w:r>
      </w:hyperlink>
    </w:p>
    <w:p w14:paraId="14C3D0CE" w14:textId="1CC7585F"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99" w:history="1">
        <w:r w:rsidRPr="00E0283B">
          <w:rPr>
            <w:rStyle w:val="Hyperlink"/>
            <w:noProof/>
          </w:rPr>
          <w:t xml:space="preserve">Figure 43. </w:t>
        </w:r>
        <w:r w:rsidRPr="00E0283B">
          <w:rPr>
            <w:rStyle w:val="Hyperlink"/>
            <w:noProof/>
            <w:lang w:val="en-US"/>
          </w:rPr>
          <w:t>MSOA Simpson Index, MSOA-London Simpson difference, Asian and White Moran's I on Map - London MSOAs</w:t>
        </w:r>
        <w:r>
          <w:rPr>
            <w:noProof/>
            <w:webHidden/>
          </w:rPr>
          <w:tab/>
        </w:r>
        <w:r>
          <w:rPr>
            <w:noProof/>
            <w:webHidden/>
          </w:rPr>
          <w:fldChar w:fldCharType="begin"/>
        </w:r>
        <w:r>
          <w:rPr>
            <w:noProof/>
            <w:webHidden/>
          </w:rPr>
          <w:instrText xml:space="preserve"> PAGEREF _Toc170632099 \h </w:instrText>
        </w:r>
        <w:r>
          <w:rPr>
            <w:noProof/>
            <w:webHidden/>
          </w:rPr>
        </w:r>
        <w:r>
          <w:rPr>
            <w:noProof/>
            <w:webHidden/>
          </w:rPr>
          <w:fldChar w:fldCharType="separate"/>
        </w:r>
        <w:r w:rsidR="005413CB">
          <w:rPr>
            <w:noProof/>
            <w:webHidden/>
          </w:rPr>
          <w:t>44</w:t>
        </w:r>
        <w:r>
          <w:rPr>
            <w:noProof/>
            <w:webHidden/>
          </w:rPr>
          <w:fldChar w:fldCharType="end"/>
        </w:r>
      </w:hyperlink>
    </w:p>
    <w:p w14:paraId="372E3BCA" w14:textId="612DD85B"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100" w:history="1">
        <w:r w:rsidRPr="00E0283B">
          <w:rPr>
            <w:rStyle w:val="Hyperlink"/>
            <w:noProof/>
          </w:rPr>
          <w:t>Figure 44. LAD Simpson Index, LAD-London Simpson difference, Asian Fraction and Asian and White Moran's I on Map - London LADs</w:t>
        </w:r>
        <w:r>
          <w:rPr>
            <w:noProof/>
            <w:webHidden/>
          </w:rPr>
          <w:tab/>
        </w:r>
        <w:r>
          <w:rPr>
            <w:noProof/>
            <w:webHidden/>
          </w:rPr>
          <w:fldChar w:fldCharType="begin"/>
        </w:r>
        <w:r>
          <w:rPr>
            <w:noProof/>
            <w:webHidden/>
          </w:rPr>
          <w:instrText xml:space="preserve"> PAGEREF _Toc170632100 \h </w:instrText>
        </w:r>
        <w:r>
          <w:rPr>
            <w:noProof/>
            <w:webHidden/>
          </w:rPr>
        </w:r>
        <w:r>
          <w:rPr>
            <w:noProof/>
            <w:webHidden/>
          </w:rPr>
          <w:fldChar w:fldCharType="separate"/>
        </w:r>
        <w:r w:rsidR="005413CB">
          <w:rPr>
            <w:noProof/>
            <w:webHidden/>
          </w:rPr>
          <w:t>45</w:t>
        </w:r>
        <w:r>
          <w:rPr>
            <w:noProof/>
            <w:webHidden/>
          </w:rPr>
          <w:fldChar w:fldCharType="end"/>
        </w:r>
      </w:hyperlink>
    </w:p>
    <w:p w14:paraId="03B87CC4" w14:textId="30A9E1D9"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101" w:history="1">
        <w:r w:rsidRPr="00E0283B">
          <w:rPr>
            <w:rStyle w:val="Hyperlink"/>
            <w:noProof/>
          </w:rPr>
          <w:t>Figure 45</w:t>
        </w:r>
        <w:r w:rsidRPr="00E0283B">
          <w:rPr>
            <w:rStyle w:val="Hyperlink"/>
            <w:noProof/>
            <w:lang w:val="en-US"/>
          </w:rPr>
          <w:t>. Indices Trends in Selected English Cities (2001-2021)</w:t>
        </w:r>
        <w:r>
          <w:rPr>
            <w:noProof/>
            <w:webHidden/>
          </w:rPr>
          <w:tab/>
        </w:r>
        <w:r>
          <w:rPr>
            <w:noProof/>
            <w:webHidden/>
          </w:rPr>
          <w:fldChar w:fldCharType="begin"/>
        </w:r>
        <w:r>
          <w:rPr>
            <w:noProof/>
            <w:webHidden/>
          </w:rPr>
          <w:instrText xml:space="preserve"> PAGEREF _Toc170632101 \h </w:instrText>
        </w:r>
        <w:r>
          <w:rPr>
            <w:noProof/>
            <w:webHidden/>
          </w:rPr>
        </w:r>
        <w:r>
          <w:rPr>
            <w:noProof/>
            <w:webHidden/>
          </w:rPr>
          <w:fldChar w:fldCharType="separate"/>
        </w:r>
        <w:r w:rsidR="005413CB">
          <w:rPr>
            <w:noProof/>
            <w:webHidden/>
          </w:rPr>
          <w:t>47</w:t>
        </w:r>
        <w:r>
          <w:rPr>
            <w:noProof/>
            <w:webHidden/>
          </w:rPr>
          <w:fldChar w:fldCharType="end"/>
        </w:r>
      </w:hyperlink>
    </w:p>
    <w:p w14:paraId="7606EFFE" w14:textId="57973083" w:rsidR="006A1D40" w:rsidRPr="009652E2" w:rsidRDefault="006A1D40" w:rsidP="006A1D40">
      <w:pPr>
        <w:pStyle w:val="Heading1"/>
        <w:numPr>
          <w:ilvl w:val="0"/>
          <w:numId w:val="0"/>
        </w:numPr>
      </w:pPr>
      <w:r>
        <w:fldChar w:fldCharType="end"/>
      </w:r>
      <w:r w:rsidRPr="00961CCA">
        <w:br w:type="page"/>
      </w:r>
      <w:bookmarkStart w:id="3" w:name="_Toc170633970"/>
      <w:r w:rsidRPr="009652E2">
        <w:lastRenderedPageBreak/>
        <w:t>List of tables</w:t>
      </w:r>
      <w:bookmarkEnd w:id="3"/>
    </w:p>
    <w:p w14:paraId="2A2466DE" w14:textId="336845F0" w:rsidR="00C67290" w:rsidRDefault="00E33EE5">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r>
        <w:fldChar w:fldCharType="begin"/>
      </w:r>
      <w:r>
        <w:instrText xml:space="preserve"> TOC \h \z \c "Table" </w:instrText>
      </w:r>
      <w:r>
        <w:fldChar w:fldCharType="separate"/>
      </w:r>
      <w:hyperlink w:anchor="_Toc170632051" w:history="1">
        <w:r w:rsidR="00C67290" w:rsidRPr="00AC15D1">
          <w:rPr>
            <w:rStyle w:val="Hyperlink"/>
            <w:noProof/>
          </w:rPr>
          <w:t>Table 1. Dissimilarity index for all ethnicities at country level</w:t>
        </w:r>
        <w:r w:rsidR="00C67290">
          <w:rPr>
            <w:noProof/>
            <w:webHidden/>
          </w:rPr>
          <w:tab/>
        </w:r>
        <w:r w:rsidR="00C67290">
          <w:rPr>
            <w:noProof/>
            <w:webHidden/>
          </w:rPr>
          <w:fldChar w:fldCharType="begin"/>
        </w:r>
        <w:r w:rsidR="00C67290">
          <w:rPr>
            <w:noProof/>
            <w:webHidden/>
          </w:rPr>
          <w:instrText xml:space="preserve"> PAGEREF _Toc170632051 \h </w:instrText>
        </w:r>
        <w:r w:rsidR="00C67290">
          <w:rPr>
            <w:noProof/>
            <w:webHidden/>
          </w:rPr>
        </w:r>
        <w:r w:rsidR="00C67290">
          <w:rPr>
            <w:noProof/>
            <w:webHidden/>
          </w:rPr>
          <w:fldChar w:fldCharType="separate"/>
        </w:r>
        <w:r w:rsidR="005413CB">
          <w:rPr>
            <w:noProof/>
            <w:webHidden/>
          </w:rPr>
          <w:t>7</w:t>
        </w:r>
        <w:r w:rsidR="00C67290">
          <w:rPr>
            <w:noProof/>
            <w:webHidden/>
          </w:rPr>
          <w:fldChar w:fldCharType="end"/>
        </w:r>
      </w:hyperlink>
    </w:p>
    <w:p w14:paraId="518B29B7" w14:textId="0B0FA417"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52" w:history="1">
        <w:r w:rsidRPr="00AC15D1">
          <w:rPr>
            <w:rStyle w:val="Hyperlink"/>
            <w:noProof/>
          </w:rPr>
          <w:t>Table 2. Dissimilarity Index for All Ethnicities at LAD Level</w:t>
        </w:r>
        <w:r>
          <w:rPr>
            <w:noProof/>
            <w:webHidden/>
          </w:rPr>
          <w:tab/>
        </w:r>
        <w:r>
          <w:rPr>
            <w:noProof/>
            <w:webHidden/>
          </w:rPr>
          <w:fldChar w:fldCharType="begin"/>
        </w:r>
        <w:r>
          <w:rPr>
            <w:noProof/>
            <w:webHidden/>
          </w:rPr>
          <w:instrText xml:space="preserve"> PAGEREF _Toc170632052 \h </w:instrText>
        </w:r>
        <w:r>
          <w:rPr>
            <w:noProof/>
            <w:webHidden/>
          </w:rPr>
        </w:r>
        <w:r>
          <w:rPr>
            <w:noProof/>
            <w:webHidden/>
          </w:rPr>
          <w:fldChar w:fldCharType="separate"/>
        </w:r>
        <w:r w:rsidR="005413CB">
          <w:rPr>
            <w:noProof/>
            <w:webHidden/>
          </w:rPr>
          <w:t>10</w:t>
        </w:r>
        <w:r>
          <w:rPr>
            <w:noProof/>
            <w:webHidden/>
          </w:rPr>
          <w:fldChar w:fldCharType="end"/>
        </w:r>
      </w:hyperlink>
    </w:p>
    <w:p w14:paraId="62CC2DDE" w14:textId="6EEF1A83"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53" w:history="1">
        <w:r w:rsidRPr="00AC15D1">
          <w:rPr>
            <w:rStyle w:val="Hyperlink"/>
            <w:noProof/>
          </w:rPr>
          <w:t>Table 3. Simpson Index at Country Level</w:t>
        </w:r>
        <w:r>
          <w:rPr>
            <w:noProof/>
            <w:webHidden/>
          </w:rPr>
          <w:tab/>
        </w:r>
        <w:r>
          <w:rPr>
            <w:noProof/>
            <w:webHidden/>
          </w:rPr>
          <w:fldChar w:fldCharType="begin"/>
        </w:r>
        <w:r>
          <w:rPr>
            <w:noProof/>
            <w:webHidden/>
          </w:rPr>
          <w:instrText xml:space="preserve"> PAGEREF _Toc170632053 \h </w:instrText>
        </w:r>
        <w:r>
          <w:rPr>
            <w:noProof/>
            <w:webHidden/>
          </w:rPr>
        </w:r>
        <w:r>
          <w:rPr>
            <w:noProof/>
            <w:webHidden/>
          </w:rPr>
          <w:fldChar w:fldCharType="separate"/>
        </w:r>
        <w:r w:rsidR="005413CB">
          <w:rPr>
            <w:noProof/>
            <w:webHidden/>
          </w:rPr>
          <w:t>14</w:t>
        </w:r>
        <w:r>
          <w:rPr>
            <w:noProof/>
            <w:webHidden/>
          </w:rPr>
          <w:fldChar w:fldCharType="end"/>
        </w:r>
      </w:hyperlink>
    </w:p>
    <w:p w14:paraId="4E087610" w14:textId="509D49BD"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54" w:history="1">
        <w:r w:rsidRPr="00AC15D1">
          <w:rPr>
            <w:rStyle w:val="Hyperlink"/>
            <w:noProof/>
          </w:rPr>
          <w:t>Table 4. Simpson Index at LAD Level</w:t>
        </w:r>
        <w:r>
          <w:rPr>
            <w:noProof/>
            <w:webHidden/>
          </w:rPr>
          <w:tab/>
        </w:r>
        <w:r>
          <w:rPr>
            <w:noProof/>
            <w:webHidden/>
          </w:rPr>
          <w:fldChar w:fldCharType="begin"/>
        </w:r>
        <w:r>
          <w:rPr>
            <w:noProof/>
            <w:webHidden/>
          </w:rPr>
          <w:instrText xml:space="preserve"> PAGEREF _Toc170632054 \h </w:instrText>
        </w:r>
        <w:r>
          <w:rPr>
            <w:noProof/>
            <w:webHidden/>
          </w:rPr>
        </w:r>
        <w:r>
          <w:rPr>
            <w:noProof/>
            <w:webHidden/>
          </w:rPr>
          <w:fldChar w:fldCharType="separate"/>
        </w:r>
        <w:r w:rsidR="005413CB">
          <w:rPr>
            <w:noProof/>
            <w:webHidden/>
          </w:rPr>
          <w:t>15</w:t>
        </w:r>
        <w:r>
          <w:rPr>
            <w:noProof/>
            <w:webHidden/>
          </w:rPr>
          <w:fldChar w:fldCharType="end"/>
        </w:r>
      </w:hyperlink>
    </w:p>
    <w:p w14:paraId="35A62A8A" w14:textId="779E660E"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55" w:history="1">
        <w:r w:rsidRPr="00AC15D1">
          <w:rPr>
            <w:rStyle w:val="Hyperlink"/>
            <w:noProof/>
          </w:rPr>
          <w:t>Table 5. Country Level Moran Index in 3 years</w:t>
        </w:r>
        <w:r>
          <w:rPr>
            <w:noProof/>
            <w:webHidden/>
          </w:rPr>
          <w:tab/>
        </w:r>
        <w:r>
          <w:rPr>
            <w:noProof/>
            <w:webHidden/>
          </w:rPr>
          <w:fldChar w:fldCharType="begin"/>
        </w:r>
        <w:r>
          <w:rPr>
            <w:noProof/>
            <w:webHidden/>
          </w:rPr>
          <w:instrText xml:space="preserve"> PAGEREF _Toc170632055 \h </w:instrText>
        </w:r>
        <w:r>
          <w:rPr>
            <w:noProof/>
            <w:webHidden/>
          </w:rPr>
        </w:r>
        <w:r>
          <w:rPr>
            <w:noProof/>
            <w:webHidden/>
          </w:rPr>
          <w:fldChar w:fldCharType="separate"/>
        </w:r>
        <w:r w:rsidR="005413CB">
          <w:rPr>
            <w:noProof/>
            <w:webHidden/>
          </w:rPr>
          <w:t>19</w:t>
        </w:r>
        <w:r>
          <w:rPr>
            <w:noProof/>
            <w:webHidden/>
          </w:rPr>
          <w:fldChar w:fldCharType="end"/>
        </w:r>
      </w:hyperlink>
    </w:p>
    <w:p w14:paraId="42BACB19" w14:textId="246BEE41"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56" w:history="1">
        <w:r w:rsidRPr="00AC15D1">
          <w:rPr>
            <w:rStyle w:val="Hyperlink"/>
            <w:noProof/>
          </w:rPr>
          <w:t>Table 6. Dissimilarity Index at LAD level</w:t>
        </w:r>
        <w:r>
          <w:rPr>
            <w:noProof/>
            <w:webHidden/>
          </w:rPr>
          <w:tab/>
        </w:r>
        <w:r>
          <w:rPr>
            <w:noProof/>
            <w:webHidden/>
          </w:rPr>
          <w:fldChar w:fldCharType="begin"/>
        </w:r>
        <w:r>
          <w:rPr>
            <w:noProof/>
            <w:webHidden/>
          </w:rPr>
          <w:instrText xml:space="preserve"> PAGEREF _Toc170632056 \h </w:instrText>
        </w:r>
        <w:r>
          <w:rPr>
            <w:noProof/>
            <w:webHidden/>
          </w:rPr>
        </w:r>
        <w:r>
          <w:rPr>
            <w:noProof/>
            <w:webHidden/>
          </w:rPr>
          <w:fldChar w:fldCharType="separate"/>
        </w:r>
        <w:r w:rsidR="005413CB">
          <w:rPr>
            <w:noProof/>
            <w:webHidden/>
          </w:rPr>
          <w:t>20</w:t>
        </w:r>
        <w:r>
          <w:rPr>
            <w:noProof/>
            <w:webHidden/>
          </w:rPr>
          <w:fldChar w:fldCharType="end"/>
        </w:r>
      </w:hyperlink>
    </w:p>
    <w:p w14:paraId="130E4531" w14:textId="23CCA85C" w:rsidR="00C67290" w:rsidRDefault="00C67290">
      <w:pPr>
        <w:pStyle w:val="TableofFigures"/>
        <w:tabs>
          <w:tab w:val="right" w:leader="dot" w:pos="9061"/>
        </w:tabs>
        <w:rPr>
          <w:rFonts w:asciiTheme="minorHAnsi" w:eastAsiaTheme="minorEastAsia" w:hAnsiTheme="minorHAnsi" w:cstheme="minorBidi"/>
          <w:noProof/>
          <w:kern w:val="2"/>
          <w:sz w:val="24"/>
          <w:szCs w:val="24"/>
          <w:lang w:val="de-DE"/>
          <w14:ligatures w14:val="standardContextual"/>
        </w:rPr>
      </w:pPr>
      <w:hyperlink w:anchor="_Toc170632057" w:history="1">
        <w:r w:rsidRPr="00AC15D1">
          <w:rPr>
            <w:rStyle w:val="Hyperlink"/>
            <w:noProof/>
          </w:rPr>
          <w:t>Table 7</w:t>
        </w:r>
        <w:r w:rsidRPr="00AC15D1">
          <w:rPr>
            <w:rStyle w:val="Hyperlink"/>
            <w:noProof/>
            <w:lang w:val="en-US"/>
          </w:rPr>
          <w:t>. Correlation Coefficient between OA-based Simpson Index and White Fraction</w:t>
        </w:r>
        <w:r>
          <w:rPr>
            <w:noProof/>
            <w:webHidden/>
          </w:rPr>
          <w:tab/>
        </w:r>
        <w:r>
          <w:rPr>
            <w:noProof/>
            <w:webHidden/>
          </w:rPr>
          <w:fldChar w:fldCharType="begin"/>
        </w:r>
        <w:r>
          <w:rPr>
            <w:noProof/>
            <w:webHidden/>
          </w:rPr>
          <w:instrText xml:space="preserve"> PAGEREF _Toc170632057 \h </w:instrText>
        </w:r>
        <w:r>
          <w:rPr>
            <w:noProof/>
            <w:webHidden/>
          </w:rPr>
        </w:r>
        <w:r>
          <w:rPr>
            <w:noProof/>
            <w:webHidden/>
          </w:rPr>
          <w:fldChar w:fldCharType="separate"/>
        </w:r>
        <w:r w:rsidR="005413CB">
          <w:rPr>
            <w:noProof/>
            <w:webHidden/>
          </w:rPr>
          <w:t>45</w:t>
        </w:r>
        <w:r>
          <w:rPr>
            <w:noProof/>
            <w:webHidden/>
          </w:rPr>
          <w:fldChar w:fldCharType="end"/>
        </w:r>
      </w:hyperlink>
    </w:p>
    <w:p w14:paraId="6A6D45C1" w14:textId="25812ABD" w:rsidR="00E33EE5" w:rsidRPr="00E33EE5" w:rsidRDefault="00E33EE5" w:rsidP="00961CCA">
      <w:pPr>
        <w:pStyle w:val="Paragraph"/>
        <w:rPr>
          <w:lang w:val="de-DE"/>
        </w:rPr>
      </w:pPr>
      <w:r>
        <w:rPr>
          <w:lang w:val="de-DE"/>
        </w:rPr>
        <w:fldChar w:fldCharType="end"/>
      </w:r>
    </w:p>
    <w:p w14:paraId="7D19DD78" w14:textId="77777777" w:rsidR="00E33EE5" w:rsidRPr="00E33EE5" w:rsidRDefault="006A1D40" w:rsidP="00E33EE5">
      <w:pPr>
        <w:pStyle w:val="Heading1"/>
        <w:numPr>
          <w:ilvl w:val="0"/>
          <w:numId w:val="0"/>
        </w:numPr>
      </w:pPr>
      <w:r w:rsidRPr="00E33EE5">
        <w:rPr>
          <w:szCs w:val="26"/>
        </w:rPr>
        <w:br w:type="page"/>
      </w:r>
      <w:bookmarkStart w:id="4" w:name="_Toc170633971"/>
      <w:r w:rsidRPr="009652E2">
        <w:lastRenderedPageBreak/>
        <w:t xml:space="preserve">List of </w:t>
      </w:r>
      <w:r w:rsidR="00E33EE5" w:rsidRPr="00902F6A">
        <w:t>abbreviations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685"/>
      </w:tblGrid>
      <w:tr w:rsidR="006A1D40" w:rsidRPr="006A1D40" w14:paraId="31AB2FE1" w14:textId="77777777" w:rsidTr="001D70E2">
        <w:trPr>
          <w:trHeight w:val="454"/>
        </w:trPr>
        <w:tc>
          <w:tcPr>
            <w:tcW w:w="1526" w:type="dxa"/>
            <w:vAlign w:val="center"/>
          </w:tcPr>
          <w:p w14:paraId="6452350F" w14:textId="019765A0" w:rsidR="006A1D40" w:rsidRPr="006A1D40" w:rsidRDefault="00C44E37" w:rsidP="001D70E2">
            <w:pPr>
              <w:pStyle w:val="Paragraph"/>
              <w:spacing w:before="0" w:after="0"/>
              <w:ind w:left="431" w:hanging="431"/>
              <w:rPr>
                <w:lang w:eastAsia="de-DE"/>
              </w:rPr>
            </w:pPr>
            <w:r>
              <w:rPr>
                <w:lang w:eastAsia="de-DE"/>
              </w:rPr>
              <w:t>OA</w:t>
            </w:r>
          </w:p>
        </w:tc>
        <w:tc>
          <w:tcPr>
            <w:tcW w:w="7685" w:type="dxa"/>
            <w:vAlign w:val="center"/>
          </w:tcPr>
          <w:p w14:paraId="40CA7304" w14:textId="60513298" w:rsidR="006A1D40" w:rsidRPr="006A1D40" w:rsidRDefault="00C44E37" w:rsidP="001D70E2">
            <w:pPr>
              <w:pStyle w:val="Paragraph"/>
              <w:spacing w:before="0" w:after="0"/>
              <w:ind w:left="431" w:hanging="431"/>
              <w:rPr>
                <w:lang w:eastAsia="de-DE"/>
              </w:rPr>
            </w:pPr>
            <w:r>
              <w:rPr>
                <w:lang w:eastAsia="de-DE"/>
              </w:rPr>
              <w:t>Output Areas</w:t>
            </w:r>
          </w:p>
        </w:tc>
      </w:tr>
      <w:tr w:rsidR="006A1D40" w:rsidRPr="006A1D40" w14:paraId="59716AE1" w14:textId="77777777" w:rsidTr="001D70E2">
        <w:trPr>
          <w:trHeight w:val="454"/>
        </w:trPr>
        <w:tc>
          <w:tcPr>
            <w:tcW w:w="1526" w:type="dxa"/>
            <w:vAlign w:val="center"/>
          </w:tcPr>
          <w:p w14:paraId="0F5892E6" w14:textId="7ED3CDCF" w:rsidR="006A1D40" w:rsidRPr="006A1D40" w:rsidRDefault="00C44E37" w:rsidP="001D70E2">
            <w:pPr>
              <w:pStyle w:val="Paragraph"/>
              <w:spacing w:before="0" w:after="0"/>
              <w:ind w:left="431" w:hanging="431"/>
              <w:rPr>
                <w:lang w:eastAsia="de-DE"/>
              </w:rPr>
            </w:pPr>
            <w:r>
              <w:rPr>
                <w:lang w:eastAsia="de-DE"/>
              </w:rPr>
              <w:t>LSOA</w:t>
            </w:r>
          </w:p>
        </w:tc>
        <w:tc>
          <w:tcPr>
            <w:tcW w:w="7685" w:type="dxa"/>
            <w:vAlign w:val="center"/>
          </w:tcPr>
          <w:p w14:paraId="540831F5" w14:textId="10A17992" w:rsidR="006A1D40" w:rsidRPr="006A1D40" w:rsidRDefault="00C44E37" w:rsidP="001D70E2">
            <w:pPr>
              <w:pStyle w:val="Paragraph"/>
              <w:spacing w:before="0" w:after="0"/>
              <w:ind w:left="431" w:hanging="431"/>
              <w:rPr>
                <w:lang w:eastAsia="de-DE"/>
              </w:rPr>
            </w:pPr>
            <w:r>
              <w:rPr>
                <w:lang w:eastAsia="de-DE"/>
              </w:rPr>
              <w:t xml:space="preserve">Lower Layer </w:t>
            </w:r>
            <w:r w:rsidRPr="00C44E37">
              <w:rPr>
                <w:lang w:eastAsia="de-DE"/>
              </w:rPr>
              <w:t>Super Output Areas</w:t>
            </w:r>
          </w:p>
        </w:tc>
      </w:tr>
      <w:tr w:rsidR="006A1D40" w:rsidRPr="006A1D40" w14:paraId="5D9B542C" w14:textId="77777777" w:rsidTr="001D70E2">
        <w:trPr>
          <w:trHeight w:val="454"/>
        </w:trPr>
        <w:tc>
          <w:tcPr>
            <w:tcW w:w="1526" w:type="dxa"/>
            <w:vAlign w:val="center"/>
          </w:tcPr>
          <w:p w14:paraId="6F1E22A3" w14:textId="40747E9A" w:rsidR="006A1D40" w:rsidRPr="006A1D40" w:rsidRDefault="00C44E37" w:rsidP="001D70E2">
            <w:pPr>
              <w:pStyle w:val="Paragraph"/>
              <w:spacing w:before="0" w:after="0"/>
              <w:ind w:left="431" w:hanging="431"/>
              <w:rPr>
                <w:lang w:eastAsia="de-DE"/>
              </w:rPr>
            </w:pPr>
            <w:r>
              <w:rPr>
                <w:lang w:eastAsia="de-DE"/>
              </w:rPr>
              <w:t>MSOA</w:t>
            </w:r>
          </w:p>
        </w:tc>
        <w:tc>
          <w:tcPr>
            <w:tcW w:w="7685" w:type="dxa"/>
            <w:vAlign w:val="center"/>
          </w:tcPr>
          <w:p w14:paraId="7223AC71" w14:textId="3353BAE4" w:rsidR="006A1D40" w:rsidRPr="006A1D40" w:rsidRDefault="00C44E37" w:rsidP="001D70E2">
            <w:pPr>
              <w:pStyle w:val="Paragraph"/>
              <w:spacing w:before="0" w:after="0"/>
              <w:ind w:left="431" w:hanging="431"/>
              <w:rPr>
                <w:lang w:eastAsia="de-DE"/>
              </w:rPr>
            </w:pPr>
            <w:r>
              <w:rPr>
                <w:lang w:eastAsia="de-DE"/>
              </w:rPr>
              <w:t xml:space="preserve">Middle Layer </w:t>
            </w:r>
            <w:r w:rsidRPr="00C44E37">
              <w:rPr>
                <w:lang w:eastAsia="de-DE"/>
              </w:rPr>
              <w:t>Super Output Areas</w:t>
            </w:r>
          </w:p>
        </w:tc>
      </w:tr>
      <w:tr w:rsidR="006A1D40" w:rsidRPr="006A1D40" w14:paraId="7F0A074E" w14:textId="77777777" w:rsidTr="001D70E2">
        <w:trPr>
          <w:trHeight w:val="454"/>
        </w:trPr>
        <w:tc>
          <w:tcPr>
            <w:tcW w:w="1526" w:type="dxa"/>
            <w:vAlign w:val="center"/>
          </w:tcPr>
          <w:p w14:paraId="2AF91632" w14:textId="4BD04B97" w:rsidR="006A1D40" w:rsidRPr="006A1D40" w:rsidRDefault="00C44E37" w:rsidP="001D70E2">
            <w:pPr>
              <w:pStyle w:val="Paragraph"/>
              <w:spacing w:before="0" w:after="0"/>
              <w:ind w:left="431" w:hanging="431"/>
              <w:rPr>
                <w:lang w:eastAsia="de-DE"/>
              </w:rPr>
            </w:pPr>
            <w:r>
              <w:rPr>
                <w:lang w:eastAsia="de-DE"/>
              </w:rPr>
              <w:t>LAD</w:t>
            </w:r>
          </w:p>
        </w:tc>
        <w:tc>
          <w:tcPr>
            <w:tcW w:w="7685" w:type="dxa"/>
            <w:vAlign w:val="center"/>
          </w:tcPr>
          <w:p w14:paraId="30D53975" w14:textId="1DC18A7E" w:rsidR="006A1D40" w:rsidRPr="006A1D40" w:rsidRDefault="00C44E37" w:rsidP="001D70E2">
            <w:pPr>
              <w:pStyle w:val="Paragraph"/>
              <w:spacing w:before="0" w:after="0"/>
              <w:ind w:left="431" w:hanging="431"/>
              <w:rPr>
                <w:lang w:eastAsia="de-DE"/>
              </w:rPr>
            </w:pPr>
            <w:r w:rsidRPr="00C44E37">
              <w:rPr>
                <w:lang w:eastAsia="de-DE"/>
              </w:rPr>
              <w:t>Local Authority Distric</w:t>
            </w:r>
            <w:r>
              <w:rPr>
                <w:lang w:eastAsia="de-DE"/>
              </w:rPr>
              <w:t>t</w:t>
            </w:r>
          </w:p>
        </w:tc>
      </w:tr>
    </w:tbl>
    <w:p w14:paraId="4C4748C5" w14:textId="3BD9BE18" w:rsidR="00E65FE1" w:rsidRDefault="00E65FE1" w:rsidP="00017D89">
      <w:pPr>
        <w:pStyle w:val="Paragraph"/>
        <w:jc w:val="both"/>
      </w:pPr>
      <w:bookmarkStart w:id="5" w:name="_Toc86988133"/>
    </w:p>
    <w:p w14:paraId="2B5E5FFC" w14:textId="77777777" w:rsidR="00E65FE1" w:rsidRDefault="00E65FE1">
      <w:pPr>
        <w:spacing w:after="0"/>
        <w:jc w:val="left"/>
        <w:rPr>
          <w:sz w:val="24"/>
          <w:lang w:eastAsia="x-none"/>
        </w:rPr>
      </w:pPr>
      <w:r>
        <w:br w:type="page"/>
      </w:r>
    </w:p>
    <w:p w14:paraId="76859875" w14:textId="6AE1AB37" w:rsidR="00E65FE1" w:rsidRDefault="00E65FE1" w:rsidP="00E65FE1">
      <w:pPr>
        <w:pStyle w:val="Heading1"/>
        <w:numPr>
          <w:ilvl w:val="0"/>
          <w:numId w:val="0"/>
        </w:numPr>
      </w:pPr>
      <w:bookmarkStart w:id="6" w:name="_Toc170633972"/>
      <w:r>
        <w:lastRenderedPageBreak/>
        <w:t>Executive Summary</w:t>
      </w:r>
      <w:bookmarkEnd w:id="6"/>
    </w:p>
    <w:p w14:paraId="45262D77" w14:textId="77777777" w:rsidR="005E6B95" w:rsidRDefault="005E6B95" w:rsidP="005E6B95">
      <w:pPr>
        <w:pStyle w:val="Text"/>
      </w:pPr>
      <w:r>
        <w:t>This study presents a detailed analysis of ethnic segregation in England, utilizing census data from 2001, 2011, and 2021. The analysis covers the country level, Local Authority District (LAD) level, and specific cities, including Birmingham, Leicester, Bradford, Blackburn with Darwen, Oldham, Pendle, and London. Three key segregation indices were calculated: the Dissimilarity Index, the Simpson Index, and Moran's I.</w:t>
      </w:r>
    </w:p>
    <w:p w14:paraId="0C1CBD44" w14:textId="77777777" w:rsidR="005E6B95" w:rsidRDefault="005E6B95" w:rsidP="005E6B95">
      <w:pPr>
        <w:pStyle w:val="Text"/>
      </w:pPr>
      <w:r>
        <w:t>There is a notable decrease in the dissimilarity index across the study period (2001-2021), indicating a reduction in ethnic segregation at both the country and LAD levels. This trend suggests improved spatial integration of ethnic groups within England.</w:t>
      </w:r>
    </w:p>
    <w:p w14:paraId="3C1B883F" w14:textId="0A06DE23" w:rsidR="005E6B95" w:rsidRDefault="005E6B95" w:rsidP="005E6B95">
      <w:pPr>
        <w:pStyle w:val="Text"/>
      </w:pPr>
      <w:r>
        <w:t xml:space="preserve">The Simpson Index, which measures diversity within </w:t>
      </w:r>
      <w:r>
        <w:t>neighbourhoods</w:t>
      </w:r>
      <w:r>
        <w:t xml:space="preserve">, shows a general decline over the study period. This decrease suggests that </w:t>
      </w:r>
      <w:r>
        <w:t>neighbourhoods</w:t>
      </w:r>
      <w:r>
        <w:t xml:space="preserve"> are becoming more ethnically diverse.</w:t>
      </w:r>
      <w:r>
        <w:t xml:space="preserve"> </w:t>
      </w:r>
      <w:r>
        <w:t xml:space="preserve">At the Output Area (OA) level, some </w:t>
      </w:r>
      <w:r>
        <w:t>neighbourhoods</w:t>
      </w:r>
      <w:r>
        <w:t xml:space="preserve"> with high ethnic concentrations have higher Simpson Index values, indicating lower diversity within those specific areas. However, when these values are aggregated across entire cities or LADs, the overall Simpson Index is lower, reflecting a balance of diverse </w:t>
      </w:r>
      <w:r>
        <w:t>neighbourhoods</w:t>
      </w:r>
      <w:r>
        <w:t xml:space="preserve"> within larger geographic units.</w:t>
      </w:r>
    </w:p>
    <w:p w14:paraId="0746A9E3" w14:textId="77777777" w:rsidR="005E6B95" w:rsidRDefault="005E6B95" w:rsidP="005E6B95">
      <w:pPr>
        <w:pStyle w:val="Text"/>
      </w:pPr>
      <w:r>
        <w:t>Moran's I, which measures spatial autocorrelation, indicates a decrease at the country level for White, Asian, and Black ethnic groups, suggesting reduced clustering and greater dispersion of these populations.</w:t>
      </w:r>
    </w:p>
    <w:p w14:paraId="3CF02A81" w14:textId="77777777" w:rsidR="005E6B95" w:rsidRDefault="005E6B95" w:rsidP="005E6B95">
      <w:pPr>
        <w:pStyle w:val="Text"/>
      </w:pPr>
      <w:r>
        <w:t>Conversely, at the OA level within each LAD, Moran's I is increasing for all ethnic groups, indicating that within these smaller areas, ethnic groups are becoming more clustered over time.</w:t>
      </w:r>
    </w:p>
    <w:p w14:paraId="3851114F" w14:textId="26702F09" w:rsidR="005E6B95" w:rsidRDefault="005E6B95" w:rsidP="005E6B95">
      <w:pPr>
        <w:pStyle w:val="Text"/>
      </w:pPr>
      <w:r>
        <w:t xml:space="preserve">In the next phase, </w:t>
      </w:r>
      <w:r w:rsidRPr="005E6B95">
        <w:rPr>
          <w:rStyle w:val="Strong"/>
          <w:b w:val="0"/>
          <w:bCs w:val="0"/>
        </w:rPr>
        <w:t>Birmingham, Leicester, Bradford, Blackburn with Darwen, Oldham, Pendle, and London</w:t>
      </w:r>
      <w:r w:rsidRPr="005E6B95">
        <w:rPr>
          <w:b/>
          <w:bCs/>
        </w:rPr>
        <w:t xml:space="preserve"> </w:t>
      </w:r>
      <w:r w:rsidRPr="005E6B95">
        <w:t>were</w:t>
      </w:r>
      <w:r>
        <w:t xml:space="preserve"> selected for detailed analysis due to significant differences between their town-wide and OA-based Simpson Index values.</w:t>
      </w:r>
    </w:p>
    <w:p w14:paraId="1911C903" w14:textId="3A2467E1" w:rsidR="005E6B95" w:rsidRDefault="005E6B95" w:rsidP="005E6B95">
      <w:pPr>
        <w:pStyle w:val="Text"/>
      </w:pPr>
      <w:r>
        <w:t xml:space="preserve">In these cities, localized ethnic concentrations result in higher Simpson Index values at the OA level, highlighting pockets of low diversity. However, at the city-wide level, the diversity is higher, reflecting a mix of different </w:t>
      </w:r>
      <w:r>
        <w:t>neighbourhoods</w:t>
      </w:r>
      <w:r>
        <w:t>.</w:t>
      </w:r>
    </w:p>
    <w:p w14:paraId="65BF9E55" w14:textId="77777777" w:rsidR="00E33EE5" w:rsidRPr="00E33EE5" w:rsidRDefault="00E33EE5" w:rsidP="00E33EE5">
      <w:pPr>
        <w:pStyle w:val="Paragraph"/>
        <w:sectPr w:rsidR="00E33EE5" w:rsidRPr="00E33EE5" w:rsidSect="006A1D40">
          <w:headerReference w:type="first" r:id="rId9"/>
          <w:pgSz w:w="11907" w:h="16840" w:code="9"/>
          <w:pgMar w:top="1985" w:right="1418" w:bottom="1985" w:left="1418" w:header="1332" w:footer="1332" w:gutter="0"/>
          <w:pgNumType w:fmt="upperRoman" w:start="1"/>
          <w:cols w:space="720"/>
        </w:sectPr>
      </w:pPr>
    </w:p>
    <w:p w14:paraId="032A0AE2" w14:textId="77777777" w:rsidR="00CB4351" w:rsidRPr="002E0A26" w:rsidRDefault="006A1D40" w:rsidP="002E0A26">
      <w:pPr>
        <w:pStyle w:val="BAHeadline1"/>
      </w:pPr>
      <w:bookmarkStart w:id="7" w:name="_Toc170633973"/>
      <w:bookmarkEnd w:id="5"/>
      <w:r w:rsidRPr="002E0A26">
        <w:lastRenderedPageBreak/>
        <w:t>Introduction</w:t>
      </w:r>
      <w:bookmarkEnd w:id="7"/>
    </w:p>
    <w:p w14:paraId="7EF03812" w14:textId="77777777" w:rsidR="00CB4351" w:rsidRDefault="00CB4351" w:rsidP="00CB4351">
      <w:pPr>
        <w:pStyle w:val="Text"/>
      </w:pPr>
      <w:r>
        <w:t xml:space="preserve">Segregation, particularly residential segregation, refers to the spatial separation of different social groups within a city or metropolitan area. This phenomenon often results in the clustering of individuals from similar socioeconomic backgrounds, ethnicities, or races in distinct </w:t>
      </w:r>
      <w:r w:rsidR="007E6868">
        <w:t>neighbourhoods</w:t>
      </w:r>
      <w:r>
        <w:t xml:space="preserve"> or regions. </w:t>
      </w:r>
    </w:p>
    <w:p w14:paraId="60A3FEAE" w14:textId="77777777" w:rsidR="00CB4351" w:rsidRDefault="00CB4351" w:rsidP="00CB4351">
      <w:pPr>
        <w:pStyle w:val="Text"/>
      </w:pPr>
      <w:r>
        <w:t>Research on segregation is traditionally associated with studies on residential segregation and the patterns of spatial clustering of minority ethnic groups or residents with immigrant backgrounds.</w:t>
      </w:r>
    </w:p>
    <w:p w14:paraId="0E6E3899" w14:textId="43681743" w:rsidR="00CB4351" w:rsidRDefault="00CB4351" w:rsidP="003A6FFD">
      <w:pPr>
        <w:pStyle w:val="Text"/>
      </w:pPr>
      <w:r>
        <w:t>Spatial segregation might happen in various types of spaces, in living places, work, leisure, means of transport and daily encounters. Spatial separation mirrors the way societies are organized, produce and distribute resources. Segregation reflects a preference for living in more homogenous areas and is usually connected with ethnic minority or immigrant communities</w:t>
      </w:r>
      <w:r w:rsidR="003A6FFD">
        <w:t xml:space="preserve"> </w:t>
      </w:r>
      <w:r w:rsidR="003A6FFD">
        <w:fldChar w:fldCharType="begin"/>
      </w:r>
      <w:r w:rsidR="003A6FFD">
        <w:instrText xml:space="preserve"> ADDIN ZOTERO_ITEM CSL_CITATION {"citationID":"I7AoiPwa","properties":{"formattedCitation":"(Piekut, 2021)","plainCitation":"(Piekut, 2021)","noteIndex":0},"citationItems":[{"id":14,"uris":["http://zotero.org/users/local/AuhZj77C/items/LWWRUG9M"],"itemData":{"id":14,"type":"chapter","abstract":"Abstract\n            Research on segregation is traditionally associated with studies on residential segregation and the patterns of spatial clustering of minority ethnic groups or residents with immigrant backgrounds. This chapter examines European research on spatial segregation through various social science disciplines, including urban studies, sociology, psychology, spatial and human geography. It presents the range of theoretical approaches employed to explain why people who belong, or are perceived to belong, to dissimilar social categories or to hold different identities become spatially separated from each other, and ways in which this may change. Factors that influence segregation are interrelated. A holistic, interdisciplinary approach to spatial segregation is, therefore, essential to understand such mechanisms and then design policies to counter any negative impacts of segregation. Individual and group experiences are shaped by varied contexts, whether residential, work, leisure, transport and daily encounters. This chapter examines approaches to spatial segregation from a variety of disciplinary perspectives and indicates possible directions for future research.","container-title":"Urban Inequality and Segregation in Europe and China","event-place":"Cham","ISBN":"978-3-030-74543-1","language":"en","note":"collection-title: The Urban Book Series\nDOI: 10.1007/978-3-030-74544-8_2","page":"13-38","publisher":"Springer International Publishing","publisher-place":"Cham","source":"DOI.org (Crossref)","title":"Re-Theorising Spatial Segregation: A European Perspective","title-short":"Re-Theorising Spatial Segregation","URL":"https://link.springer.com/10.1007/978-3-030-74544-8_2","editor":[{"family":"Pryce","given":"Gwilym"},{"family":"Wang","given":"Ya Ping"},{"family":"Chen","given":"Yu"},{"family":"Shan","given":"Jingjing"},{"family":"Wei","given":"Houkai"}],"author":[{"family":"Piekut","given":"Aneta"}],"accessed":{"date-parts":[["2024",6,13]]},"issued":{"date-parts":[["2021"]]}}}],"schema":"https://github.com/citation-style-language/schema/raw/master/csl-citation.json"} </w:instrText>
      </w:r>
      <w:r w:rsidR="003A6FFD">
        <w:fldChar w:fldCharType="separate"/>
      </w:r>
      <w:r w:rsidR="003A6FFD" w:rsidRPr="003A6FFD">
        <w:t>(Piekut, 2021)</w:t>
      </w:r>
      <w:r w:rsidR="003A6FFD">
        <w:fldChar w:fldCharType="end"/>
      </w:r>
      <w:r w:rsidR="003A6FFD">
        <w:t>.</w:t>
      </w:r>
    </w:p>
    <w:p w14:paraId="357E01D3" w14:textId="72CA386F" w:rsidR="00CB4351" w:rsidRDefault="00CB4351" w:rsidP="003A6FFD">
      <w:pPr>
        <w:pStyle w:val="Text"/>
      </w:pPr>
      <w:r>
        <w:t xml:space="preserve">In this thesis, the ethnic segregation the UK, will be computed and its changes during the time will be observed. Although English </w:t>
      </w:r>
      <w:r w:rsidR="007E6868">
        <w:t xml:space="preserve">neighbourhoods </w:t>
      </w:r>
      <w:r>
        <w:t>have become more ethnically diverse, ethnic segregation is still prevalent and the extent of segregation varies greatly by ethnicity. Immigrants from particular</w:t>
      </w:r>
      <w:r w:rsidR="007E6868">
        <w:t xml:space="preserve"> </w:t>
      </w:r>
      <w:r>
        <w:t>ethnic groups tend to co-locate in space forming segregated communities because of their limited opportunities in an urban area. The segregation of minority populations in England varies among ethnic groups</w:t>
      </w:r>
      <w:r w:rsidR="001D70E2">
        <w:rPr>
          <w:lang w:val="en-US"/>
        </w:rPr>
        <w:t xml:space="preserve"> </w:t>
      </w:r>
      <w:r w:rsidR="003A6FFD">
        <w:fldChar w:fldCharType="begin"/>
      </w:r>
      <w:r w:rsidR="003A6FFD">
        <w:instrText xml:space="preserve"> ADDIN ZOTERO_ITEM CSL_CITATION {"citationID":"gJEgnQmK","properties":{"formattedCitation":"(Patias, Rowe and Arribas-Bel, 2023)","plainCitation":"(Patias, Rowe and Arribas-Bel, 2023)","noteIndex":0},"citationItems":[{"id":4,"uris":["http://zotero.org/users/local/AuhZj77C/items/5TQNN6QA"],"itemData":{"id":4,"type":"article-journal","container-title":"Cities","DOI":"10.1016/j.cities.2022.103967","ISSN":"02642751","journalAbbreviation":"Cities","language":"en","page":"103967","source":"DOI.org (Crossref)","title":"Local urban attributes defining ethnically segregated areas across English cities: A multilevel approach","title-short":"Local urban attributes defining ethnically segregated areas across English cities","volume":"132","author":[{"family":"Patias","given":"Nikos"},{"family":"Rowe","given":"Francisco"},{"family":"Arribas-Bel","given":"Dani"}],"issued":{"date-parts":[["2023",1]]}}}],"schema":"https://github.com/citation-style-language/schema/raw/master/csl-citation.json"} </w:instrText>
      </w:r>
      <w:r w:rsidR="003A6FFD">
        <w:fldChar w:fldCharType="separate"/>
      </w:r>
      <w:r w:rsidR="003A6FFD" w:rsidRPr="003A6FFD">
        <w:t>(Patias, Rowe and Arribas-Bel, 2023)</w:t>
      </w:r>
      <w:r w:rsidR="003A6FFD">
        <w:fldChar w:fldCharType="end"/>
      </w:r>
    </w:p>
    <w:p w14:paraId="3E18D6FE" w14:textId="77777777" w:rsidR="00CB4351" w:rsidRDefault="00CB4351" w:rsidP="002E0A26">
      <w:pPr>
        <w:pStyle w:val="BAHeadline1"/>
        <w:ind w:left="0" w:firstLine="0"/>
      </w:pPr>
      <w:bookmarkStart w:id="8" w:name="_Toc170633974"/>
      <w:r>
        <w:t>Data Source</w:t>
      </w:r>
      <w:bookmarkEnd w:id="8"/>
    </w:p>
    <w:p w14:paraId="59FC91DC" w14:textId="77777777" w:rsidR="00CB4351" w:rsidRDefault="00CB4351" w:rsidP="00CB4351">
      <w:pPr>
        <w:pStyle w:val="Text"/>
      </w:pPr>
      <w:r>
        <w:t xml:space="preserve">This analysis uses the aggregated Census data (2001, 2011 and 2021) which is available in geographical areas used in National Statistics work. The data of ethnic groups are available in OA, LSOA and MSOA. </w:t>
      </w:r>
    </w:p>
    <w:p w14:paraId="4974789E" w14:textId="43B409E7" w:rsidR="00CB4351" w:rsidRPr="00D75DEF" w:rsidRDefault="00CB4351" w:rsidP="00CB4351">
      <w:pPr>
        <w:pStyle w:val="Text"/>
        <w:rPr>
          <w:lang w:val="en-US"/>
        </w:rPr>
      </w:pPr>
      <w:r w:rsidRPr="007E6868">
        <w:rPr>
          <w:b/>
          <w:bCs/>
        </w:rPr>
        <w:t>Output Areas (OA)</w:t>
      </w:r>
      <w:r>
        <w:t xml:space="preserve"> </w:t>
      </w:r>
      <w:r w:rsidR="00D75DEF" w:rsidRPr="00D75DEF">
        <w:t>were created for Census data, specifically for the output of census estimates. The OA is the lowest geographical level at which census estimates are provided, typically encompassing approximately 300 people.</w:t>
      </w:r>
    </w:p>
    <w:p w14:paraId="14441B1F" w14:textId="77777777" w:rsidR="00CB4351" w:rsidRDefault="00CB4351" w:rsidP="00CB4351">
      <w:pPr>
        <w:pStyle w:val="Text"/>
      </w:pPr>
      <w:r w:rsidRPr="007E6868">
        <w:rPr>
          <w:b/>
          <w:bCs/>
        </w:rPr>
        <w:lastRenderedPageBreak/>
        <w:t>Super Output Areas (SOA)</w:t>
      </w:r>
      <w:r>
        <w:t xml:space="preserve"> are a geography hierarchy designed to improve the reporting of small-area statistics. In England and Wales </w:t>
      </w:r>
      <w:r w:rsidRPr="007E6868">
        <w:rPr>
          <w:b/>
          <w:bCs/>
        </w:rPr>
        <w:t>Lower Layer SOAs (LSOA)</w:t>
      </w:r>
      <w:r>
        <w:t xml:space="preserve"> with a minimum population of 1,000 and </w:t>
      </w:r>
      <w:r w:rsidRPr="007E6868">
        <w:rPr>
          <w:b/>
          <w:bCs/>
        </w:rPr>
        <w:t>Middle Layer SOAs (MSOA)</w:t>
      </w:r>
      <w:r>
        <w:t xml:space="preserve"> with a minimum population of 5,000 were introduced in 2004. LSOAs and MSOAs are of consistent size across the country and will not be subject to regular boundary change. </w:t>
      </w:r>
    </w:p>
    <w:p w14:paraId="13D11FF3" w14:textId="2C44853D" w:rsidR="00CB4351" w:rsidRDefault="00CB4351" w:rsidP="00CB4351">
      <w:pPr>
        <w:pStyle w:val="Text"/>
      </w:pPr>
      <w:r w:rsidRPr="007E6868">
        <w:rPr>
          <w:b/>
          <w:bCs/>
        </w:rPr>
        <w:t>Local Authority District (LAD):</w:t>
      </w:r>
      <w:r>
        <w:t xml:space="preserve"> or also known as local authority districts or local government districts (to distinguish from unofficial city districts) are a level of subnational division of England used for the purposes of local government</w:t>
      </w:r>
      <w:r w:rsidR="003A6FFD">
        <w:fldChar w:fldCharType="begin"/>
      </w:r>
      <w:r w:rsidR="003A6FFD">
        <w:instrText xml:space="preserve"> ADDIN ZOTERO_ITEM CSL_CITATION {"citationID":"DAjLjsYT","properties":{"formattedCitation":"(\\uc0\\u8216{}Districts of England\\uc0\\u8217{}, 2024)","plainCitation":"(‘Districts of England’, 2024)","noteIndex":0},"citationItems":[{"id":18,"uris":["http://zotero.org/users/local/AuhZj77C/items/SPDFH3A6"],"itemData":{"id":18,"type":"entry-encyclopedia","abstract":"The districts of England (also known as local authority districts or local government districts to distinguish from unofficial city districts) are a level of subnational division of England used for the purposes of local government. As the structure of local government in England is not uniform, there are currently four principal types of district-level subdivision. There are a total of 296 districts made up of 36 metropolitan boroughs, 32 London boroughs, 164 two-tier non-metropolitan districts and 62 unitary authorities, as well as the City of London and the Isles of Scilly which are also districts, but do not correspond to any of these other categories. Some districts are styled as cities, boroughs or royal boroughs; these are purely honorific titles and do not alter the status of the district or the powers of their councils. All boroughs and cities (and a few districts) are led by a mayor who in most cases is a ceremonial figure elected by the district council, but—after local government reform—is occasionally a directly elected mayor who makes most of the policy decisions instead of the council.","container-title":"Wikipedia","language":"en","license":"Creative Commons Attribution-ShareAlike License","note":"Page Version ID: 1215596947","source":"Wikipedia","title":"Districts of England","URL":"https://en.wikipedia.org/w/index.php?title=Districts_of_England&amp;oldid=1215596947","accessed":{"date-parts":[["2024",6,13]]},"issued":{"date-parts":[["2024",3,26]]}}}],"schema":"https://github.com/citation-style-language/schema/raw/master/csl-citation.json"} </w:instrText>
      </w:r>
      <w:r w:rsidR="003A6FFD">
        <w:fldChar w:fldCharType="separate"/>
      </w:r>
      <w:r w:rsidR="003A6FFD" w:rsidRPr="003A6FFD">
        <w:rPr>
          <w:kern w:val="0"/>
        </w:rPr>
        <w:t>(‘Districts of England’, 2024)</w:t>
      </w:r>
      <w:r w:rsidR="003A6FFD">
        <w:fldChar w:fldCharType="end"/>
      </w:r>
      <w:r>
        <w:t>.</w:t>
      </w:r>
    </w:p>
    <w:p w14:paraId="58C35CC8" w14:textId="17F3B30E" w:rsidR="00CB4351" w:rsidRDefault="00CB4351" w:rsidP="00CB4351">
      <w:pPr>
        <w:pStyle w:val="Text"/>
      </w:pPr>
      <w:r>
        <w:t>Spatially, the Output Areas (OAs) exhibit a fine-grained nature, with a median radius of 105 meters. To enhance social homogeneity, the OAs were combined into LSOAs. Typically, each LSOA encompasses five OAs. The units at each scale are nested hierarchically within one another. Within this spatial framework, we examine the distributions of four ethnic groups. These ethnic categories stem from a larger pool of 16 to 19 groups, each representing distinct classifications based on various criteria such as country of ancestry and skin colo</w:t>
      </w:r>
      <w:r w:rsidR="007E6868">
        <w:t>u</w:t>
      </w:r>
      <w:r>
        <w:t>r</w:t>
      </w:r>
      <w:r w:rsidR="00526260">
        <w:t xml:space="preserve"> </w:t>
      </w:r>
      <w:r w:rsidR="00526260">
        <w:fldChar w:fldCharType="begin"/>
      </w:r>
      <w:r w:rsidR="00526260">
        <w:instrText xml:space="preserve"> ADDIN ZOTERO_ITEM CSL_CITATION {"citationID":"vMRY2uRf","properties":{"formattedCitation":"(Jones {\\i{}et al.}, 2015)","plainCitation":"(Jones et al., 2015)","noteIndex":0},"citationItems":[{"id":2,"uris":["http://zotero.org/users/local/AuhZj77C/items/SA8ZCJEV"],"itemData":{"id":2,"type":"article-journal","abstract":"Abstract\n            We develop and apply a multilevel modeling approach that is simultaneously capable of assessing multigroup and multiscale segregation in the presence of substantial stochastic variation that accompanies ethnicity rates based on small absolute counts. Bayesian MCMC estimation of a log-normal Poisson model allows the calculation of the variance estimates of the degree of segregation in a single overall model, and credible intervals are obtained to provide a measure of uncertainty around those estimates. The procedure partitions the variance at different levels and implicitly models the dependency (or autocorrelation) at each spatial scale below the topmost one. Substantively, we apply the model to 2011 census data for London, one of the world’s most ethnically diverse cities. We find that the degree of segregation depends both on scale and group.","container-title":"Demography","DOI":"10.1007/s13524-015-0430-1","ISSN":"0070-3370, 1533-7790","issue":"6","language":"en","license":"https://creativecommons.org/licenses/by/4.0/","page":"1995-2019","source":"DOI.org (Crossref)","title":"Ethnic Residential Segregation: A Multilevel, Multigroup, Multiscale Approach Exemplified by London in 2011","title-short":"Ethnic Residential Segregation","volume":"52","author":[{"family":"Jones","given":"Kelvyn"},{"family":"Johnston","given":"Ron"},{"family":"Manley","given":"David"},{"family":"Owen","given":"Dewi"},{"family":"Charlton","given":"Chris"}],"issued":{"date-parts":[["2015",12,1]]}}}],"schema":"https://github.com/citation-style-language/schema/raw/master/csl-citation.json"} </w:instrText>
      </w:r>
      <w:r w:rsidR="00526260">
        <w:fldChar w:fldCharType="separate"/>
      </w:r>
      <w:r w:rsidR="00526260" w:rsidRPr="00526260">
        <w:rPr>
          <w:kern w:val="0"/>
        </w:rPr>
        <w:t xml:space="preserve">(Jones </w:t>
      </w:r>
      <w:r w:rsidR="00526260" w:rsidRPr="00526260">
        <w:rPr>
          <w:i/>
          <w:iCs/>
          <w:kern w:val="0"/>
        </w:rPr>
        <w:t>et al.</w:t>
      </w:r>
      <w:r w:rsidR="00526260" w:rsidRPr="00526260">
        <w:rPr>
          <w:kern w:val="0"/>
        </w:rPr>
        <w:t>, 2015)</w:t>
      </w:r>
      <w:r w:rsidR="00526260">
        <w:fldChar w:fldCharType="end"/>
      </w:r>
      <w:r>
        <w:t xml:space="preserve">. </w:t>
      </w:r>
    </w:p>
    <w:p w14:paraId="59CB44A3" w14:textId="77777777" w:rsidR="00CB4351" w:rsidRDefault="00CB4351" w:rsidP="00CB4351">
      <w:pPr>
        <w:pStyle w:val="Text"/>
      </w:pPr>
      <w:r>
        <w:t>The datasets used in this analysis were gotten from:</w:t>
      </w:r>
    </w:p>
    <w:p w14:paraId="1583EC93" w14:textId="71F0C56E" w:rsidR="00526260" w:rsidRPr="007E6868" w:rsidRDefault="00CB4351" w:rsidP="00526260">
      <w:pPr>
        <w:pStyle w:val="Text"/>
        <w:numPr>
          <w:ilvl w:val="0"/>
          <w:numId w:val="26"/>
        </w:numPr>
      </w:pPr>
      <w:r w:rsidRPr="007E6868">
        <w:rPr>
          <w:b/>
          <w:bCs/>
        </w:rPr>
        <w:t>Census Data:</w:t>
      </w:r>
      <w:r w:rsidRPr="007E6868">
        <w:t xml:space="preserve"> The dataset provides information about the ethnic group of the usual resident population of England and Wales as at census day. It contains the OA codes and the observation of ethnic groups in each OA</w:t>
      </w:r>
      <w:r w:rsidR="00526260">
        <w:fldChar w:fldCharType="begin"/>
      </w:r>
      <w:r w:rsidR="00526260">
        <w:instrText xml:space="preserve"> ADDIN ZOTERO_ITEM CSL_CITATION {"citationID":"GKhg4eVU","properties":{"formattedCitation":"({\\i{}Census - Office for National Statistics}, no date)","plainCitation":"(Census - Office for National Statistics, no date)","noteIndex":0},"citationItems":[{"id":22,"uris":["http://zotero.org/users/local/AuhZj77C/items/VE9NYWHR"],"itemData":{"id":22,"type":"webpage","title":"Census - Office for National Statistics","URL":"https://www.ons.gov.uk/census","accessed":{"date-parts":[["2024",6,13]]}}}],"schema":"https://github.com/citation-style-language/schema/raw/master/csl-citation.json"} </w:instrText>
      </w:r>
      <w:r w:rsidR="00526260">
        <w:fldChar w:fldCharType="separate"/>
      </w:r>
      <w:r w:rsidR="00526260" w:rsidRPr="00526260">
        <w:rPr>
          <w:kern w:val="0"/>
        </w:rPr>
        <w:t>(</w:t>
      </w:r>
      <w:r w:rsidR="00526260" w:rsidRPr="00526260">
        <w:rPr>
          <w:i/>
          <w:iCs/>
          <w:kern w:val="0"/>
        </w:rPr>
        <w:t>Census - Office for National Statistics</w:t>
      </w:r>
      <w:r w:rsidR="00526260" w:rsidRPr="00526260">
        <w:rPr>
          <w:kern w:val="0"/>
        </w:rPr>
        <w:t>, no date)</w:t>
      </w:r>
      <w:r w:rsidR="00526260">
        <w:fldChar w:fldCharType="end"/>
      </w:r>
      <w:r w:rsidRPr="007E6868">
        <w:t>.</w:t>
      </w:r>
    </w:p>
    <w:p w14:paraId="51DB4C9F" w14:textId="1CEC2750" w:rsidR="00CB4351" w:rsidRDefault="00CB4351" w:rsidP="007E6868">
      <w:pPr>
        <w:pStyle w:val="Text"/>
        <w:numPr>
          <w:ilvl w:val="0"/>
          <w:numId w:val="26"/>
        </w:numPr>
      </w:pPr>
      <w:r w:rsidRPr="007E6868">
        <w:rPr>
          <w:b/>
          <w:bCs/>
        </w:rPr>
        <w:t>Lookup</w:t>
      </w:r>
      <w:r>
        <w:t>: This file links and aggregate data at different geographic levels (e.g., from OA to larger areas like LSOAs or MSOAs) for spatial analysis</w:t>
      </w:r>
      <w:r w:rsidR="00526260">
        <w:t xml:space="preserve"> </w:t>
      </w:r>
      <w:r w:rsidR="00526260">
        <w:fldChar w:fldCharType="begin"/>
      </w:r>
      <w:r w:rsidR="00526260">
        <w:instrText xml:space="preserve"> ADDIN ZOTERO_ITEM CSL_CITATION {"citationID":"wbava6ED","properties":{"formattedCitation":"({\\i{}Open Geography Portal}, no date)","plainCitation":"(Open Geography Portal, no date)","noteIndex":0},"citationItems":[{"id":20,"uris":["http://zotero.org/users/local/AuhZj77C/items/V53T5VJU"],"itemData":{"id":20,"type":"webpage","abstract":"The UK's official Office for National Statistics Open Data Geography Site","language":"en","title":"Open Geography Portal","URL":"https://geoportal.statistics.gov.uk/","accessed":{"date-parts":[["2024",6,13]]}}}],"schema":"https://github.com/citation-style-language/schema/raw/master/csl-citation.json"} </w:instrText>
      </w:r>
      <w:r w:rsidR="00526260">
        <w:fldChar w:fldCharType="separate"/>
      </w:r>
      <w:r w:rsidR="00526260" w:rsidRPr="00526260">
        <w:rPr>
          <w:kern w:val="0"/>
        </w:rPr>
        <w:t>(</w:t>
      </w:r>
      <w:r w:rsidR="00526260" w:rsidRPr="00526260">
        <w:rPr>
          <w:i/>
          <w:iCs/>
          <w:kern w:val="0"/>
        </w:rPr>
        <w:t>Open Geography Portal</w:t>
      </w:r>
      <w:r w:rsidR="00526260" w:rsidRPr="00526260">
        <w:rPr>
          <w:kern w:val="0"/>
        </w:rPr>
        <w:t>, no date)</w:t>
      </w:r>
      <w:r w:rsidR="00526260">
        <w:fldChar w:fldCharType="end"/>
      </w:r>
      <w:r>
        <w:t>.</w:t>
      </w:r>
    </w:p>
    <w:p w14:paraId="65175CB5" w14:textId="070B8419" w:rsidR="00CB4351" w:rsidRDefault="00CB4351" w:rsidP="007E6868">
      <w:pPr>
        <w:pStyle w:val="Text"/>
        <w:numPr>
          <w:ilvl w:val="0"/>
          <w:numId w:val="26"/>
        </w:numPr>
      </w:pPr>
      <w:r w:rsidRPr="007E6868">
        <w:rPr>
          <w:b/>
          <w:bCs/>
        </w:rPr>
        <w:t>Census boundaries (Shape Files)</w:t>
      </w:r>
      <w:r>
        <w:t>: This file contains the polygons of boundaries of each OA</w:t>
      </w:r>
      <w:r w:rsidR="00526260">
        <w:fldChar w:fldCharType="begin"/>
      </w:r>
      <w:r w:rsidR="00526260">
        <w:instrText xml:space="preserve"> ADDIN ZOTERO_ITEM CSL_CITATION {"citationID":"hFjjoLKM","properties":{"formattedCitation":"({\\i{}Open Geography Portal}, no date)","plainCitation":"(Open Geography Portal, no date)","noteIndex":0},"citationItems":[{"id":20,"uris":["http://zotero.org/users/local/AuhZj77C/items/V53T5VJU"],"itemData":{"id":20,"type":"webpage","abstract":"The UK's official Office for National Statistics Open Data Geography Site","language":"en","title":"Open Geography Portal","URL":"https://geoportal.statistics.gov.uk/","accessed":{"date-parts":[["2024",6,13]]}}}],"schema":"https://github.com/citation-style-language/schema/raw/master/csl-citation.json"} </w:instrText>
      </w:r>
      <w:r w:rsidR="00526260">
        <w:fldChar w:fldCharType="separate"/>
      </w:r>
      <w:r w:rsidR="00526260" w:rsidRPr="00526260">
        <w:rPr>
          <w:kern w:val="0"/>
        </w:rPr>
        <w:t>(</w:t>
      </w:r>
      <w:r w:rsidR="00526260" w:rsidRPr="00526260">
        <w:rPr>
          <w:i/>
          <w:iCs/>
          <w:kern w:val="0"/>
        </w:rPr>
        <w:t>Open Geography Portal</w:t>
      </w:r>
      <w:r w:rsidR="00526260" w:rsidRPr="00526260">
        <w:rPr>
          <w:kern w:val="0"/>
        </w:rPr>
        <w:t>, no date)</w:t>
      </w:r>
      <w:r w:rsidR="00526260">
        <w:fldChar w:fldCharType="end"/>
      </w:r>
      <w:r>
        <w:t>.</w:t>
      </w:r>
      <w:r w:rsidR="00526260">
        <w:t xml:space="preserve"> </w:t>
      </w:r>
    </w:p>
    <w:p w14:paraId="46DD6DB1" w14:textId="77777777" w:rsidR="00916B5C" w:rsidRDefault="00CB4351" w:rsidP="00916B5C">
      <w:pPr>
        <w:pStyle w:val="Text"/>
      </w:pPr>
      <w:r>
        <w:t xml:space="preserve">In this section, an analysis of segregation patterns in the UK at both the country and Local Authority District (LAD) levels is conducted across three different years: 2001, 2011, and 2021. </w:t>
      </w:r>
    </w:p>
    <w:p w14:paraId="2A7D82E9" w14:textId="2A2775C2" w:rsidR="00CB4351" w:rsidRDefault="00CB4351" w:rsidP="002E0A26">
      <w:pPr>
        <w:pStyle w:val="BAHeadline1"/>
        <w:ind w:left="0" w:firstLine="0"/>
      </w:pPr>
      <w:bookmarkStart w:id="9" w:name="_Toc170633975"/>
      <w:r>
        <w:lastRenderedPageBreak/>
        <w:t>Data Preprocessing</w:t>
      </w:r>
      <w:bookmarkEnd w:id="9"/>
    </w:p>
    <w:p w14:paraId="2C13DF51" w14:textId="36FE6078" w:rsidR="00CB4351" w:rsidRDefault="00CB4351" w:rsidP="00CB4351">
      <w:pPr>
        <w:pStyle w:val="Text"/>
      </w:pPr>
      <w:r>
        <w:t xml:space="preserve">The census data available is available for years of 2001, 2011, 2021 without any missing values. </w:t>
      </w:r>
      <w:r w:rsidR="00EA6CCB">
        <w:t>B</w:t>
      </w:r>
      <w:r>
        <w:t>ut in order to perform the analysis, the data should be manipulated. in this section, the preprocessing of each year is briefly explained.</w:t>
      </w:r>
    </w:p>
    <w:p w14:paraId="4C80D5B8" w14:textId="77777777" w:rsidR="00CB4351" w:rsidRPr="002E0A26" w:rsidRDefault="00CB4351" w:rsidP="002E0A26">
      <w:pPr>
        <w:pStyle w:val="BAHeadline2"/>
      </w:pPr>
      <w:bookmarkStart w:id="10" w:name="_Toc170633976"/>
      <w:r w:rsidRPr="002E0A26">
        <w:t>Data of 2001</w:t>
      </w:r>
      <w:bookmarkEnd w:id="10"/>
    </w:p>
    <w:p w14:paraId="0593BFAD" w14:textId="77777777" w:rsidR="00CB4351" w:rsidRDefault="00CB4351" w:rsidP="00CB4351">
      <w:pPr>
        <w:pStyle w:val="Text"/>
      </w:pPr>
      <w:r>
        <w:t>In 2001, the primary census data exhibited the following structure: There were 175,434 rows and 18 columns, without any missing values. The initial two columns contained OA data, while the subsequent 16 columns represented the count of 16 ethnic groups within each OA. These groups were later categorized into four main ethnicities: White, Asian, Black, and Other.</w:t>
      </w:r>
    </w:p>
    <w:p w14:paraId="102CFC6F" w14:textId="77777777" w:rsidR="00CB4351" w:rsidRDefault="00CB4351" w:rsidP="00CB4351">
      <w:pPr>
        <w:pStyle w:val="Text"/>
      </w:pPr>
      <w:r>
        <w:t>To extract the higher levels data from OA level, a lookup file was employed. This file contained OA, LSOA and MSOA codes, as well as names for each LSOA and MSOA. However, there was a challenge in merging census dataset and lookup file as the census data utilized old OA codes, while the lookup file employed new OA codes. To resolve this disparity, a connection file was used to establish the relationship between the two datasets.</w:t>
      </w:r>
    </w:p>
    <w:p w14:paraId="28DCE4B9" w14:textId="77777777" w:rsidR="00CB4351" w:rsidRDefault="00CB4351" w:rsidP="00CB4351">
      <w:pPr>
        <w:pStyle w:val="Text"/>
      </w:pPr>
      <w:r>
        <w:t>Additionally, in 2001, the lookup file lacked LAD codes and names. Since the LAD codes were necessary for further analysis, the 2011 lookup file was utilized to append LAD codes and names to the 2001 lookup data.</w:t>
      </w:r>
    </w:p>
    <w:p w14:paraId="19413428" w14:textId="2864315B" w:rsidR="007E6868" w:rsidRPr="009E7FF8" w:rsidRDefault="00CB4351" w:rsidP="009E7FF8">
      <w:pPr>
        <w:pStyle w:val="Text"/>
      </w:pPr>
      <w:r>
        <w:t>At the largest scale (LAD), which ranges in population from 2,151 to 977,057, there are 348 areas. At the smallest areal scale, there are 175,434 output areas (OAs), with population ranging from 96 to 4,157 and an average of 296.64. These OAs were aggregated into 34,378 lower-level super output areas (LSOAs) and 7,194 middle-level super output areas (MSOAs), with mean populations of 1,513.08 (SD = 202.7) and 7,234.04 (SD = 1,319.98), respectively. The total population was 52,041,655.</w:t>
      </w:r>
    </w:p>
    <w:p w14:paraId="757A9EEC" w14:textId="77777777" w:rsidR="00416159" w:rsidRDefault="00416159" w:rsidP="00416159">
      <w:pPr>
        <w:pStyle w:val="BAHeadline2"/>
      </w:pPr>
      <w:bookmarkStart w:id="11" w:name="_Toc170633977"/>
      <w:r>
        <w:t>Data of 2011</w:t>
      </w:r>
      <w:bookmarkEnd w:id="11"/>
    </w:p>
    <w:p w14:paraId="7C2FAD01" w14:textId="77777777" w:rsidR="00416159" w:rsidRDefault="00416159" w:rsidP="00416159">
      <w:pPr>
        <w:pStyle w:val="Text"/>
      </w:pPr>
      <w:r>
        <w:t xml:space="preserve">In 2011, the primary census data exhibited the following structure: There were 181,408 rows and 19 columns, without any missing values. The first column contained OA data, while the </w:t>
      </w:r>
      <w:r>
        <w:lastRenderedPageBreak/>
        <w:t>subsequent 18 columns represented the count of 18 ethnic groups within each OA. The same as 2001, these groups were later categorized into four main ethnicities: White, Asian, Black, and Other.</w:t>
      </w:r>
    </w:p>
    <w:p w14:paraId="4C0D0782" w14:textId="77777777" w:rsidR="00416159" w:rsidRDefault="00416159" w:rsidP="00416159">
      <w:pPr>
        <w:pStyle w:val="Text"/>
      </w:pPr>
      <w:r>
        <w:t>The lookup file in 2011 contained the whole codes and names for OA, LSOA, MSOA and LAD so these 2 datasets were combined to extract the higher levels data from OA level.</w:t>
      </w:r>
    </w:p>
    <w:p w14:paraId="5010FB00" w14:textId="77777777" w:rsidR="00416159" w:rsidRDefault="00416159" w:rsidP="00416159">
      <w:pPr>
        <w:pStyle w:val="Text"/>
      </w:pPr>
      <w:r>
        <w:t>At the largest scale (LAD), which ranges in population from 2,203 to 1,073,045, there are 348 areas. At the smallest areal scale, there are 181,408 OAs, with population ranging from 91 to 4,140 and an average of 309.11. These OAs were aggregated into 34,753 LSOAs and 7,201 MSOAs, with mean populations of 1,613.55 (SD = 303.38) and 7,787.24 (SD = 1,599.63), respectively. The total population was 56,075,912.</w:t>
      </w:r>
    </w:p>
    <w:p w14:paraId="09DE6003" w14:textId="77777777" w:rsidR="00416159" w:rsidRDefault="00416159" w:rsidP="002E0A26">
      <w:pPr>
        <w:pStyle w:val="BAHeadline2"/>
      </w:pPr>
      <w:bookmarkStart w:id="12" w:name="_Toc170633978"/>
      <w:r>
        <w:t>Data of 2021</w:t>
      </w:r>
      <w:bookmarkEnd w:id="12"/>
    </w:p>
    <w:p w14:paraId="33161554" w14:textId="77777777" w:rsidR="00416159" w:rsidRDefault="00416159" w:rsidP="00416159">
      <w:pPr>
        <w:pStyle w:val="Text"/>
      </w:pPr>
      <w:r>
        <w:t>In 2021, the primary census data exhibited the following structure: There were 3,777,600 rows and 5 columns, with no missing values. The first 2 columns contained OA data. However, the structure of this dataset differed from previous datasets. The ethnicity group, which consisted of 20 categories, was consolidated into one column, with the count of each ethnicity group in each OA recorded in the observation column. To maintain consistency, this dataset was converted to the format of previous datasets and merged with the lookup file.</w:t>
      </w:r>
    </w:p>
    <w:p w14:paraId="4C573E2F" w14:textId="77777777" w:rsidR="00416159" w:rsidRDefault="00416159" w:rsidP="00416159">
      <w:pPr>
        <w:pStyle w:val="Text"/>
      </w:pPr>
      <w:r>
        <w:t>At the largest scale (LAD), which ranges in population from 2,054 to 1,144,951, there are 331 areas. At the smallest areal scale, there are 188,880 OAs, with population ranging from 97 to 4,500 and an average of 315.53. These OAs were aggregated into 35,672 LSOAs and 7,264 MSOAs, with mean populations of 1,670.73 (SD = 354.21) and 8,204.63 (SD = 1,815.62), respectively. The total population was 59,598,449.</w:t>
      </w:r>
    </w:p>
    <w:p w14:paraId="04F4B9D1" w14:textId="032062FA" w:rsidR="007248D2" w:rsidRDefault="007248D2" w:rsidP="002E0A26">
      <w:pPr>
        <w:pStyle w:val="BAHeadline1"/>
        <w:ind w:left="0" w:firstLine="0"/>
      </w:pPr>
      <w:bookmarkStart w:id="13" w:name="_Toc170633979"/>
      <w:r>
        <w:t>Population Trends in England</w:t>
      </w:r>
      <w:bookmarkEnd w:id="13"/>
    </w:p>
    <w:p w14:paraId="18432BFE" w14:textId="6CAFE02A" w:rsidR="00416159" w:rsidRDefault="00416159" w:rsidP="00416159">
      <w:pPr>
        <w:pStyle w:val="Text"/>
      </w:pPr>
      <w:r>
        <w:t>In</w:t>
      </w:r>
      <w:r w:rsidR="00034854">
        <w:t xml:space="preserve"> </w:t>
      </w:r>
      <w:r w:rsidR="00A66898">
        <w:fldChar w:fldCharType="begin"/>
      </w:r>
      <w:r w:rsidR="00A66898">
        <w:instrText xml:space="preserve"> REF _Ref170308928 \h </w:instrText>
      </w:r>
      <w:r w:rsidR="00A66898">
        <w:fldChar w:fldCharType="separate"/>
      </w:r>
      <w:r w:rsidR="005413CB">
        <w:t xml:space="preserve">Figure </w:t>
      </w:r>
      <w:r w:rsidR="005413CB">
        <w:rPr>
          <w:noProof/>
        </w:rPr>
        <w:t>1</w:t>
      </w:r>
      <w:r w:rsidR="00A66898">
        <w:fldChar w:fldCharType="end"/>
      </w:r>
      <w:r>
        <w:t>, which illustrates</w:t>
      </w:r>
      <w:r w:rsidR="00F14D47">
        <w:t xml:space="preserve"> the</w:t>
      </w:r>
      <w:r>
        <w:t xml:space="preserve"> in ethnic fractions within the population, it is noticeable that the proportion of the White ethnicity is declining, whereas the fractions of Asian, Black, and Other ethnic groups are on the rise.</w:t>
      </w:r>
    </w:p>
    <w:p w14:paraId="7B8EF6DC" w14:textId="487CF465" w:rsidR="002149CF" w:rsidRDefault="00F14D47" w:rsidP="002149CF">
      <w:pPr>
        <w:pStyle w:val="NormalWeb"/>
        <w:keepNext/>
        <w:jc w:val="center"/>
      </w:pPr>
      <w:r>
        <w:rPr>
          <w:noProof/>
        </w:rPr>
        <w:lastRenderedPageBreak/>
        <w:drawing>
          <wp:inline distT="0" distB="0" distL="0" distR="0" wp14:anchorId="7CB8986F" wp14:editId="31373CD2">
            <wp:extent cx="4479507" cy="2700000"/>
            <wp:effectExtent l="0" t="0" r="0" b="0"/>
            <wp:docPr id="205372065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20659" name="Picture 1" descr="A graph of different colored bars&#10;&#10;Description automatically generated with medium confidence"/>
                    <pic:cNvPicPr/>
                  </pic:nvPicPr>
                  <pic:blipFill rotWithShape="1">
                    <a:blip r:embed="rId10">
                      <a:extLst>
                        <a:ext uri="{28A0092B-C50C-407E-A947-70E740481C1C}">
                          <a14:useLocalDpi xmlns:a14="http://schemas.microsoft.com/office/drawing/2010/main" val="0"/>
                        </a:ext>
                      </a:extLst>
                    </a:blip>
                    <a:srcRect t="8334" b="7278"/>
                    <a:stretch/>
                  </pic:blipFill>
                  <pic:spPr bwMode="auto">
                    <a:xfrm>
                      <a:off x="0" y="0"/>
                      <a:ext cx="4479507" cy="2700000"/>
                    </a:xfrm>
                    <a:prstGeom prst="rect">
                      <a:avLst/>
                    </a:prstGeom>
                    <a:ln>
                      <a:noFill/>
                    </a:ln>
                    <a:extLst>
                      <a:ext uri="{53640926-AAD7-44D8-BBD7-CCE9431645EC}">
                        <a14:shadowObscured xmlns:a14="http://schemas.microsoft.com/office/drawing/2010/main"/>
                      </a:ext>
                    </a:extLst>
                  </pic:spPr>
                </pic:pic>
              </a:graphicData>
            </a:graphic>
          </wp:inline>
        </w:drawing>
      </w:r>
    </w:p>
    <w:p w14:paraId="63FB6A64" w14:textId="162ECE46" w:rsidR="00876F8C" w:rsidRDefault="002149CF" w:rsidP="002149CF">
      <w:pPr>
        <w:pStyle w:val="Caption"/>
        <w:jc w:val="center"/>
      </w:pPr>
      <w:bookmarkStart w:id="14" w:name="_Ref170308928"/>
      <w:bookmarkStart w:id="15" w:name="_Toc170632058"/>
      <w:r>
        <w:t xml:space="preserve">Figure </w:t>
      </w:r>
      <w:r>
        <w:fldChar w:fldCharType="begin"/>
      </w:r>
      <w:r>
        <w:instrText xml:space="preserve"> SEQ Figure \* ARABIC </w:instrText>
      </w:r>
      <w:r>
        <w:fldChar w:fldCharType="separate"/>
      </w:r>
      <w:r w:rsidR="005413CB">
        <w:rPr>
          <w:noProof/>
        </w:rPr>
        <w:t>1</w:t>
      </w:r>
      <w:r>
        <w:fldChar w:fldCharType="end"/>
      </w:r>
      <w:bookmarkEnd w:id="14"/>
      <w:r w:rsidRPr="00CA265E">
        <w:rPr>
          <w:lang w:val="en-US"/>
        </w:rPr>
        <w:t>. Ethnic Group Fractions over Time</w:t>
      </w:r>
      <w:bookmarkEnd w:id="15"/>
    </w:p>
    <w:p w14:paraId="29A5CB6C" w14:textId="3BB44C85" w:rsidR="00C91D90" w:rsidRDefault="00C91D90" w:rsidP="00C91D90">
      <w:pPr>
        <w:pStyle w:val="Text"/>
        <w:rPr>
          <w:lang w:val="en-US"/>
        </w:rPr>
      </w:pPr>
      <w:r w:rsidRPr="00C91D90">
        <w:rPr>
          <w:lang w:val="en-US"/>
        </w:rPr>
        <w:t xml:space="preserve">In </w:t>
      </w:r>
      <w:r w:rsidR="00A66898">
        <w:rPr>
          <w:lang w:val="en-US"/>
        </w:rPr>
        <w:fldChar w:fldCharType="begin"/>
      </w:r>
      <w:r w:rsidR="00A66898">
        <w:rPr>
          <w:lang w:val="en-US"/>
        </w:rPr>
        <w:instrText xml:space="preserve"> REF _Ref170308945 \h </w:instrText>
      </w:r>
      <w:r w:rsidR="00A66898">
        <w:rPr>
          <w:lang w:val="en-US"/>
        </w:rPr>
      </w:r>
      <w:r w:rsidR="00A66898">
        <w:rPr>
          <w:lang w:val="en-US"/>
        </w:rPr>
        <w:fldChar w:fldCharType="separate"/>
      </w:r>
      <w:r w:rsidR="005413CB">
        <w:t xml:space="preserve">Figure </w:t>
      </w:r>
      <w:r w:rsidR="005413CB">
        <w:rPr>
          <w:noProof/>
        </w:rPr>
        <w:t>2</w:t>
      </w:r>
      <w:r w:rsidR="00A66898">
        <w:rPr>
          <w:lang w:val="en-US"/>
        </w:rPr>
        <w:fldChar w:fldCharType="end"/>
      </w:r>
      <w:r w:rsidRPr="00C91D90">
        <w:rPr>
          <w:lang w:val="en-US"/>
        </w:rPr>
        <w:t>, which illustrates the population changes across different ethnic groups, it is evident that the Asian ethnic group exhibits the highest growth rate compared to other ethnicities. The White and Black ethnic groups demonstrate the lowest growth rates.</w:t>
      </w:r>
    </w:p>
    <w:p w14:paraId="250F70CB" w14:textId="5C66DEF5" w:rsidR="00F14D47" w:rsidRDefault="00F14D47" w:rsidP="00C91D90">
      <w:pPr>
        <w:pStyle w:val="Text"/>
        <w:rPr>
          <w:lang w:val="en-US"/>
        </w:rPr>
      </w:pPr>
      <w:r>
        <w:t>alongside the population growth,</w:t>
      </w:r>
    </w:p>
    <w:p w14:paraId="6C3ACE98" w14:textId="77777777" w:rsidR="002149CF" w:rsidRDefault="00C91D90" w:rsidP="002149CF">
      <w:pPr>
        <w:pStyle w:val="Text"/>
        <w:keepNext/>
        <w:jc w:val="center"/>
      </w:pPr>
      <w:r>
        <w:rPr>
          <w:noProof/>
        </w:rPr>
        <w:drawing>
          <wp:inline distT="0" distB="0" distL="0" distR="0" wp14:anchorId="09112F4E" wp14:editId="3CE7F656">
            <wp:extent cx="4310278" cy="2160000"/>
            <wp:effectExtent l="0" t="0" r="0" b="0"/>
            <wp:docPr id="3" name="Picture 5"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A graph with lines and numbers&#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822" t="14345" r="10088" b="8406"/>
                    <a:stretch/>
                  </pic:blipFill>
                  <pic:spPr bwMode="auto">
                    <a:xfrm>
                      <a:off x="0" y="0"/>
                      <a:ext cx="43102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48327C9" w14:textId="713A9DEC" w:rsidR="00C91D90" w:rsidRDefault="002149CF" w:rsidP="002149CF">
      <w:pPr>
        <w:pStyle w:val="Caption"/>
        <w:jc w:val="center"/>
        <w:rPr>
          <w:lang w:val="en-US"/>
        </w:rPr>
      </w:pPr>
      <w:bookmarkStart w:id="16" w:name="_Ref170308945"/>
      <w:bookmarkStart w:id="17" w:name="_Toc170632059"/>
      <w:r>
        <w:t xml:space="preserve">Figure </w:t>
      </w:r>
      <w:r>
        <w:fldChar w:fldCharType="begin"/>
      </w:r>
      <w:r>
        <w:instrText xml:space="preserve"> SEQ Figure \* ARABIC </w:instrText>
      </w:r>
      <w:r>
        <w:fldChar w:fldCharType="separate"/>
      </w:r>
      <w:r w:rsidR="005413CB">
        <w:rPr>
          <w:noProof/>
        </w:rPr>
        <w:t>2</w:t>
      </w:r>
      <w:r>
        <w:fldChar w:fldCharType="end"/>
      </w:r>
      <w:bookmarkEnd w:id="16"/>
      <w:r w:rsidRPr="00E91E32">
        <w:rPr>
          <w:lang w:val="en-US"/>
        </w:rPr>
        <w:t>. Ethnicity population Line Chart</w:t>
      </w:r>
      <w:bookmarkEnd w:id="17"/>
    </w:p>
    <w:p w14:paraId="4160FD16" w14:textId="77777777" w:rsidR="00BE4A77" w:rsidRDefault="00BE4A77" w:rsidP="002E0A26">
      <w:pPr>
        <w:pStyle w:val="BAHeadline1"/>
        <w:ind w:left="0" w:firstLine="0"/>
      </w:pPr>
      <w:bookmarkStart w:id="18" w:name="_Toc170633980"/>
      <w:r>
        <w:t>Dissimilarity Index</w:t>
      </w:r>
      <w:bookmarkEnd w:id="18"/>
      <w:r>
        <w:t xml:space="preserve"> </w:t>
      </w:r>
    </w:p>
    <w:p w14:paraId="40DA0936" w14:textId="48B9DE95" w:rsidR="00BE4A77" w:rsidRDefault="00BE4A77" w:rsidP="00BE4A77">
      <w:pPr>
        <w:pStyle w:val="Text"/>
      </w:pPr>
      <w:r>
        <w:t xml:space="preserve">Dissimilarity index is a demographic measure of the evenness with which two groups are distributed across component geographic areas that make up a larger area. A group is evenly distributed when each geographic unit has the same percentage of group members as the total population. A score of zero reflects a fully integrated environment; a score of 1 reflects full </w:t>
      </w:r>
      <w:r>
        <w:lastRenderedPageBreak/>
        <w:t>segregation. In terms of black–white segregation, a score of 0.60 means that 60 percent of blacks would have to exchange places with whites in other units to achieve an even geographic distribution</w:t>
      </w:r>
      <w:r w:rsidR="003A6FFD">
        <w:t xml:space="preserve"> </w:t>
      </w:r>
      <w:r w:rsidR="003A6FFD">
        <w:fldChar w:fldCharType="begin"/>
      </w:r>
      <w:r w:rsidR="003A6FFD">
        <w:instrText xml:space="preserve"> ADDIN ZOTERO_ITEM CSL_CITATION {"citationID":"gidbVXaV","properties":{"formattedCitation":"(\\uc0\\u8216{}Index of dissimilarity\\uc0\\u8217{}, 2023)","plainCitation":"(‘Index of dissimilarity’, 2023)","noteIndex":0},"citationItems":[{"id":16,"uris":["http://zotero.org/users/local/AuhZj77C/items/NC86DW4J"],"itemData":{"id":16,"type":"entry-encyclopedia","abstract":"The index of dissimilarity is a demographic measure of the evenness with which two groups are distributed across component geographic areas that make up a larger area. A group is evenly distributed when each geographic unit has the same percentage of group members as the total population. The index score can also be interpreted as the percentage of one of the two groups included in the calculation that would have to move to different geographic areas in order to produce a distribution that matches that of the larger area. The index of dissimilarity can be used as a measure of segregation. A score of zero (0%) reflects a fully integrated environment; a score of 1 (100%) reflects full segregation. In terms of black–white segregation, a score of .60 means that 60 percent of blacks would have to exchange places with whites in other units to achieve an even geographic distribution.","container-title":"Wikipedia","language":"en","license":"Creative Commons Attribution-ShareAlike License","note":"Page Version ID: 1143568055","source":"Wikipedia","title":"Index of dissimilarity","URL":"https://en.wikipedia.org/w/index.php?title=Index_of_dissimilarity&amp;oldid=1143568055","accessed":{"date-parts":[["2024",6,13]]},"issued":{"date-parts":[["2023",3,8]]}}}],"schema":"https://github.com/citation-style-language/schema/raw/master/csl-citation.json"} </w:instrText>
      </w:r>
      <w:r w:rsidR="003A6FFD">
        <w:fldChar w:fldCharType="separate"/>
      </w:r>
      <w:r w:rsidR="003A6FFD" w:rsidRPr="003A6FFD">
        <w:rPr>
          <w:kern w:val="0"/>
        </w:rPr>
        <w:t>(‘Index of dissimilarity’, 2023)</w:t>
      </w:r>
      <w:r w:rsidR="003A6FFD">
        <w:fldChar w:fldCharType="end"/>
      </w:r>
      <w:r w:rsidR="00916B5C">
        <w:t>.</w:t>
      </w:r>
    </w:p>
    <w:p w14:paraId="07A03CC1" w14:textId="77777777" w:rsidR="00BE4A77" w:rsidRDefault="00BE4A77" w:rsidP="00BE4A77">
      <w:pPr>
        <w:pStyle w:val="Text"/>
      </w:pPr>
      <w:r>
        <w:t xml:space="preserve">This index is calculated using the following formula: </w:t>
      </w:r>
    </w:p>
    <w:p w14:paraId="29476D50" w14:textId="634C4408" w:rsidR="00372819" w:rsidRPr="00B65B48" w:rsidRDefault="00000000" w:rsidP="00372819">
      <w:pPr>
        <w:rPr>
          <w:i/>
        </w:rPr>
      </w:pPr>
      <m:oMathPara>
        <m:oMath>
          <m:sSup>
            <m:sSupPr>
              <m:ctrlPr>
                <w:rPr>
                  <w:rFonts w:ascii="Cambria Math" w:eastAsia="Aptos" w:hAnsi="Cambria Math" w:cs="Arial"/>
                  <w:i/>
                  <w:kern w:val="2"/>
                  <w:sz w:val="22"/>
                  <w:szCs w:val="22"/>
                  <w:lang w:val="de-DE" w:eastAsia="en-US"/>
                </w:rPr>
              </m:ctrlPr>
            </m:sSupPr>
            <m:e>
              <m:r>
                <w:rPr>
                  <w:rFonts w:ascii="Cambria Math" w:hAnsi="Cambria Math"/>
                </w:rPr>
                <m:t>D</m:t>
              </m:r>
            </m:e>
            <m:sup>
              <m:r>
                <w:rPr>
                  <w:rFonts w:ascii="Cambria Math" w:hAnsi="Cambria Math"/>
                </w:rPr>
                <m:t>X</m:t>
              </m:r>
            </m:sup>
          </m:sSup>
          <m:r>
            <w:rPr>
              <w:rFonts w:ascii="Cambria Math" w:hAnsi="Cambria Math"/>
            </w:rPr>
            <m:t>=</m:t>
          </m:r>
          <m:f>
            <m:fPr>
              <m:ctrlPr>
                <w:rPr>
                  <w:rFonts w:ascii="Cambria Math" w:hAnsi="Cambria Math" w:cs="Arial"/>
                  <w:i/>
                  <w:kern w:val="2"/>
                  <w:sz w:val="22"/>
                  <w:szCs w:val="22"/>
                  <w:lang w:val="de-DE" w:eastAsia="en-US"/>
                </w:rPr>
              </m:ctrlPr>
            </m:fPr>
            <m:num>
              <m:nary>
                <m:naryPr>
                  <m:chr m:val="∑"/>
                  <m:limLoc m:val="undOvr"/>
                  <m:supHide m:val="1"/>
                  <m:ctrlPr>
                    <w:rPr>
                      <w:rFonts w:ascii="Cambria Math" w:hAnsi="Cambria Math" w:cs="Arial"/>
                      <w:i/>
                      <w:kern w:val="2"/>
                      <w:sz w:val="22"/>
                      <w:szCs w:val="22"/>
                      <w:lang w:val="de-DE" w:eastAsia="en-US"/>
                    </w:rPr>
                  </m:ctrlPr>
                </m:naryPr>
                <m:sub>
                  <m:r>
                    <w:rPr>
                      <w:rFonts w:ascii="Cambria Math" w:hAnsi="Cambria Math"/>
                    </w:rPr>
                    <m:t>i</m:t>
                  </m:r>
                </m:sub>
                <m:sup/>
                <m:e>
                  <m:f>
                    <m:fPr>
                      <m:ctrlPr>
                        <w:rPr>
                          <w:rFonts w:ascii="Cambria Math" w:hAnsi="Cambria Math" w:cs="Arial"/>
                          <w:i/>
                          <w:kern w:val="2"/>
                          <w:sz w:val="22"/>
                          <w:szCs w:val="22"/>
                          <w:lang w:val="de-DE" w:eastAsia="en-US"/>
                        </w:rPr>
                      </m:ctrlPr>
                    </m:fPr>
                    <m:num>
                      <m:sSub>
                        <m:sSubPr>
                          <m:ctrlPr>
                            <w:rPr>
                              <w:rFonts w:ascii="Cambria Math" w:hAnsi="Cambria Math" w:cs="Arial"/>
                              <w:i/>
                              <w:kern w:val="2"/>
                              <w:sz w:val="22"/>
                              <w:szCs w:val="22"/>
                              <w:lang w:val="de-DE" w:eastAsia="en-US"/>
                            </w:rPr>
                          </m:ctrlPr>
                        </m:sSubPr>
                        <m:e>
                          <m:r>
                            <w:rPr>
                              <w:rFonts w:ascii="Cambria Math" w:hAnsi="Cambria Math"/>
                            </w:rPr>
                            <m:t>N</m:t>
                          </m:r>
                        </m:e>
                        <m:sub>
                          <m:r>
                            <w:rPr>
                              <w:rFonts w:ascii="Cambria Math" w:hAnsi="Cambria Math"/>
                            </w:rPr>
                            <m:t>i</m:t>
                          </m:r>
                        </m:sub>
                      </m:sSub>
                    </m:num>
                    <m:den>
                      <m:sSub>
                        <m:sSubPr>
                          <m:ctrlPr>
                            <w:rPr>
                              <w:rFonts w:ascii="Cambria Math" w:hAnsi="Cambria Math" w:cs="Arial"/>
                              <w:i/>
                              <w:kern w:val="2"/>
                              <w:sz w:val="22"/>
                              <w:szCs w:val="22"/>
                              <w:lang w:val="de-DE" w:eastAsia="en-US"/>
                            </w:rPr>
                          </m:ctrlPr>
                        </m:sSubPr>
                        <m:e>
                          <m:r>
                            <w:rPr>
                              <w:rFonts w:ascii="Cambria Math" w:hAnsi="Cambria Math"/>
                            </w:rPr>
                            <m:t>N</m:t>
                          </m:r>
                        </m:e>
                        <m:sub>
                          <m:r>
                            <w:rPr>
                              <w:rFonts w:ascii="Cambria Math" w:hAnsi="Cambria Math"/>
                            </w:rPr>
                            <m:t>Area</m:t>
                          </m:r>
                        </m:sub>
                      </m:sSub>
                    </m:den>
                  </m:f>
                  <m:r>
                    <w:rPr>
                      <w:rFonts w:ascii="Cambria Math" w:hAnsi="Cambria Math"/>
                    </w:rPr>
                    <m:t>|</m:t>
                  </m:r>
                  <m:sSubSup>
                    <m:sSubSupPr>
                      <m:ctrlPr>
                        <w:rPr>
                          <w:rFonts w:ascii="Cambria Math" w:hAnsi="Cambria Math" w:cs="Arial"/>
                          <w:i/>
                          <w:kern w:val="2"/>
                          <w:sz w:val="22"/>
                          <w:szCs w:val="22"/>
                          <w:lang w:val="de-DE" w:eastAsia="en-US"/>
                        </w:rPr>
                      </m:ctrlPr>
                    </m:sSubSupPr>
                    <m:e>
                      <m:r>
                        <w:rPr>
                          <w:rFonts w:ascii="Cambria Math" w:hAnsi="Cambria Math"/>
                        </w:rPr>
                        <m:t>P</m:t>
                      </m:r>
                    </m:e>
                    <m:sub>
                      <m:r>
                        <w:rPr>
                          <w:rFonts w:ascii="Cambria Math" w:hAnsi="Cambria Math"/>
                        </w:rPr>
                        <m:t>i</m:t>
                      </m:r>
                    </m:sub>
                    <m:sup>
                      <m:r>
                        <w:rPr>
                          <w:rFonts w:ascii="Cambria Math" w:hAnsi="Cambria Math"/>
                        </w:rPr>
                        <m:t>X</m:t>
                      </m:r>
                    </m:sup>
                  </m:sSubSup>
                  <m:r>
                    <w:rPr>
                      <w:rFonts w:ascii="Cambria Math" w:hAnsi="Cambria Math"/>
                    </w:rPr>
                    <m:t>-</m:t>
                  </m:r>
                  <m:sSubSup>
                    <m:sSubSupPr>
                      <m:ctrlPr>
                        <w:rPr>
                          <w:rFonts w:ascii="Cambria Math" w:hAnsi="Cambria Math" w:cs="Arial"/>
                          <w:i/>
                          <w:kern w:val="2"/>
                          <w:sz w:val="22"/>
                          <w:szCs w:val="22"/>
                          <w:lang w:val="de-DE" w:eastAsia="en-US"/>
                        </w:rPr>
                      </m:ctrlPr>
                    </m:sSubSupPr>
                    <m:e>
                      <m:r>
                        <w:rPr>
                          <w:rFonts w:ascii="Cambria Math" w:hAnsi="Cambria Math"/>
                        </w:rPr>
                        <m:t>P</m:t>
                      </m:r>
                    </m:e>
                    <m:sub>
                      <m:r>
                        <w:rPr>
                          <w:rFonts w:ascii="Cambria Math" w:hAnsi="Cambria Math"/>
                        </w:rPr>
                        <m:t>Area</m:t>
                      </m:r>
                    </m:sub>
                    <m:sup>
                      <m:r>
                        <w:rPr>
                          <w:rFonts w:ascii="Cambria Math" w:hAnsi="Cambria Math"/>
                        </w:rPr>
                        <m:t>X</m:t>
                      </m:r>
                    </m:sup>
                  </m:sSubSup>
                  <m:r>
                    <w:rPr>
                      <w:rFonts w:ascii="Cambria Math" w:hAnsi="Cambria Math"/>
                    </w:rPr>
                    <m:t>|</m:t>
                  </m:r>
                </m:e>
              </m:nary>
            </m:num>
            <m:den>
              <m:r>
                <w:rPr>
                  <w:rFonts w:ascii="Cambria Math" w:hAnsi="Cambria Math"/>
                </w:rPr>
                <m:t>2</m:t>
              </m:r>
              <m:sSubSup>
                <m:sSubSupPr>
                  <m:ctrlPr>
                    <w:rPr>
                      <w:rFonts w:ascii="Cambria Math" w:hAnsi="Cambria Math" w:cs="Arial"/>
                      <w:i/>
                      <w:kern w:val="2"/>
                      <w:sz w:val="22"/>
                      <w:szCs w:val="22"/>
                      <w:lang w:val="de-DE" w:eastAsia="en-US"/>
                    </w:rPr>
                  </m:ctrlPr>
                </m:sSubSupPr>
                <m:e>
                  <m:r>
                    <w:rPr>
                      <w:rFonts w:ascii="Cambria Math" w:hAnsi="Cambria Math"/>
                    </w:rPr>
                    <m:t>P</m:t>
                  </m:r>
                </m:e>
                <m:sub>
                  <m:r>
                    <w:rPr>
                      <w:rFonts w:ascii="Cambria Math" w:hAnsi="Cambria Math"/>
                    </w:rPr>
                    <m:t>Area</m:t>
                  </m:r>
                </m:sub>
                <m:sup>
                  <m:r>
                    <w:rPr>
                      <w:rFonts w:ascii="Cambria Math" w:hAnsi="Cambria Math"/>
                    </w:rPr>
                    <m:t>X</m:t>
                  </m:r>
                </m:sup>
              </m:sSubSup>
              <m:r>
                <w:rPr>
                  <w:rFonts w:ascii="Cambria Math" w:hAnsi="Cambria Math"/>
                </w:rPr>
                <m:t>(1-</m:t>
              </m:r>
              <m:sSubSup>
                <m:sSubSupPr>
                  <m:ctrlPr>
                    <w:rPr>
                      <w:rFonts w:ascii="Cambria Math" w:hAnsi="Cambria Math" w:cs="Arial"/>
                      <w:i/>
                      <w:kern w:val="2"/>
                      <w:sz w:val="22"/>
                      <w:szCs w:val="22"/>
                      <w:lang w:val="de-DE" w:eastAsia="en-US"/>
                    </w:rPr>
                  </m:ctrlPr>
                </m:sSubSupPr>
                <m:e>
                  <m:r>
                    <w:rPr>
                      <w:rFonts w:ascii="Cambria Math" w:hAnsi="Cambria Math"/>
                    </w:rPr>
                    <m:t>P</m:t>
                  </m:r>
                </m:e>
                <m:sub>
                  <m:r>
                    <w:rPr>
                      <w:rFonts w:ascii="Cambria Math" w:hAnsi="Cambria Math"/>
                    </w:rPr>
                    <m:t>Area</m:t>
                  </m:r>
                </m:sub>
                <m:sup>
                  <m:r>
                    <w:rPr>
                      <w:rFonts w:ascii="Cambria Math" w:hAnsi="Cambria Math"/>
                    </w:rPr>
                    <m:t>X</m:t>
                  </m:r>
                </m:sup>
              </m:sSubSup>
              <m:r>
                <w:rPr>
                  <w:rFonts w:ascii="Cambria Math" w:hAnsi="Cambria Math"/>
                </w:rPr>
                <m:t>)</m:t>
              </m:r>
            </m:den>
          </m:f>
        </m:oMath>
      </m:oMathPara>
    </w:p>
    <w:p w14:paraId="1A5304EC" w14:textId="03119FC1" w:rsidR="00BE4A77" w:rsidRPr="00372819" w:rsidRDefault="00BE4A77" w:rsidP="00372819">
      <w:pPr>
        <w:pStyle w:val="Text"/>
      </w:pPr>
      <w:r>
        <w:t xml:space="preserve">where </w:t>
      </w:r>
      <w:bookmarkStart w:id="19" w:name="_Hlk169009271"/>
      <m:oMath>
        <m:sSubSup>
          <m:sSubSupPr>
            <m:ctrlPr>
              <w:rPr>
                <w:rFonts w:ascii="Cambria Math" w:hAnsi="Cambria Math" w:cs="Arial"/>
                <w:i/>
                <w:kern w:val="2"/>
                <w:sz w:val="22"/>
                <w:szCs w:val="22"/>
                <w:lang w:val="de-DE" w:eastAsia="en-US"/>
              </w:rPr>
            </m:ctrlPr>
          </m:sSubSupPr>
          <m:e>
            <m:r>
              <w:rPr>
                <w:rFonts w:ascii="Cambria Math" w:hAnsi="Cambria Math"/>
              </w:rPr>
              <m:t>P</m:t>
            </m:r>
          </m:e>
          <m:sub>
            <m:r>
              <w:rPr>
                <w:rFonts w:ascii="Cambria Math" w:hAnsi="Cambria Math"/>
              </w:rPr>
              <m:t>i</m:t>
            </m:r>
          </m:sub>
          <m:sup>
            <m:r>
              <w:rPr>
                <w:rFonts w:ascii="Cambria Math" w:hAnsi="Cambria Math"/>
              </w:rPr>
              <m:t>X</m:t>
            </m:r>
          </m:sup>
        </m:sSubSup>
      </m:oMath>
      <w:bookmarkEnd w:id="19"/>
      <w:r w:rsidR="00372819">
        <w:t xml:space="preserve"> </w:t>
      </w:r>
      <w:r>
        <w:t xml:space="preserve">indicates the fraction of individuals for ethnic group </w:t>
      </w:r>
      <w:r w:rsidR="00372819" w:rsidRPr="00372819">
        <w:rPr>
          <w:i/>
          <w:iCs/>
        </w:rPr>
        <w:t>X</w:t>
      </w:r>
      <w:r>
        <w:t xml:space="preserve"> in</w:t>
      </w:r>
      <w:r w:rsidR="00372819">
        <w:t xml:space="preserve"> </w:t>
      </w:r>
      <w:bookmarkStart w:id="20" w:name="_Hlk169009353"/>
      <m:oMath>
        <m:sSub>
          <m:sSubPr>
            <m:ctrlPr>
              <w:rPr>
                <w:rFonts w:ascii="Cambria Math" w:hAnsi="Cambria Math" w:cs="Arial"/>
                <w:i/>
                <w:kern w:val="2"/>
                <w:sz w:val="22"/>
                <w:szCs w:val="22"/>
                <w:lang w:val="de-DE" w:eastAsia="en-US"/>
              </w:rPr>
            </m:ctrlPr>
          </m:sSubPr>
          <m:e>
            <m:r>
              <w:rPr>
                <w:rFonts w:ascii="Cambria Math" w:hAnsi="Cambria Math"/>
              </w:rPr>
              <m:t>sub_area</m:t>
            </m:r>
          </m:e>
          <m:sub>
            <m:r>
              <w:rPr>
                <w:rFonts w:ascii="Cambria Math" w:hAnsi="Cambria Math"/>
              </w:rPr>
              <m:t>i</m:t>
            </m:r>
          </m:sub>
        </m:sSub>
      </m:oMath>
      <w:bookmarkEnd w:id="20"/>
      <w:r>
        <w:t xml:space="preserve">, </w:t>
      </w:r>
      <w:bookmarkStart w:id="21" w:name="_Hlk169009389"/>
      <m:oMath>
        <m:sSubSup>
          <m:sSubSupPr>
            <m:ctrlPr>
              <w:rPr>
                <w:rFonts w:ascii="Cambria Math" w:hAnsi="Cambria Math" w:cs="Arial"/>
                <w:i/>
                <w:kern w:val="2"/>
                <w:sz w:val="22"/>
                <w:szCs w:val="22"/>
                <w:lang w:val="de-DE" w:eastAsia="en-US"/>
              </w:rPr>
            </m:ctrlPr>
          </m:sSubSupPr>
          <m:e>
            <m:r>
              <w:rPr>
                <w:rFonts w:ascii="Cambria Math" w:hAnsi="Cambria Math"/>
              </w:rPr>
              <m:t>P</m:t>
            </m:r>
          </m:e>
          <m:sub>
            <m:r>
              <w:rPr>
                <w:rFonts w:ascii="Cambria Math" w:hAnsi="Cambria Math"/>
              </w:rPr>
              <m:t>Area</m:t>
            </m:r>
          </m:sub>
          <m:sup>
            <m:r>
              <w:rPr>
                <w:rFonts w:ascii="Cambria Math" w:hAnsi="Cambria Math"/>
              </w:rPr>
              <m:t>X</m:t>
            </m:r>
          </m:sup>
        </m:sSubSup>
      </m:oMath>
      <w:bookmarkEnd w:id="21"/>
      <w:r w:rsidR="00372819">
        <w:t xml:space="preserve"> </w:t>
      </w:r>
      <w:r>
        <w:t xml:space="preserve">the fraction in the whole area, </w:t>
      </w:r>
      <w:bookmarkStart w:id="22" w:name="_Hlk169009406"/>
      <m:oMath>
        <m:sSub>
          <m:sSubPr>
            <m:ctrlPr>
              <w:rPr>
                <w:rFonts w:ascii="Cambria Math" w:hAnsi="Cambria Math" w:cs="Arial"/>
                <w:i/>
                <w:kern w:val="2"/>
                <w:sz w:val="22"/>
                <w:szCs w:val="22"/>
                <w:lang w:val="de-DE" w:eastAsia="en-US"/>
              </w:rPr>
            </m:ctrlPr>
          </m:sSubPr>
          <m:e>
            <m:r>
              <w:rPr>
                <w:rFonts w:ascii="Cambria Math" w:hAnsi="Cambria Math"/>
              </w:rPr>
              <m:t>N</m:t>
            </m:r>
          </m:e>
          <m:sub>
            <m:r>
              <w:rPr>
                <w:rFonts w:ascii="Cambria Math" w:hAnsi="Cambria Math"/>
              </w:rPr>
              <m:t>i</m:t>
            </m:r>
          </m:sub>
        </m:sSub>
      </m:oMath>
      <w:bookmarkEnd w:id="22"/>
      <w:r w:rsidR="00372819">
        <w:t xml:space="preserve"> </w:t>
      </w:r>
      <w:r>
        <w:t xml:space="preserve">is the number of individuals in </w:t>
      </w:r>
      <m:oMath>
        <m:sSub>
          <m:sSubPr>
            <m:ctrlPr>
              <w:rPr>
                <w:rFonts w:ascii="Cambria Math" w:hAnsi="Cambria Math" w:cs="Arial"/>
                <w:i/>
                <w:kern w:val="2"/>
                <w:sz w:val="22"/>
                <w:szCs w:val="22"/>
                <w:lang w:val="de-DE" w:eastAsia="en-US"/>
              </w:rPr>
            </m:ctrlPr>
          </m:sSubPr>
          <m:e>
            <m:r>
              <w:rPr>
                <w:rFonts w:ascii="Cambria Math" w:hAnsi="Cambria Math"/>
              </w:rPr>
              <m:t>sub_area</m:t>
            </m:r>
          </m:e>
          <m:sub>
            <m:r>
              <w:rPr>
                <w:rFonts w:ascii="Cambria Math" w:hAnsi="Cambria Math"/>
              </w:rPr>
              <m:t>i</m:t>
            </m:r>
          </m:sub>
        </m:sSub>
      </m:oMath>
      <w:r w:rsidR="00372819">
        <w:rPr>
          <w:position w:val="-20"/>
        </w:rPr>
        <w:t xml:space="preserve"> </w:t>
      </w:r>
      <w:r>
        <w:t xml:space="preserve">and </w:t>
      </w:r>
      <w:bookmarkStart w:id="23" w:name="_Hlk169009426"/>
      <m:oMath>
        <m:sSub>
          <m:sSubPr>
            <m:ctrlPr>
              <w:rPr>
                <w:rFonts w:ascii="Cambria Math" w:hAnsi="Cambria Math" w:cs="Arial"/>
                <w:i/>
                <w:kern w:val="2"/>
                <w:sz w:val="22"/>
                <w:szCs w:val="22"/>
                <w:lang w:val="de-DE" w:eastAsia="en-US"/>
              </w:rPr>
            </m:ctrlPr>
          </m:sSubPr>
          <m:e>
            <m:r>
              <w:rPr>
                <w:rFonts w:ascii="Cambria Math" w:hAnsi="Cambria Math"/>
              </w:rPr>
              <m:t>N</m:t>
            </m:r>
          </m:e>
          <m:sub>
            <m:r>
              <w:rPr>
                <w:rFonts w:ascii="Cambria Math" w:hAnsi="Cambria Math"/>
              </w:rPr>
              <m:t>Area</m:t>
            </m:r>
          </m:sub>
        </m:sSub>
      </m:oMath>
      <w:bookmarkEnd w:id="23"/>
      <w:r w:rsidR="00372819">
        <w:t xml:space="preserve"> </w:t>
      </w:r>
      <w:r>
        <w:t>is the number of individuals in the whole geographical area. The denominator is to normalize the Dissimilarity index to lie between zero and one</w:t>
      </w:r>
      <w:r w:rsidR="00916B5C">
        <w:t xml:space="preserve"> </w:t>
      </w:r>
      <w:r w:rsidR="00916B5C">
        <w:fldChar w:fldCharType="begin"/>
      </w:r>
      <w:r w:rsidR="00916B5C">
        <w:instrText xml:space="preserve"> ADDIN ZOTERO_ITEM CSL_CITATION {"citationID":"LKwsvbFQ","properties":{"formattedCitation":"(Zuccotti {\\i{}et al.}, 2023)","plainCitation":"(Zuccotti et al., 2023)","noteIndex":0},"citationItems":[{"id":7,"uris":["http://zotero.org/users/local/AuhZj77C/items/A585B45U"],"itemData":{"id":7,"type":"article-journal","container-title":"Journal of Ethnic and Migration Studies","DOI":"10.1080/1369183X.2022.2100554","ISSN":"1369-183X, 1469-9451","issue":"2","journalAbbreviation":"Journal of Ethnic and Migration Studies","language":"en","page":"554-575","source":"DOI.org (Crossref)","title":"Exploring the dynamics of neighbourhood ethnic segregation with agent-based modelling: an empirical application to Bradford, UK","title-short":"Exploring the dynamics of neighbourhood ethnic segregation with agent-based modelling","volume":"49","author":[{"family":"Zuccotti","given":"Carolina V."},{"family":"Lorenz","given":"Jan"},{"family":"Paolillo","given":"Rocco"},{"family":"Rodríguez Sánchez","given":"Alejandra"},{"family":"Serka","given":"Selamawit"}],"issued":{"date-parts":[["2023",1,27]]}}}],"schema":"https://github.com/citation-style-language/schema/raw/master/csl-citation.json"} </w:instrText>
      </w:r>
      <w:r w:rsidR="00916B5C">
        <w:fldChar w:fldCharType="separate"/>
      </w:r>
      <w:r w:rsidR="00916B5C" w:rsidRPr="00916B5C">
        <w:rPr>
          <w:kern w:val="0"/>
        </w:rPr>
        <w:t xml:space="preserve">(Zuccotti </w:t>
      </w:r>
      <w:r w:rsidR="00916B5C" w:rsidRPr="00916B5C">
        <w:rPr>
          <w:i/>
          <w:iCs/>
          <w:kern w:val="0"/>
        </w:rPr>
        <w:t>et al.</w:t>
      </w:r>
      <w:r w:rsidR="00916B5C" w:rsidRPr="00916B5C">
        <w:rPr>
          <w:kern w:val="0"/>
        </w:rPr>
        <w:t>, 2023)</w:t>
      </w:r>
      <w:r w:rsidR="00916B5C">
        <w:fldChar w:fldCharType="end"/>
      </w:r>
    </w:p>
    <w:p w14:paraId="7DF08236" w14:textId="77777777" w:rsidR="00BE4A77" w:rsidRDefault="00BE4A77" w:rsidP="00BE4A77">
      <w:pPr>
        <w:pStyle w:val="Text"/>
      </w:pPr>
      <w:r>
        <w:t>In this analysis, the index is calculated for each ethnic group at both the country and LAD levels.</w:t>
      </w:r>
    </w:p>
    <w:p w14:paraId="0EC03F77" w14:textId="77777777" w:rsidR="00BE4A77" w:rsidRDefault="00BE4A77" w:rsidP="00BE4A77">
      <w:pPr>
        <w:pStyle w:val="Text"/>
      </w:pPr>
      <w:r>
        <w:t>At the country level, the country serves as the main area, with OA, LSOA, MSOA, and LAD considered as sub-areas.</w:t>
      </w:r>
    </w:p>
    <w:p w14:paraId="004F76CD" w14:textId="77777777" w:rsidR="00BE4A77" w:rsidRDefault="00BE4A77" w:rsidP="00BE4A77">
      <w:pPr>
        <w:pStyle w:val="Text"/>
      </w:pPr>
      <w:r>
        <w:t>At the LAD level, each LAD is treated as the main area, with OA, LSOA, and MSOA considered as sub-areas within each LAD.</w:t>
      </w:r>
    </w:p>
    <w:p w14:paraId="038D3D4A" w14:textId="77777777" w:rsidR="00BE4A77" w:rsidRDefault="00BE4A77" w:rsidP="00BE4A77">
      <w:pPr>
        <w:pStyle w:val="Text"/>
      </w:pPr>
      <w:r>
        <w:t xml:space="preserve">The </w:t>
      </w:r>
      <w:r w:rsidR="00372819" w:rsidRPr="00372819">
        <w:rPr>
          <w:i/>
          <w:iCs/>
        </w:rPr>
        <w:t>D</w:t>
      </w:r>
      <w:r>
        <w:t xml:space="preserve"> value is a function of how the population in each of the four groups is distributed among areal units. If all </w:t>
      </w:r>
    </w:p>
    <w:p w14:paraId="5C74F6CE" w14:textId="77777777" w:rsidR="00BE4A77" w:rsidRDefault="00BE4A77" w:rsidP="00BE4A77">
      <w:pPr>
        <w:pStyle w:val="Text"/>
      </w:pPr>
      <w:r>
        <w:t xml:space="preserve">areas have the same proportion among the four groups, then there will be no segregation, and </w:t>
      </w:r>
      <w:r w:rsidR="00372819" w:rsidRPr="00372819">
        <w:rPr>
          <w:i/>
          <w:iCs/>
        </w:rPr>
        <w:t>D</w:t>
      </w:r>
      <w:r w:rsidR="00372819">
        <w:t xml:space="preserve"> </w:t>
      </w:r>
      <w:r>
        <w:t xml:space="preserve">will be zero. If one group exclusively occupies each areal unit, then </w:t>
      </w:r>
      <w:r w:rsidR="00372819" w:rsidRPr="00372819">
        <w:rPr>
          <w:i/>
          <w:iCs/>
        </w:rPr>
        <w:t>D</w:t>
      </w:r>
      <w:r>
        <w:t xml:space="preserve"> will be one, indicating a perfectly segregated situation. </w:t>
      </w:r>
    </w:p>
    <w:p w14:paraId="0E2D2A85" w14:textId="77777777" w:rsidR="00BE4A77" w:rsidRDefault="00BE4A77" w:rsidP="00BE4A77">
      <w:pPr>
        <w:pStyle w:val="Text"/>
      </w:pPr>
      <w:r>
        <w:t xml:space="preserve">When </w:t>
      </w:r>
      <w:r w:rsidR="00372819" w:rsidRPr="00372819">
        <w:rPr>
          <w:i/>
          <w:iCs/>
        </w:rPr>
        <w:t>D</w:t>
      </w:r>
      <w:r w:rsidR="00372819">
        <w:t xml:space="preserve"> </w:t>
      </w:r>
      <w:r>
        <w:t xml:space="preserve">is calculated for a given region but with data at different aggregation levels, the results are usually not consistent over scale levels. When the areal units are smaller, more variation in the population distribution is captured by the detailed data </w:t>
      </w:r>
    </w:p>
    <w:p w14:paraId="75C4F04D" w14:textId="44896AF6" w:rsidR="00BE4A77" w:rsidRDefault="00BE4A77" w:rsidP="00100AF9">
      <w:pPr>
        <w:pStyle w:val="Text"/>
      </w:pPr>
      <w:r>
        <w:t xml:space="preserve">and </w:t>
      </w:r>
      <w:r w:rsidR="00034854">
        <w:t>thus,</w:t>
      </w:r>
      <w:r>
        <w:t xml:space="preserve"> </w:t>
      </w:r>
      <w:r w:rsidR="00372819" w:rsidRPr="00372819">
        <w:rPr>
          <w:i/>
          <w:iCs/>
        </w:rPr>
        <w:t>D</w:t>
      </w:r>
      <w:r w:rsidR="00372819">
        <w:t xml:space="preserve"> </w:t>
      </w:r>
      <w:r>
        <w:t xml:space="preserve">tends to be higher. At the more aggregated level, less variation is found in the data and therefore </w:t>
      </w:r>
      <w:r w:rsidR="00372819" w:rsidRPr="00372819">
        <w:rPr>
          <w:i/>
          <w:iCs/>
        </w:rPr>
        <w:t>D</w:t>
      </w:r>
      <w:r w:rsidR="00372819">
        <w:t xml:space="preserve"> </w:t>
      </w:r>
      <w:r>
        <w:t>is lower</w:t>
      </w:r>
      <w:r w:rsidR="00100AF9">
        <w:t xml:space="preserve"> </w:t>
      </w:r>
      <w:r w:rsidR="00100AF9">
        <w:fldChar w:fldCharType="begin"/>
      </w:r>
      <w:r w:rsidR="00100AF9">
        <w:instrText xml:space="preserve"> ADDIN ZOTERO_ITEM CSL_CITATION {"citationID":"Tamu3FGd","properties":{"formattedCitation":"(Wong, 2003)","plainCitation":"(Wong, 2003)","noteIndex":0},"citationItems":[{"id":9,"uris":["http://zotero.org/users/local/AuhZj77C/items/VRYXLKCT"],"itemData":{"id":9,"type":"article-journal","abstract":"Segregation measures based upon data gathered at different geographical levels cannot provide consistent results because of the scale effect under the Modifiable Areal Unit Problem (MAUP) umbrella. This paper proposes a framework, which decomposes segregation attributable to different geographical levels, to conceptually link segregation values obtained from multiple geographical levels together such that differences in segregation values among levels are accounted for. Using two different indices, the dissimilarity index D and the diversity index H, this paper illustrates the decomposition methods specific to these indices. When these indices are decomposed, local measures of segregation pertaining to multiple geographical levels are computed. These local segregation measures indicate the levels of segregation contributed by the local units and the regional units to the entire study area.","container-title":"Geographical Analysis","DOI":"10.1111/j.1538-4632.2003.tb01109.x","ISSN":"0016-7363, 1538-4632","issue":"3","journalAbbreviation":"Geographical Analysis","language":"en","page":"179-194","source":"DOI.org (Crossref)","title":"Spatial Decomposition of Segregation Indices: A Framework Toward Measuring Segregation at Multiple Levels","title-short":"Spatial Decomposition of Segregation Indices","volume":"35","author":[{"family":"Wong","given":"David W. S."}],"issued":{"date-parts":[["2003",7]]}}}],"schema":"https://github.com/citation-style-language/schema/raw/master/csl-citation.json"} </w:instrText>
      </w:r>
      <w:r w:rsidR="00100AF9">
        <w:fldChar w:fldCharType="separate"/>
      </w:r>
      <w:r w:rsidR="00100AF9" w:rsidRPr="00100AF9">
        <w:t>(Wong, 2003)</w:t>
      </w:r>
      <w:r w:rsidR="00100AF9">
        <w:fldChar w:fldCharType="end"/>
      </w:r>
      <w:r>
        <w:t>.</w:t>
      </w:r>
    </w:p>
    <w:p w14:paraId="3151F074" w14:textId="226BA1D4" w:rsidR="00AE0011" w:rsidRDefault="00BE4A77" w:rsidP="009E7FF8">
      <w:pPr>
        <w:pStyle w:val="Text"/>
      </w:pPr>
      <w:r>
        <w:t xml:space="preserve">In the next part of the study, the dissimilarity index is calculated at country level and LAD level. </w:t>
      </w:r>
    </w:p>
    <w:p w14:paraId="25CBDCF1" w14:textId="77777777" w:rsidR="00372819" w:rsidRDefault="00372819" w:rsidP="002E0A26">
      <w:pPr>
        <w:pStyle w:val="BAHeadline2"/>
      </w:pPr>
      <w:bookmarkStart w:id="24" w:name="_Toc170633981"/>
      <w:r>
        <w:lastRenderedPageBreak/>
        <w:t>Dissimilarity Index at Country Level</w:t>
      </w:r>
      <w:bookmarkEnd w:id="24"/>
    </w:p>
    <w:p w14:paraId="18E7E185" w14:textId="48C357FC" w:rsidR="00372819" w:rsidRDefault="00372819" w:rsidP="00372819">
      <w:pPr>
        <w:pStyle w:val="Text"/>
      </w:pPr>
      <w:r>
        <w:t>For country level, the dissimilarity index is calculated four times, each time considering OA, LSOA, MSOA, and LADs as the subareas. The results are shown in</w:t>
      </w:r>
      <w:r w:rsidR="00FD7E7A">
        <w:t xml:space="preserve"> </w:t>
      </w:r>
      <w:r w:rsidR="00FD7E7A">
        <w:fldChar w:fldCharType="begin"/>
      </w:r>
      <w:r w:rsidR="00FD7E7A">
        <w:instrText xml:space="preserve"> REF _Ref169166435 \h </w:instrText>
      </w:r>
      <w:r w:rsidR="00FD7E7A">
        <w:fldChar w:fldCharType="separate"/>
      </w:r>
      <w:r w:rsidR="005413CB">
        <w:t xml:space="preserve">Table </w:t>
      </w:r>
      <w:r w:rsidR="005413CB">
        <w:rPr>
          <w:noProof/>
        </w:rPr>
        <w:t>1</w:t>
      </w:r>
      <w:r w:rsidR="00FD7E7A">
        <w:fldChar w:fldCharType="end"/>
      </w:r>
      <w:r>
        <w:t xml:space="preserve">. </w:t>
      </w:r>
    </w:p>
    <w:p w14:paraId="4F76E010" w14:textId="58D88F85" w:rsidR="00FD7E7A" w:rsidRPr="00FD7E7A" w:rsidRDefault="00FD7E7A" w:rsidP="00FD7E7A">
      <w:pPr>
        <w:pStyle w:val="BACaption"/>
        <w:rPr>
          <w:lang w:val="en-US"/>
        </w:rPr>
      </w:pPr>
      <w:bookmarkStart w:id="25" w:name="_Ref169166435"/>
      <w:bookmarkStart w:id="26" w:name="_Ref169166406"/>
      <w:bookmarkStart w:id="27" w:name="_Toc170632051"/>
      <w:r>
        <w:t xml:space="preserve">Table </w:t>
      </w:r>
      <w:r>
        <w:fldChar w:fldCharType="begin"/>
      </w:r>
      <w:r>
        <w:instrText xml:space="preserve"> SEQ Table \* ARABIC </w:instrText>
      </w:r>
      <w:r>
        <w:fldChar w:fldCharType="separate"/>
      </w:r>
      <w:r w:rsidR="005413CB">
        <w:rPr>
          <w:noProof/>
        </w:rPr>
        <w:t>1</w:t>
      </w:r>
      <w:r>
        <w:fldChar w:fldCharType="end"/>
      </w:r>
      <w:bookmarkEnd w:id="25"/>
      <w:r>
        <w:t xml:space="preserve">. </w:t>
      </w:r>
      <w:r w:rsidRPr="00FD7E7A">
        <w:t>Dissimilarity index for all ethnicities at country level</w:t>
      </w:r>
      <w:bookmarkEnd w:id="26"/>
      <w:bookmarkEnd w:id="27"/>
    </w:p>
    <w:tbl>
      <w:tblPr>
        <w:tblW w:w="6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20"/>
        <w:gridCol w:w="1270"/>
        <w:gridCol w:w="1030"/>
        <w:gridCol w:w="1074"/>
        <w:gridCol w:w="1074"/>
        <w:gridCol w:w="1020"/>
      </w:tblGrid>
      <w:tr w:rsidR="00A54BEB" w:rsidRPr="00FD7E7A" w14:paraId="0091D1DF" w14:textId="77777777" w:rsidTr="00A54BEB">
        <w:trPr>
          <w:trHeight w:val="285"/>
          <w:jc w:val="center"/>
        </w:trPr>
        <w:tc>
          <w:tcPr>
            <w:tcW w:w="1020" w:type="dxa"/>
            <w:shd w:val="clear" w:color="auto" w:fill="D9D9D9" w:themeFill="background1" w:themeFillShade="D9"/>
            <w:noWrap/>
            <w:vAlign w:val="center"/>
            <w:hideMark/>
          </w:tcPr>
          <w:p w14:paraId="3F5BC2F6" w14:textId="77777777" w:rsidR="00A54BEB" w:rsidRPr="00FD7E7A" w:rsidRDefault="00A54BEB" w:rsidP="00904320">
            <w:pPr>
              <w:pStyle w:val="TOC2"/>
            </w:pPr>
            <w:r w:rsidRPr="00FD7E7A">
              <w:t>year</w:t>
            </w:r>
          </w:p>
        </w:tc>
        <w:tc>
          <w:tcPr>
            <w:tcW w:w="1270" w:type="dxa"/>
            <w:shd w:val="clear" w:color="auto" w:fill="D9D9D9" w:themeFill="background1" w:themeFillShade="D9"/>
            <w:noWrap/>
            <w:vAlign w:val="center"/>
          </w:tcPr>
          <w:p w14:paraId="3E533B2C" w14:textId="0F1CA6B1" w:rsidR="00A54BEB" w:rsidRPr="00FD7E7A" w:rsidRDefault="00A54BEB" w:rsidP="00904320">
            <w:pPr>
              <w:pStyle w:val="TOC2"/>
            </w:pPr>
            <w:r w:rsidRPr="00FD7E7A">
              <w:t>white_frac</w:t>
            </w:r>
          </w:p>
        </w:tc>
        <w:tc>
          <w:tcPr>
            <w:tcW w:w="1030" w:type="dxa"/>
            <w:shd w:val="clear" w:color="auto" w:fill="D9D9D9" w:themeFill="background1" w:themeFillShade="D9"/>
            <w:noWrap/>
            <w:vAlign w:val="center"/>
          </w:tcPr>
          <w:p w14:paraId="1A11DEBA" w14:textId="5FC50100" w:rsidR="00A54BEB" w:rsidRPr="00FD7E7A" w:rsidRDefault="00A54BEB" w:rsidP="00904320">
            <w:pPr>
              <w:pStyle w:val="TOC2"/>
            </w:pPr>
            <w:r w:rsidRPr="00FD7E7A">
              <w:t>OA_white</w:t>
            </w:r>
          </w:p>
        </w:tc>
        <w:tc>
          <w:tcPr>
            <w:tcW w:w="1074" w:type="dxa"/>
            <w:shd w:val="clear" w:color="auto" w:fill="D9D9D9" w:themeFill="background1" w:themeFillShade="D9"/>
            <w:noWrap/>
            <w:vAlign w:val="center"/>
          </w:tcPr>
          <w:p w14:paraId="3A9A53F2" w14:textId="23C447ED" w:rsidR="00A54BEB" w:rsidRPr="00FD7E7A" w:rsidRDefault="00A54BEB" w:rsidP="00904320">
            <w:pPr>
              <w:pStyle w:val="TOC2"/>
            </w:pPr>
            <w:r w:rsidRPr="00FD7E7A">
              <w:t>LSOA_white</w:t>
            </w:r>
          </w:p>
        </w:tc>
        <w:tc>
          <w:tcPr>
            <w:tcW w:w="1074" w:type="dxa"/>
            <w:shd w:val="clear" w:color="auto" w:fill="D9D9D9" w:themeFill="background1" w:themeFillShade="D9"/>
            <w:noWrap/>
            <w:vAlign w:val="center"/>
          </w:tcPr>
          <w:p w14:paraId="4D93449A" w14:textId="3C080A4B" w:rsidR="00A54BEB" w:rsidRPr="00FD7E7A" w:rsidRDefault="00A54BEB" w:rsidP="00904320">
            <w:pPr>
              <w:pStyle w:val="TOC2"/>
            </w:pPr>
            <w:r w:rsidRPr="00FD7E7A">
              <w:t>MSOA_white</w:t>
            </w:r>
          </w:p>
        </w:tc>
        <w:tc>
          <w:tcPr>
            <w:tcW w:w="1020" w:type="dxa"/>
            <w:shd w:val="clear" w:color="auto" w:fill="D9D9D9" w:themeFill="background1" w:themeFillShade="D9"/>
            <w:noWrap/>
            <w:vAlign w:val="center"/>
          </w:tcPr>
          <w:p w14:paraId="25BBB20C" w14:textId="1B7FA5C2" w:rsidR="00A54BEB" w:rsidRPr="00FD7E7A" w:rsidRDefault="00A54BEB" w:rsidP="00904320">
            <w:pPr>
              <w:pStyle w:val="TOC2"/>
            </w:pPr>
            <w:r w:rsidRPr="00FD7E7A">
              <w:t>LAD_white</w:t>
            </w:r>
          </w:p>
        </w:tc>
      </w:tr>
      <w:tr w:rsidR="00A54BEB" w:rsidRPr="00FD7E7A" w14:paraId="66491387" w14:textId="77777777" w:rsidTr="00A54BEB">
        <w:trPr>
          <w:trHeight w:val="285"/>
          <w:jc w:val="center"/>
        </w:trPr>
        <w:tc>
          <w:tcPr>
            <w:tcW w:w="1020" w:type="dxa"/>
            <w:shd w:val="clear" w:color="000000" w:fill="FFFFFF"/>
            <w:noWrap/>
            <w:vAlign w:val="center"/>
            <w:hideMark/>
          </w:tcPr>
          <w:p w14:paraId="752D0EC8" w14:textId="77777777" w:rsidR="00A54BEB" w:rsidRPr="00FD7E7A" w:rsidRDefault="00A54BEB" w:rsidP="00904320">
            <w:pPr>
              <w:pStyle w:val="TOC2"/>
            </w:pPr>
            <w:r w:rsidRPr="00FD7E7A">
              <w:t>2001</w:t>
            </w:r>
          </w:p>
        </w:tc>
        <w:tc>
          <w:tcPr>
            <w:tcW w:w="1270" w:type="dxa"/>
            <w:shd w:val="clear" w:color="000000" w:fill="FFFFFF"/>
            <w:noWrap/>
            <w:vAlign w:val="center"/>
          </w:tcPr>
          <w:p w14:paraId="5C9D0664" w14:textId="59339C3B" w:rsidR="00A54BEB" w:rsidRPr="00FD7E7A" w:rsidRDefault="00A54BEB" w:rsidP="00904320">
            <w:pPr>
              <w:pStyle w:val="TOC2"/>
            </w:pPr>
            <w:r w:rsidRPr="00FD7E7A">
              <w:t>0.913</w:t>
            </w:r>
          </w:p>
        </w:tc>
        <w:tc>
          <w:tcPr>
            <w:tcW w:w="1030" w:type="dxa"/>
            <w:shd w:val="clear" w:color="auto" w:fill="auto"/>
            <w:noWrap/>
            <w:vAlign w:val="center"/>
          </w:tcPr>
          <w:p w14:paraId="0F0B19C0" w14:textId="0B06B409" w:rsidR="00A54BEB" w:rsidRPr="00FD7E7A" w:rsidRDefault="00A54BEB" w:rsidP="00904320">
            <w:pPr>
              <w:pStyle w:val="TOC2"/>
            </w:pPr>
            <w:r w:rsidRPr="00FD7E7A">
              <w:t>0.623</w:t>
            </w:r>
          </w:p>
        </w:tc>
        <w:tc>
          <w:tcPr>
            <w:tcW w:w="1074" w:type="dxa"/>
            <w:shd w:val="clear" w:color="auto" w:fill="auto"/>
            <w:noWrap/>
            <w:vAlign w:val="center"/>
          </w:tcPr>
          <w:p w14:paraId="37E7920C" w14:textId="1B35655C" w:rsidR="00A54BEB" w:rsidRPr="00FD7E7A" w:rsidRDefault="00A54BEB" w:rsidP="00904320">
            <w:pPr>
              <w:pStyle w:val="TOC2"/>
            </w:pPr>
            <w:r w:rsidRPr="00FD7E7A">
              <w:t>0.604</w:t>
            </w:r>
          </w:p>
        </w:tc>
        <w:tc>
          <w:tcPr>
            <w:tcW w:w="1074" w:type="dxa"/>
            <w:shd w:val="clear" w:color="auto" w:fill="auto"/>
            <w:noWrap/>
            <w:vAlign w:val="center"/>
          </w:tcPr>
          <w:p w14:paraId="49DAB225" w14:textId="6A7E34B7" w:rsidR="00A54BEB" w:rsidRPr="00FD7E7A" w:rsidRDefault="00A54BEB" w:rsidP="00904320">
            <w:pPr>
              <w:pStyle w:val="TOC2"/>
            </w:pPr>
            <w:r w:rsidRPr="00FD7E7A">
              <w:t>0.59</w:t>
            </w:r>
          </w:p>
        </w:tc>
        <w:tc>
          <w:tcPr>
            <w:tcW w:w="1020" w:type="dxa"/>
            <w:shd w:val="clear" w:color="auto" w:fill="auto"/>
            <w:noWrap/>
            <w:vAlign w:val="center"/>
          </w:tcPr>
          <w:p w14:paraId="65F122D6" w14:textId="06B93676" w:rsidR="00A54BEB" w:rsidRPr="00FD7E7A" w:rsidRDefault="00A54BEB" w:rsidP="00904320">
            <w:pPr>
              <w:pStyle w:val="TOC2"/>
            </w:pPr>
            <w:r w:rsidRPr="00FD7E7A">
              <w:t>0.522</w:t>
            </w:r>
          </w:p>
        </w:tc>
      </w:tr>
      <w:tr w:rsidR="00A54BEB" w:rsidRPr="00FD7E7A" w14:paraId="6A5A8CFA" w14:textId="77777777" w:rsidTr="00A54BEB">
        <w:trPr>
          <w:trHeight w:val="285"/>
          <w:jc w:val="center"/>
        </w:trPr>
        <w:tc>
          <w:tcPr>
            <w:tcW w:w="1020" w:type="dxa"/>
            <w:shd w:val="clear" w:color="000000" w:fill="FFFFFF"/>
            <w:noWrap/>
            <w:vAlign w:val="center"/>
            <w:hideMark/>
          </w:tcPr>
          <w:p w14:paraId="1C7F052D" w14:textId="77777777" w:rsidR="00A54BEB" w:rsidRPr="00FD7E7A" w:rsidRDefault="00A54BEB" w:rsidP="00904320">
            <w:pPr>
              <w:pStyle w:val="TOC2"/>
            </w:pPr>
            <w:r w:rsidRPr="00FD7E7A">
              <w:t>2011</w:t>
            </w:r>
          </w:p>
        </w:tc>
        <w:tc>
          <w:tcPr>
            <w:tcW w:w="1270" w:type="dxa"/>
            <w:shd w:val="clear" w:color="000000" w:fill="FFFFFF"/>
            <w:noWrap/>
            <w:vAlign w:val="center"/>
          </w:tcPr>
          <w:p w14:paraId="4FF64EBD" w14:textId="2BFD6BA9" w:rsidR="00A54BEB" w:rsidRPr="00FD7E7A" w:rsidRDefault="00A54BEB" w:rsidP="00904320">
            <w:pPr>
              <w:pStyle w:val="TOC2"/>
            </w:pPr>
            <w:r w:rsidRPr="00FD7E7A">
              <w:t>0.86</w:t>
            </w:r>
          </w:p>
        </w:tc>
        <w:tc>
          <w:tcPr>
            <w:tcW w:w="1030" w:type="dxa"/>
            <w:shd w:val="clear" w:color="auto" w:fill="auto"/>
            <w:noWrap/>
            <w:vAlign w:val="center"/>
          </w:tcPr>
          <w:p w14:paraId="373775C3" w14:textId="0A6B0884" w:rsidR="00A54BEB" w:rsidRPr="00FD7E7A" w:rsidRDefault="00A54BEB" w:rsidP="00904320">
            <w:pPr>
              <w:pStyle w:val="TOC2"/>
            </w:pPr>
            <w:r w:rsidRPr="00FD7E7A">
              <w:t>0.592</w:t>
            </w:r>
          </w:p>
        </w:tc>
        <w:tc>
          <w:tcPr>
            <w:tcW w:w="1074" w:type="dxa"/>
            <w:shd w:val="clear" w:color="auto" w:fill="auto"/>
            <w:noWrap/>
            <w:vAlign w:val="center"/>
          </w:tcPr>
          <w:p w14:paraId="65AD9028" w14:textId="4732538B" w:rsidR="00A54BEB" w:rsidRPr="00FD7E7A" w:rsidRDefault="00A54BEB" w:rsidP="00904320">
            <w:pPr>
              <w:pStyle w:val="TOC2"/>
            </w:pPr>
            <w:r w:rsidRPr="00FD7E7A">
              <w:t>0.576</w:t>
            </w:r>
          </w:p>
        </w:tc>
        <w:tc>
          <w:tcPr>
            <w:tcW w:w="1074" w:type="dxa"/>
            <w:shd w:val="clear" w:color="auto" w:fill="auto"/>
            <w:noWrap/>
            <w:vAlign w:val="center"/>
          </w:tcPr>
          <w:p w14:paraId="4E8031F6" w14:textId="70BBE00C" w:rsidR="00A54BEB" w:rsidRPr="00FD7E7A" w:rsidRDefault="00A54BEB" w:rsidP="00904320">
            <w:pPr>
              <w:pStyle w:val="TOC2"/>
            </w:pPr>
            <w:r w:rsidRPr="00FD7E7A">
              <w:t>0.564</w:t>
            </w:r>
          </w:p>
        </w:tc>
        <w:tc>
          <w:tcPr>
            <w:tcW w:w="1020" w:type="dxa"/>
            <w:shd w:val="clear" w:color="auto" w:fill="auto"/>
            <w:noWrap/>
            <w:vAlign w:val="center"/>
          </w:tcPr>
          <w:p w14:paraId="270985A2" w14:textId="728F236B" w:rsidR="00A54BEB" w:rsidRPr="00FD7E7A" w:rsidRDefault="00A54BEB" w:rsidP="00904320">
            <w:pPr>
              <w:pStyle w:val="TOC2"/>
            </w:pPr>
            <w:r w:rsidRPr="00FD7E7A">
              <w:t>0.494</w:t>
            </w:r>
          </w:p>
        </w:tc>
      </w:tr>
      <w:tr w:rsidR="00A54BEB" w:rsidRPr="00FD7E7A" w14:paraId="3739CCBD" w14:textId="77777777" w:rsidTr="00A54BEB">
        <w:trPr>
          <w:trHeight w:val="285"/>
          <w:jc w:val="center"/>
        </w:trPr>
        <w:tc>
          <w:tcPr>
            <w:tcW w:w="1020" w:type="dxa"/>
            <w:shd w:val="clear" w:color="000000" w:fill="FFFFFF"/>
            <w:noWrap/>
            <w:vAlign w:val="center"/>
            <w:hideMark/>
          </w:tcPr>
          <w:p w14:paraId="2EDF3D4B" w14:textId="77777777" w:rsidR="00A54BEB" w:rsidRPr="00FD7E7A" w:rsidRDefault="00A54BEB" w:rsidP="00904320">
            <w:pPr>
              <w:pStyle w:val="TOC2"/>
            </w:pPr>
            <w:r w:rsidRPr="00FD7E7A">
              <w:t>2021</w:t>
            </w:r>
          </w:p>
        </w:tc>
        <w:tc>
          <w:tcPr>
            <w:tcW w:w="1270" w:type="dxa"/>
            <w:shd w:val="clear" w:color="000000" w:fill="FFFFFF"/>
            <w:noWrap/>
            <w:vAlign w:val="center"/>
          </w:tcPr>
          <w:p w14:paraId="453F445B" w14:textId="3417FF46" w:rsidR="00A54BEB" w:rsidRPr="00FD7E7A" w:rsidRDefault="00A54BEB" w:rsidP="00904320">
            <w:pPr>
              <w:pStyle w:val="TOC2"/>
            </w:pPr>
            <w:r w:rsidRPr="00FD7E7A">
              <w:t>0.817</w:t>
            </w:r>
          </w:p>
        </w:tc>
        <w:tc>
          <w:tcPr>
            <w:tcW w:w="1030" w:type="dxa"/>
            <w:shd w:val="clear" w:color="auto" w:fill="auto"/>
            <w:noWrap/>
            <w:vAlign w:val="center"/>
          </w:tcPr>
          <w:p w14:paraId="272E364B" w14:textId="784EB1D5" w:rsidR="00A54BEB" w:rsidRPr="00FD7E7A" w:rsidRDefault="00A54BEB" w:rsidP="00904320">
            <w:pPr>
              <w:pStyle w:val="TOC2"/>
            </w:pPr>
            <w:r w:rsidRPr="00FD7E7A">
              <w:t>0.56</w:t>
            </w:r>
          </w:p>
        </w:tc>
        <w:tc>
          <w:tcPr>
            <w:tcW w:w="1074" w:type="dxa"/>
            <w:shd w:val="clear" w:color="auto" w:fill="auto"/>
            <w:noWrap/>
            <w:vAlign w:val="center"/>
          </w:tcPr>
          <w:p w14:paraId="32E5AFEB" w14:textId="7E094338" w:rsidR="00A54BEB" w:rsidRPr="00FD7E7A" w:rsidRDefault="00A54BEB" w:rsidP="00904320">
            <w:pPr>
              <w:pStyle w:val="TOC2"/>
            </w:pPr>
            <w:r w:rsidRPr="00FD7E7A">
              <w:t>0.544</w:t>
            </w:r>
          </w:p>
        </w:tc>
        <w:tc>
          <w:tcPr>
            <w:tcW w:w="1074" w:type="dxa"/>
            <w:shd w:val="clear" w:color="auto" w:fill="auto"/>
            <w:noWrap/>
            <w:vAlign w:val="center"/>
          </w:tcPr>
          <w:p w14:paraId="309A8797" w14:textId="4464AB83" w:rsidR="00A54BEB" w:rsidRPr="00FD7E7A" w:rsidRDefault="00A54BEB" w:rsidP="00904320">
            <w:pPr>
              <w:pStyle w:val="TOC2"/>
            </w:pPr>
            <w:r w:rsidRPr="00FD7E7A">
              <w:t>0.531</w:t>
            </w:r>
          </w:p>
        </w:tc>
        <w:tc>
          <w:tcPr>
            <w:tcW w:w="1020" w:type="dxa"/>
            <w:shd w:val="clear" w:color="auto" w:fill="auto"/>
            <w:noWrap/>
            <w:vAlign w:val="center"/>
          </w:tcPr>
          <w:p w14:paraId="33506EB1" w14:textId="65149748" w:rsidR="00A54BEB" w:rsidRPr="00FD7E7A" w:rsidRDefault="00A54BEB" w:rsidP="00904320">
            <w:pPr>
              <w:pStyle w:val="TOC2"/>
            </w:pPr>
            <w:r w:rsidRPr="00FD7E7A">
              <w:t>0.465</w:t>
            </w:r>
          </w:p>
        </w:tc>
      </w:tr>
      <w:tr w:rsidR="00A54BEB" w:rsidRPr="00FD7E7A" w14:paraId="159BB43B" w14:textId="77777777" w:rsidTr="00A54BEB">
        <w:trPr>
          <w:trHeight w:val="285"/>
          <w:jc w:val="center"/>
        </w:trPr>
        <w:tc>
          <w:tcPr>
            <w:tcW w:w="1020" w:type="dxa"/>
            <w:shd w:val="clear" w:color="auto" w:fill="D9D9D9" w:themeFill="background1" w:themeFillShade="D9"/>
            <w:noWrap/>
            <w:vAlign w:val="center"/>
            <w:hideMark/>
          </w:tcPr>
          <w:p w14:paraId="3F703684" w14:textId="77777777" w:rsidR="00A54BEB" w:rsidRPr="00FD7E7A" w:rsidRDefault="00A54BEB" w:rsidP="00904320">
            <w:pPr>
              <w:pStyle w:val="TOC2"/>
            </w:pPr>
            <w:r w:rsidRPr="00FD7E7A">
              <w:t>year</w:t>
            </w:r>
          </w:p>
        </w:tc>
        <w:tc>
          <w:tcPr>
            <w:tcW w:w="1270" w:type="dxa"/>
            <w:shd w:val="clear" w:color="auto" w:fill="D9D9D9" w:themeFill="background1" w:themeFillShade="D9"/>
            <w:noWrap/>
            <w:vAlign w:val="center"/>
          </w:tcPr>
          <w:p w14:paraId="4EE84736" w14:textId="348C5C8F" w:rsidR="00A54BEB" w:rsidRPr="00FD7E7A" w:rsidRDefault="00A54BEB" w:rsidP="00904320">
            <w:pPr>
              <w:pStyle w:val="TOC2"/>
            </w:pPr>
            <w:r w:rsidRPr="00FD7E7A">
              <w:t>asian_frac</w:t>
            </w:r>
          </w:p>
        </w:tc>
        <w:tc>
          <w:tcPr>
            <w:tcW w:w="1030" w:type="dxa"/>
            <w:shd w:val="clear" w:color="auto" w:fill="D9D9D9" w:themeFill="background1" w:themeFillShade="D9"/>
            <w:noWrap/>
            <w:vAlign w:val="center"/>
          </w:tcPr>
          <w:p w14:paraId="4000B39D" w14:textId="6617E7DF" w:rsidR="00A54BEB" w:rsidRPr="00FD7E7A" w:rsidRDefault="00A54BEB" w:rsidP="00904320">
            <w:pPr>
              <w:pStyle w:val="TOC2"/>
            </w:pPr>
            <w:r w:rsidRPr="00FD7E7A">
              <w:t>OA_asian</w:t>
            </w:r>
          </w:p>
        </w:tc>
        <w:tc>
          <w:tcPr>
            <w:tcW w:w="1074" w:type="dxa"/>
            <w:shd w:val="clear" w:color="auto" w:fill="D9D9D9" w:themeFill="background1" w:themeFillShade="D9"/>
            <w:noWrap/>
            <w:vAlign w:val="center"/>
          </w:tcPr>
          <w:p w14:paraId="75F7756F" w14:textId="3E2755B1" w:rsidR="00A54BEB" w:rsidRPr="00FD7E7A" w:rsidRDefault="00A54BEB" w:rsidP="00904320">
            <w:pPr>
              <w:pStyle w:val="TOC2"/>
            </w:pPr>
            <w:r w:rsidRPr="00FD7E7A">
              <w:t>LSOA_asian</w:t>
            </w:r>
          </w:p>
        </w:tc>
        <w:tc>
          <w:tcPr>
            <w:tcW w:w="1074" w:type="dxa"/>
            <w:shd w:val="clear" w:color="auto" w:fill="D9D9D9" w:themeFill="background1" w:themeFillShade="D9"/>
            <w:noWrap/>
            <w:vAlign w:val="center"/>
          </w:tcPr>
          <w:p w14:paraId="316116A4" w14:textId="060F2E90" w:rsidR="00A54BEB" w:rsidRPr="00FD7E7A" w:rsidRDefault="00A54BEB" w:rsidP="00904320">
            <w:pPr>
              <w:pStyle w:val="TOC2"/>
            </w:pPr>
            <w:r w:rsidRPr="00FD7E7A">
              <w:t>MSOA_asian</w:t>
            </w:r>
          </w:p>
        </w:tc>
        <w:tc>
          <w:tcPr>
            <w:tcW w:w="1020" w:type="dxa"/>
            <w:shd w:val="clear" w:color="auto" w:fill="D9D9D9" w:themeFill="background1" w:themeFillShade="D9"/>
            <w:noWrap/>
            <w:vAlign w:val="center"/>
          </w:tcPr>
          <w:p w14:paraId="74AE5A08" w14:textId="0F79F3D3" w:rsidR="00A54BEB" w:rsidRPr="00FD7E7A" w:rsidRDefault="00A54BEB" w:rsidP="00904320">
            <w:pPr>
              <w:pStyle w:val="TOC2"/>
            </w:pPr>
            <w:r w:rsidRPr="00FD7E7A">
              <w:t>LAD_asian</w:t>
            </w:r>
          </w:p>
        </w:tc>
      </w:tr>
      <w:tr w:rsidR="00A54BEB" w:rsidRPr="00FD7E7A" w14:paraId="055BF819" w14:textId="77777777" w:rsidTr="00A54BEB">
        <w:trPr>
          <w:trHeight w:val="285"/>
          <w:jc w:val="center"/>
        </w:trPr>
        <w:tc>
          <w:tcPr>
            <w:tcW w:w="1020" w:type="dxa"/>
            <w:shd w:val="clear" w:color="000000" w:fill="FFFFFF"/>
            <w:noWrap/>
            <w:vAlign w:val="center"/>
            <w:hideMark/>
          </w:tcPr>
          <w:p w14:paraId="115DF941" w14:textId="77777777" w:rsidR="00A54BEB" w:rsidRPr="00FD7E7A" w:rsidRDefault="00A54BEB" w:rsidP="00904320">
            <w:pPr>
              <w:pStyle w:val="TOC2"/>
            </w:pPr>
            <w:r w:rsidRPr="00FD7E7A">
              <w:t>2001</w:t>
            </w:r>
          </w:p>
        </w:tc>
        <w:tc>
          <w:tcPr>
            <w:tcW w:w="1270" w:type="dxa"/>
            <w:shd w:val="clear" w:color="auto" w:fill="auto"/>
            <w:noWrap/>
            <w:vAlign w:val="center"/>
          </w:tcPr>
          <w:p w14:paraId="5D2FE078" w14:textId="07C7A81A" w:rsidR="00A54BEB" w:rsidRPr="00FD7E7A" w:rsidRDefault="00A54BEB" w:rsidP="00904320">
            <w:pPr>
              <w:pStyle w:val="TOC2"/>
            </w:pPr>
            <w:r w:rsidRPr="00FD7E7A">
              <w:t>0.052</w:t>
            </w:r>
          </w:p>
        </w:tc>
        <w:tc>
          <w:tcPr>
            <w:tcW w:w="1030" w:type="dxa"/>
            <w:shd w:val="clear" w:color="auto" w:fill="auto"/>
            <w:noWrap/>
            <w:vAlign w:val="center"/>
          </w:tcPr>
          <w:p w14:paraId="10C33BBB" w14:textId="548BB141" w:rsidR="00A54BEB" w:rsidRPr="00FD7E7A" w:rsidRDefault="00A54BEB" w:rsidP="00904320">
            <w:pPr>
              <w:pStyle w:val="TOC2"/>
            </w:pPr>
            <w:r w:rsidRPr="00FD7E7A">
              <w:t>0.644</w:t>
            </w:r>
          </w:p>
        </w:tc>
        <w:tc>
          <w:tcPr>
            <w:tcW w:w="1074" w:type="dxa"/>
            <w:shd w:val="clear" w:color="auto" w:fill="auto"/>
            <w:noWrap/>
            <w:vAlign w:val="center"/>
          </w:tcPr>
          <w:p w14:paraId="2CD72A22" w14:textId="0E1BEF05" w:rsidR="00A54BEB" w:rsidRPr="00FD7E7A" w:rsidRDefault="00A54BEB" w:rsidP="00904320">
            <w:pPr>
              <w:pStyle w:val="TOC2"/>
            </w:pPr>
            <w:r w:rsidRPr="00FD7E7A">
              <w:t>0.615</w:t>
            </w:r>
          </w:p>
        </w:tc>
        <w:tc>
          <w:tcPr>
            <w:tcW w:w="1074" w:type="dxa"/>
            <w:shd w:val="clear" w:color="auto" w:fill="auto"/>
            <w:noWrap/>
            <w:vAlign w:val="center"/>
          </w:tcPr>
          <w:p w14:paraId="557832D7" w14:textId="60AD5593" w:rsidR="00A54BEB" w:rsidRPr="00FD7E7A" w:rsidRDefault="00A54BEB" w:rsidP="00904320">
            <w:pPr>
              <w:pStyle w:val="TOC2"/>
            </w:pPr>
            <w:r w:rsidRPr="00FD7E7A">
              <w:t>0.595</w:t>
            </w:r>
          </w:p>
        </w:tc>
        <w:tc>
          <w:tcPr>
            <w:tcW w:w="1020" w:type="dxa"/>
            <w:shd w:val="clear" w:color="auto" w:fill="auto"/>
            <w:noWrap/>
            <w:vAlign w:val="center"/>
          </w:tcPr>
          <w:p w14:paraId="7F434FCC" w14:textId="74B8E288" w:rsidR="00A54BEB" w:rsidRPr="00FD7E7A" w:rsidRDefault="00A54BEB" w:rsidP="00904320">
            <w:pPr>
              <w:pStyle w:val="TOC2"/>
            </w:pPr>
            <w:r w:rsidRPr="00FD7E7A">
              <w:t>0.509</w:t>
            </w:r>
          </w:p>
        </w:tc>
      </w:tr>
      <w:tr w:rsidR="00A54BEB" w:rsidRPr="00FD7E7A" w14:paraId="4CA85656" w14:textId="77777777" w:rsidTr="00A54BEB">
        <w:trPr>
          <w:trHeight w:val="285"/>
          <w:jc w:val="center"/>
        </w:trPr>
        <w:tc>
          <w:tcPr>
            <w:tcW w:w="1020" w:type="dxa"/>
            <w:shd w:val="clear" w:color="000000" w:fill="FFFFFF"/>
            <w:noWrap/>
            <w:vAlign w:val="center"/>
            <w:hideMark/>
          </w:tcPr>
          <w:p w14:paraId="34497E32" w14:textId="77777777" w:rsidR="00A54BEB" w:rsidRPr="00FD7E7A" w:rsidRDefault="00A54BEB" w:rsidP="00904320">
            <w:pPr>
              <w:pStyle w:val="TOC2"/>
            </w:pPr>
            <w:r w:rsidRPr="00FD7E7A">
              <w:t>2011</w:t>
            </w:r>
          </w:p>
        </w:tc>
        <w:tc>
          <w:tcPr>
            <w:tcW w:w="1270" w:type="dxa"/>
            <w:shd w:val="clear" w:color="auto" w:fill="auto"/>
            <w:noWrap/>
            <w:vAlign w:val="center"/>
          </w:tcPr>
          <w:p w14:paraId="027B16F7" w14:textId="1188B23C" w:rsidR="00A54BEB" w:rsidRPr="00FD7E7A" w:rsidRDefault="00A54BEB" w:rsidP="00904320">
            <w:pPr>
              <w:pStyle w:val="TOC2"/>
            </w:pPr>
            <w:r w:rsidRPr="00FD7E7A">
              <w:t>0.075</w:t>
            </w:r>
          </w:p>
        </w:tc>
        <w:tc>
          <w:tcPr>
            <w:tcW w:w="1030" w:type="dxa"/>
            <w:shd w:val="clear" w:color="auto" w:fill="auto"/>
            <w:noWrap/>
            <w:vAlign w:val="center"/>
          </w:tcPr>
          <w:p w14:paraId="472CAA31" w14:textId="73D77E74" w:rsidR="00A54BEB" w:rsidRPr="00FD7E7A" w:rsidRDefault="00A54BEB" w:rsidP="00904320">
            <w:pPr>
              <w:pStyle w:val="TOC2"/>
            </w:pPr>
            <w:r w:rsidRPr="00FD7E7A">
              <w:t>0.608</w:t>
            </w:r>
          </w:p>
        </w:tc>
        <w:tc>
          <w:tcPr>
            <w:tcW w:w="1074" w:type="dxa"/>
            <w:shd w:val="clear" w:color="auto" w:fill="auto"/>
            <w:noWrap/>
            <w:vAlign w:val="center"/>
          </w:tcPr>
          <w:p w14:paraId="1789F6F1" w14:textId="2D1B1C81" w:rsidR="00A54BEB" w:rsidRPr="00FD7E7A" w:rsidRDefault="00A54BEB" w:rsidP="00904320">
            <w:pPr>
              <w:pStyle w:val="TOC2"/>
            </w:pPr>
            <w:r w:rsidRPr="00FD7E7A">
              <w:t>0.582</w:t>
            </w:r>
          </w:p>
        </w:tc>
        <w:tc>
          <w:tcPr>
            <w:tcW w:w="1074" w:type="dxa"/>
            <w:shd w:val="clear" w:color="auto" w:fill="auto"/>
            <w:noWrap/>
            <w:vAlign w:val="center"/>
          </w:tcPr>
          <w:p w14:paraId="22D33D91" w14:textId="04215E27" w:rsidR="00A54BEB" w:rsidRPr="00FD7E7A" w:rsidRDefault="00A54BEB" w:rsidP="00904320">
            <w:pPr>
              <w:pStyle w:val="TOC2"/>
            </w:pPr>
            <w:r w:rsidRPr="00FD7E7A">
              <w:t>0.563</w:t>
            </w:r>
          </w:p>
        </w:tc>
        <w:tc>
          <w:tcPr>
            <w:tcW w:w="1020" w:type="dxa"/>
            <w:shd w:val="clear" w:color="auto" w:fill="auto"/>
            <w:noWrap/>
            <w:vAlign w:val="center"/>
          </w:tcPr>
          <w:p w14:paraId="1CED9821" w14:textId="0F25B71E" w:rsidR="00A54BEB" w:rsidRPr="00FD7E7A" w:rsidRDefault="00A54BEB" w:rsidP="00904320">
            <w:pPr>
              <w:pStyle w:val="TOC2"/>
            </w:pPr>
            <w:r w:rsidRPr="00FD7E7A">
              <w:t>0.478</w:t>
            </w:r>
          </w:p>
        </w:tc>
      </w:tr>
      <w:tr w:rsidR="00A54BEB" w:rsidRPr="00FD7E7A" w14:paraId="084B2C1B" w14:textId="77777777" w:rsidTr="00A54BEB">
        <w:trPr>
          <w:trHeight w:val="285"/>
          <w:jc w:val="center"/>
        </w:trPr>
        <w:tc>
          <w:tcPr>
            <w:tcW w:w="1020" w:type="dxa"/>
            <w:shd w:val="clear" w:color="000000" w:fill="FFFFFF"/>
            <w:noWrap/>
            <w:vAlign w:val="center"/>
            <w:hideMark/>
          </w:tcPr>
          <w:p w14:paraId="7104EDE4" w14:textId="77777777" w:rsidR="00A54BEB" w:rsidRPr="00FD7E7A" w:rsidRDefault="00A54BEB" w:rsidP="00904320">
            <w:pPr>
              <w:pStyle w:val="TOC2"/>
            </w:pPr>
            <w:r w:rsidRPr="00FD7E7A">
              <w:t>2021</w:t>
            </w:r>
          </w:p>
        </w:tc>
        <w:tc>
          <w:tcPr>
            <w:tcW w:w="1270" w:type="dxa"/>
            <w:shd w:val="clear" w:color="auto" w:fill="auto"/>
            <w:noWrap/>
            <w:vAlign w:val="center"/>
          </w:tcPr>
          <w:p w14:paraId="65273D0F" w14:textId="442A5188" w:rsidR="00A54BEB" w:rsidRPr="00FD7E7A" w:rsidRDefault="00A54BEB" w:rsidP="00904320">
            <w:pPr>
              <w:pStyle w:val="TOC2"/>
            </w:pPr>
            <w:r w:rsidRPr="00FD7E7A">
              <w:t>0.093</w:t>
            </w:r>
          </w:p>
        </w:tc>
        <w:tc>
          <w:tcPr>
            <w:tcW w:w="1030" w:type="dxa"/>
            <w:shd w:val="clear" w:color="auto" w:fill="auto"/>
            <w:noWrap/>
            <w:vAlign w:val="center"/>
          </w:tcPr>
          <w:p w14:paraId="2D5E64C2" w14:textId="34EEAF2C" w:rsidR="00A54BEB" w:rsidRPr="00FD7E7A" w:rsidRDefault="00A54BEB" w:rsidP="00904320">
            <w:pPr>
              <w:pStyle w:val="TOC2"/>
            </w:pPr>
            <w:r w:rsidRPr="00FD7E7A">
              <w:t>0.581</w:t>
            </w:r>
          </w:p>
        </w:tc>
        <w:tc>
          <w:tcPr>
            <w:tcW w:w="1074" w:type="dxa"/>
            <w:shd w:val="clear" w:color="auto" w:fill="auto"/>
            <w:noWrap/>
            <w:vAlign w:val="center"/>
          </w:tcPr>
          <w:p w14:paraId="194C2711" w14:textId="43C30A71" w:rsidR="00A54BEB" w:rsidRPr="00FD7E7A" w:rsidRDefault="00A54BEB" w:rsidP="00904320">
            <w:pPr>
              <w:pStyle w:val="TOC2"/>
            </w:pPr>
            <w:r w:rsidRPr="00FD7E7A">
              <w:t>0.556</w:t>
            </w:r>
          </w:p>
        </w:tc>
        <w:tc>
          <w:tcPr>
            <w:tcW w:w="1074" w:type="dxa"/>
            <w:shd w:val="clear" w:color="auto" w:fill="auto"/>
            <w:noWrap/>
            <w:vAlign w:val="center"/>
          </w:tcPr>
          <w:p w14:paraId="198380AF" w14:textId="2C747AA0" w:rsidR="00A54BEB" w:rsidRPr="00FD7E7A" w:rsidRDefault="00A54BEB" w:rsidP="00904320">
            <w:pPr>
              <w:pStyle w:val="TOC2"/>
            </w:pPr>
            <w:r w:rsidRPr="00FD7E7A">
              <w:t>0.537</w:t>
            </w:r>
          </w:p>
        </w:tc>
        <w:tc>
          <w:tcPr>
            <w:tcW w:w="1020" w:type="dxa"/>
            <w:shd w:val="clear" w:color="auto" w:fill="auto"/>
            <w:noWrap/>
            <w:vAlign w:val="center"/>
          </w:tcPr>
          <w:p w14:paraId="64EC7451" w14:textId="0B912358" w:rsidR="00A54BEB" w:rsidRPr="00FD7E7A" w:rsidRDefault="00A54BEB" w:rsidP="00904320">
            <w:pPr>
              <w:pStyle w:val="TOC2"/>
            </w:pPr>
            <w:r w:rsidRPr="00FD7E7A">
              <w:t>0.459</w:t>
            </w:r>
          </w:p>
        </w:tc>
      </w:tr>
      <w:tr w:rsidR="00A54BEB" w:rsidRPr="00FD7E7A" w14:paraId="5153929C" w14:textId="77777777" w:rsidTr="00A54BEB">
        <w:trPr>
          <w:trHeight w:val="285"/>
          <w:jc w:val="center"/>
        </w:trPr>
        <w:tc>
          <w:tcPr>
            <w:tcW w:w="1020" w:type="dxa"/>
            <w:shd w:val="clear" w:color="auto" w:fill="D9D9D9" w:themeFill="background1" w:themeFillShade="D9"/>
            <w:noWrap/>
            <w:vAlign w:val="center"/>
            <w:hideMark/>
          </w:tcPr>
          <w:p w14:paraId="46E7CFF7" w14:textId="77777777" w:rsidR="00A54BEB" w:rsidRPr="00FD7E7A" w:rsidRDefault="00A54BEB" w:rsidP="00904320">
            <w:pPr>
              <w:pStyle w:val="TOC2"/>
            </w:pPr>
            <w:r w:rsidRPr="00FD7E7A">
              <w:t>year</w:t>
            </w:r>
          </w:p>
        </w:tc>
        <w:tc>
          <w:tcPr>
            <w:tcW w:w="1270" w:type="dxa"/>
            <w:shd w:val="clear" w:color="auto" w:fill="D9D9D9" w:themeFill="background1" w:themeFillShade="D9"/>
            <w:noWrap/>
            <w:vAlign w:val="center"/>
            <w:hideMark/>
          </w:tcPr>
          <w:p w14:paraId="46220D7F" w14:textId="5F46414B" w:rsidR="00A54BEB" w:rsidRPr="00FD7E7A" w:rsidRDefault="00A54BEB" w:rsidP="00904320">
            <w:pPr>
              <w:pStyle w:val="TOC2"/>
            </w:pPr>
            <w:r w:rsidRPr="00FD7E7A">
              <w:t>black_frac</w:t>
            </w:r>
          </w:p>
        </w:tc>
        <w:tc>
          <w:tcPr>
            <w:tcW w:w="1030" w:type="dxa"/>
            <w:shd w:val="clear" w:color="auto" w:fill="D9D9D9" w:themeFill="background1" w:themeFillShade="D9"/>
            <w:noWrap/>
            <w:vAlign w:val="center"/>
            <w:hideMark/>
          </w:tcPr>
          <w:p w14:paraId="236CA804" w14:textId="11E3637A" w:rsidR="00A54BEB" w:rsidRPr="00FD7E7A" w:rsidRDefault="00A54BEB" w:rsidP="00904320">
            <w:pPr>
              <w:pStyle w:val="TOC2"/>
            </w:pPr>
            <w:r w:rsidRPr="00FD7E7A">
              <w:t>OA_black</w:t>
            </w:r>
          </w:p>
        </w:tc>
        <w:tc>
          <w:tcPr>
            <w:tcW w:w="1074" w:type="dxa"/>
            <w:shd w:val="clear" w:color="auto" w:fill="D9D9D9" w:themeFill="background1" w:themeFillShade="D9"/>
            <w:noWrap/>
            <w:vAlign w:val="center"/>
            <w:hideMark/>
          </w:tcPr>
          <w:p w14:paraId="1A7663FE" w14:textId="592E582F" w:rsidR="00A54BEB" w:rsidRPr="00FD7E7A" w:rsidRDefault="00A54BEB" w:rsidP="00904320">
            <w:pPr>
              <w:pStyle w:val="TOC2"/>
            </w:pPr>
            <w:r w:rsidRPr="00FD7E7A">
              <w:t>LSOA_black</w:t>
            </w:r>
          </w:p>
        </w:tc>
        <w:tc>
          <w:tcPr>
            <w:tcW w:w="1074" w:type="dxa"/>
            <w:shd w:val="clear" w:color="auto" w:fill="D9D9D9" w:themeFill="background1" w:themeFillShade="D9"/>
            <w:noWrap/>
            <w:vAlign w:val="center"/>
            <w:hideMark/>
          </w:tcPr>
          <w:p w14:paraId="4AE6C623" w14:textId="49E4AB72" w:rsidR="00A54BEB" w:rsidRPr="00FD7E7A" w:rsidRDefault="00A54BEB" w:rsidP="00904320">
            <w:pPr>
              <w:pStyle w:val="TOC2"/>
            </w:pPr>
            <w:r w:rsidRPr="00FD7E7A">
              <w:t>MSOA_black</w:t>
            </w:r>
          </w:p>
        </w:tc>
        <w:tc>
          <w:tcPr>
            <w:tcW w:w="1020" w:type="dxa"/>
            <w:shd w:val="clear" w:color="auto" w:fill="D9D9D9" w:themeFill="background1" w:themeFillShade="D9"/>
            <w:noWrap/>
            <w:vAlign w:val="center"/>
            <w:hideMark/>
          </w:tcPr>
          <w:p w14:paraId="124C15C4" w14:textId="53F7313D" w:rsidR="00A54BEB" w:rsidRPr="00FD7E7A" w:rsidRDefault="00A54BEB" w:rsidP="00904320">
            <w:pPr>
              <w:pStyle w:val="TOC2"/>
            </w:pPr>
            <w:r w:rsidRPr="00FD7E7A">
              <w:t>LAD_black</w:t>
            </w:r>
          </w:p>
        </w:tc>
      </w:tr>
      <w:tr w:rsidR="00A54BEB" w:rsidRPr="00FD7E7A" w14:paraId="1CB480F9" w14:textId="77777777" w:rsidTr="00A54BEB">
        <w:trPr>
          <w:trHeight w:val="285"/>
          <w:jc w:val="center"/>
        </w:trPr>
        <w:tc>
          <w:tcPr>
            <w:tcW w:w="1020" w:type="dxa"/>
            <w:shd w:val="clear" w:color="000000" w:fill="FFFFFF"/>
            <w:noWrap/>
            <w:vAlign w:val="center"/>
            <w:hideMark/>
          </w:tcPr>
          <w:p w14:paraId="0E2C3C59" w14:textId="77777777" w:rsidR="00A54BEB" w:rsidRPr="00FD7E7A" w:rsidRDefault="00A54BEB" w:rsidP="00904320">
            <w:pPr>
              <w:pStyle w:val="TOC2"/>
            </w:pPr>
            <w:r w:rsidRPr="00FD7E7A">
              <w:t>2001</w:t>
            </w:r>
          </w:p>
        </w:tc>
        <w:tc>
          <w:tcPr>
            <w:tcW w:w="1270" w:type="dxa"/>
            <w:shd w:val="clear" w:color="auto" w:fill="auto"/>
            <w:noWrap/>
            <w:vAlign w:val="center"/>
            <w:hideMark/>
          </w:tcPr>
          <w:p w14:paraId="5213D55C" w14:textId="3465BEE0" w:rsidR="00A54BEB" w:rsidRPr="00FD7E7A" w:rsidRDefault="00A54BEB" w:rsidP="00904320">
            <w:pPr>
              <w:pStyle w:val="TOC2"/>
            </w:pPr>
            <w:r w:rsidRPr="00FD7E7A">
              <w:t>0.022</w:t>
            </w:r>
          </w:p>
        </w:tc>
        <w:tc>
          <w:tcPr>
            <w:tcW w:w="1030" w:type="dxa"/>
            <w:shd w:val="clear" w:color="auto" w:fill="auto"/>
            <w:noWrap/>
            <w:vAlign w:val="center"/>
            <w:hideMark/>
          </w:tcPr>
          <w:p w14:paraId="5DECF8A5" w14:textId="32F1DA4D" w:rsidR="00A54BEB" w:rsidRPr="00FD7E7A" w:rsidRDefault="00A54BEB" w:rsidP="00904320">
            <w:pPr>
              <w:pStyle w:val="TOC2"/>
            </w:pPr>
            <w:r w:rsidRPr="00FD7E7A">
              <w:t>0.715</w:t>
            </w:r>
          </w:p>
        </w:tc>
        <w:tc>
          <w:tcPr>
            <w:tcW w:w="1074" w:type="dxa"/>
            <w:shd w:val="clear" w:color="auto" w:fill="auto"/>
            <w:noWrap/>
            <w:vAlign w:val="center"/>
            <w:hideMark/>
          </w:tcPr>
          <w:p w14:paraId="670BC40E" w14:textId="422365AE" w:rsidR="00A54BEB" w:rsidRPr="00FD7E7A" w:rsidRDefault="00A54BEB" w:rsidP="00904320">
            <w:pPr>
              <w:pStyle w:val="TOC2"/>
            </w:pPr>
            <w:r w:rsidRPr="00FD7E7A">
              <w:t>0.689</w:t>
            </w:r>
          </w:p>
        </w:tc>
        <w:tc>
          <w:tcPr>
            <w:tcW w:w="1074" w:type="dxa"/>
            <w:shd w:val="clear" w:color="auto" w:fill="auto"/>
            <w:noWrap/>
            <w:vAlign w:val="center"/>
            <w:hideMark/>
          </w:tcPr>
          <w:p w14:paraId="496D3F6D" w14:textId="284F31D3" w:rsidR="00A54BEB" w:rsidRPr="00FD7E7A" w:rsidRDefault="00A54BEB" w:rsidP="00904320">
            <w:pPr>
              <w:pStyle w:val="TOC2"/>
            </w:pPr>
            <w:r w:rsidRPr="00FD7E7A">
              <w:t>0.678</w:t>
            </w:r>
          </w:p>
        </w:tc>
        <w:tc>
          <w:tcPr>
            <w:tcW w:w="1020" w:type="dxa"/>
            <w:shd w:val="clear" w:color="auto" w:fill="auto"/>
            <w:noWrap/>
            <w:vAlign w:val="center"/>
            <w:hideMark/>
          </w:tcPr>
          <w:p w14:paraId="7F27197A" w14:textId="3CF6AC89" w:rsidR="00A54BEB" w:rsidRPr="00FD7E7A" w:rsidRDefault="00A54BEB" w:rsidP="00904320">
            <w:pPr>
              <w:pStyle w:val="TOC2"/>
            </w:pPr>
            <w:r w:rsidRPr="00FD7E7A">
              <w:t>0.641</w:t>
            </w:r>
          </w:p>
        </w:tc>
      </w:tr>
      <w:tr w:rsidR="00A54BEB" w:rsidRPr="00FD7E7A" w14:paraId="7E3A0892" w14:textId="77777777" w:rsidTr="00A54BEB">
        <w:trPr>
          <w:trHeight w:val="285"/>
          <w:jc w:val="center"/>
        </w:trPr>
        <w:tc>
          <w:tcPr>
            <w:tcW w:w="1020" w:type="dxa"/>
            <w:shd w:val="clear" w:color="000000" w:fill="FFFFFF"/>
            <w:noWrap/>
            <w:vAlign w:val="center"/>
            <w:hideMark/>
          </w:tcPr>
          <w:p w14:paraId="53C497A4" w14:textId="77777777" w:rsidR="00A54BEB" w:rsidRPr="00FD7E7A" w:rsidRDefault="00A54BEB" w:rsidP="00904320">
            <w:pPr>
              <w:pStyle w:val="TOC2"/>
            </w:pPr>
            <w:r w:rsidRPr="00FD7E7A">
              <w:t>2011</w:t>
            </w:r>
          </w:p>
        </w:tc>
        <w:tc>
          <w:tcPr>
            <w:tcW w:w="1270" w:type="dxa"/>
            <w:shd w:val="clear" w:color="auto" w:fill="auto"/>
            <w:noWrap/>
            <w:vAlign w:val="center"/>
            <w:hideMark/>
          </w:tcPr>
          <w:p w14:paraId="37FA42FC" w14:textId="62833692" w:rsidR="00A54BEB" w:rsidRPr="00FD7E7A" w:rsidRDefault="00A54BEB" w:rsidP="00904320">
            <w:pPr>
              <w:pStyle w:val="TOC2"/>
            </w:pPr>
            <w:r w:rsidRPr="00FD7E7A">
              <w:t>0.033</w:t>
            </w:r>
          </w:p>
        </w:tc>
        <w:tc>
          <w:tcPr>
            <w:tcW w:w="1030" w:type="dxa"/>
            <w:shd w:val="clear" w:color="auto" w:fill="auto"/>
            <w:noWrap/>
            <w:vAlign w:val="center"/>
            <w:hideMark/>
          </w:tcPr>
          <w:p w14:paraId="16E89BF6" w14:textId="3AFCF3AB" w:rsidR="00A54BEB" w:rsidRPr="00FD7E7A" w:rsidRDefault="00A54BEB" w:rsidP="00904320">
            <w:pPr>
              <w:pStyle w:val="TOC2"/>
            </w:pPr>
            <w:r w:rsidRPr="00FD7E7A">
              <w:t>0.653</w:t>
            </w:r>
          </w:p>
        </w:tc>
        <w:tc>
          <w:tcPr>
            <w:tcW w:w="1074" w:type="dxa"/>
            <w:shd w:val="clear" w:color="auto" w:fill="auto"/>
            <w:noWrap/>
            <w:vAlign w:val="center"/>
            <w:hideMark/>
          </w:tcPr>
          <w:p w14:paraId="74B3DABF" w14:textId="0A7416EE" w:rsidR="00A54BEB" w:rsidRPr="00FD7E7A" w:rsidRDefault="00A54BEB" w:rsidP="00904320">
            <w:pPr>
              <w:pStyle w:val="TOC2"/>
            </w:pPr>
            <w:r w:rsidRPr="00FD7E7A">
              <w:t>0.627</w:t>
            </w:r>
          </w:p>
        </w:tc>
        <w:tc>
          <w:tcPr>
            <w:tcW w:w="1074" w:type="dxa"/>
            <w:shd w:val="clear" w:color="auto" w:fill="auto"/>
            <w:noWrap/>
            <w:vAlign w:val="center"/>
            <w:hideMark/>
          </w:tcPr>
          <w:p w14:paraId="32DBBBF0" w14:textId="0010140A" w:rsidR="00A54BEB" w:rsidRPr="00FD7E7A" w:rsidRDefault="00A54BEB" w:rsidP="00904320">
            <w:pPr>
              <w:pStyle w:val="TOC2"/>
            </w:pPr>
            <w:r w:rsidRPr="00FD7E7A">
              <w:t>0.613</w:t>
            </w:r>
          </w:p>
        </w:tc>
        <w:tc>
          <w:tcPr>
            <w:tcW w:w="1020" w:type="dxa"/>
            <w:shd w:val="clear" w:color="auto" w:fill="auto"/>
            <w:noWrap/>
            <w:vAlign w:val="center"/>
            <w:hideMark/>
          </w:tcPr>
          <w:p w14:paraId="32C5A50E" w14:textId="63854F74" w:rsidR="00A54BEB" w:rsidRPr="00FD7E7A" w:rsidRDefault="00A54BEB" w:rsidP="00904320">
            <w:pPr>
              <w:pStyle w:val="TOC2"/>
            </w:pPr>
            <w:r w:rsidRPr="00FD7E7A">
              <w:t>0.568</w:t>
            </w:r>
          </w:p>
        </w:tc>
      </w:tr>
      <w:tr w:rsidR="00A54BEB" w:rsidRPr="00FD7E7A" w14:paraId="365346F1" w14:textId="77777777" w:rsidTr="00A54BEB">
        <w:trPr>
          <w:trHeight w:val="285"/>
          <w:jc w:val="center"/>
        </w:trPr>
        <w:tc>
          <w:tcPr>
            <w:tcW w:w="1020" w:type="dxa"/>
            <w:shd w:val="clear" w:color="000000" w:fill="FFFFFF"/>
            <w:noWrap/>
            <w:vAlign w:val="center"/>
            <w:hideMark/>
          </w:tcPr>
          <w:p w14:paraId="1367C92B" w14:textId="77777777" w:rsidR="00A54BEB" w:rsidRPr="00FD7E7A" w:rsidRDefault="00A54BEB" w:rsidP="00904320">
            <w:pPr>
              <w:pStyle w:val="TOC2"/>
            </w:pPr>
            <w:r w:rsidRPr="00FD7E7A">
              <w:t>2021</w:t>
            </w:r>
          </w:p>
        </w:tc>
        <w:tc>
          <w:tcPr>
            <w:tcW w:w="1270" w:type="dxa"/>
            <w:shd w:val="clear" w:color="auto" w:fill="auto"/>
            <w:noWrap/>
            <w:vAlign w:val="center"/>
            <w:hideMark/>
          </w:tcPr>
          <w:p w14:paraId="0F9D417A" w14:textId="25B22335" w:rsidR="00A54BEB" w:rsidRPr="00FD7E7A" w:rsidRDefault="00A54BEB" w:rsidP="00904320">
            <w:pPr>
              <w:pStyle w:val="TOC2"/>
            </w:pPr>
            <w:r w:rsidRPr="00FD7E7A">
              <w:t>0.04</w:t>
            </w:r>
          </w:p>
        </w:tc>
        <w:tc>
          <w:tcPr>
            <w:tcW w:w="1030" w:type="dxa"/>
            <w:shd w:val="clear" w:color="auto" w:fill="auto"/>
            <w:noWrap/>
            <w:vAlign w:val="center"/>
            <w:hideMark/>
          </w:tcPr>
          <w:p w14:paraId="1EE5AA68" w14:textId="752797AF" w:rsidR="00A54BEB" w:rsidRPr="00FD7E7A" w:rsidRDefault="00A54BEB" w:rsidP="00904320">
            <w:pPr>
              <w:pStyle w:val="TOC2"/>
            </w:pPr>
            <w:r w:rsidRPr="00FD7E7A">
              <w:t>0.604</w:t>
            </w:r>
          </w:p>
        </w:tc>
        <w:tc>
          <w:tcPr>
            <w:tcW w:w="1074" w:type="dxa"/>
            <w:shd w:val="clear" w:color="auto" w:fill="auto"/>
            <w:noWrap/>
            <w:vAlign w:val="center"/>
            <w:hideMark/>
          </w:tcPr>
          <w:p w14:paraId="6BC71D63" w14:textId="2AEF625A" w:rsidR="00A54BEB" w:rsidRPr="00FD7E7A" w:rsidRDefault="00A54BEB" w:rsidP="00904320">
            <w:pPr>
              <w:pStyle w:val="TOC2"/>
            </w:pPr>
            <w:r w:rsidRPr="00FD7E7A">
              <w:t>0.573</w:t>
            </w:r>
          </w:p>
        </w:tc>
        <w:tc>
          <w:tcPr>
            <w:tcW w:w="1074" w:type="dxa"/>
            <w:shd w:val="clear" w:color="auto" w:fill="auto"/>
            <w:noWrap/>
            <w:vAlign w:val="center"/>
            <w:hideMark/>
          </w:tcPr>
          <w:p w14:paraId="50BF555A" w14:textId="68914E4C" w:rsidR="00A54BEB" w:rsidRPr="00FD7E7A" w:rsidRDefault="00A54BEB" w:rsidP="00904320">
            <w:pPr>
              <w:pStyle w:val="TOC2"/>
            </w:pPr>
            <w:r w:rsidRPr="00FD7E7A">
              <w:t>0.554</w:t>
            </w:r>
          </w:p>
        </w:tc>
        <w:tc>
          <w:tcPr>
            <w:tcW w:w="1020" w:type="dxa"/>
            <w:shd w:val="clear" w:color="auto" w:fill="auto"/>
            <w:noWrap/>
            <w:vAlign w:val="center"/>
            <w:hideMark/>
          </w:tcPr>
          <w:p w14:paraId="573A373C" w14:textId="221EAC7D" w:rsidR="00A54BEB" w:rsidRPr="00FD7E7A" w:rsidRDefault="00A54BEB" w:rsidP="00904320">
            <w:pPr>
              <w:pStyle w:val="TOC2"/>
            </w:pPr>
            <w:r w:rsidRPr="00FD7E7A">
              <w:t>0.503</w:t>
            </w:r>
          </w:p>
        </w:tc>
      </w:tr>
      <w:tr w:rsidR="00A54BEB" w:rsidRPr="00FD7E7A" w14:paraId="6769333B" w14:textId="77777777" w:rsidTr="00A54BEB">
        <w:trPr>
          <w:trHeight w:val="285"/>
          <w:jc w:val="center"/>
        </w:trPr>
        <w:tc>
          <w:tcPr>
            <w:tcW w:w="1020" w:type="dxa"/>
            <w:shd w:val="clear" w:color="auto" w:fill="D9D9D9" w:themeFill="background1" w:themeFillShade="D9"/>
            <w:noWrap/>
            <w:vAlign w:val="center"/>
            <w:hideMark/>
          </w:tcPr>
          <w:p w14:paraId="76D8D2AC" w14:textId="77777777" w:rsidR="00A54BEB" w:rsidRPr="00FD7E7A" w:rsidRDefault="00A54BEB" w:rsidP="00904320">
            <w:pPr>
              <w:pStyle w:val="TOC2"/>
            </w:pPr>
            <w:r w:rsidRPr="00FD7E7A">
              <w:t>year</w:t>
            </w:r>
          </w:p>
        </w:tc>
        <w:tc>
          <w:tcPr>
            <w:tcW w:w="1270" w:type="dxa"/>
            <w:shd w:val="clear" w:color="auto" w:fill="D9D9D9" w:themeFill="background1" w:themeFillShade="D9"/>
            <w:noWrap/>
            <w:vAlign w:val="center"/>
            <w:hideMark/>
          </w:tcPr>
          <w:p w14:paraId="77170632" w14:textId="2A27F918" w:rsidR="00A54BEB" w:rsidRPr="00FD7E7A" w:rsidRDefault="00A54BEB" w:rsidP="00904320">
            <w:pPr>
              <w:pStyle w:val="TOC2"/>
            </w:pPr>
            <w:r w:rsidRPr="00FD7E7A">
              <w:t>other_frac</w:t>
            </w:r>
          </w:p>
        </w:tc>
        <w:tc>
          <w:tcPr>
            <w:tcW w:w="1030" w:type="dxa"/>
            <w:shd w:val="clear" w:color="auto" w:fill="D9D9D9" w:themeFill="background1" w:themeFillShade="D9"/>
            <w:noWrap/>
            <w:vAlign w:val="center"/>
            <w:hideMark/>
          </w:tcPr>
          <w:p w14:paraId="495593CA" w14:textId="7B4AB104" w:rsidR="00A54BEB" w:rsidRPr="00FD7E7A" w:rsidRDefault="00A54BEB" w:rsidP="00904320">
            <w:pPr>
              <w:pStyle w:val="TOC2"/>
            </w:pPr>
            <w:r w:rsidRPr="00FD7E7A">
              <w:t>OA_other</w:t>
            </w:r>
          </w:p>
        </w:tc>
        <w:tc>
          <w:tcPr>
            <w:tcW w:w="1074" w:type="dxa"/>
            <w:shd w:val="clear" w:color="auto" w:fill="D9D9D9" w:themeFill="background1" w:themeFillShade="D9"/>
            <w:noWrap/>
            <w:vAlign w:val="center"/>
            <w:hideMark/>
          </w:tcPr>
          <w:p w14:paraId="73138E50" w14:textId="72ABE8F8" w:rsidR="00A54BEB" w:rsidRPr="00FD7E7A" w:rsidRDefault="00A54BEB" w:rsidP="00904320">
            <w:pPr>
              <w:pStyle w:val="TOC2"/>
            </w:pPr>
            <w:r w:rsidRPr="00FD7E7A">
              <w:t>LSOA_other</w:t>
            </w:r>
          </w:p>
        </w:tc>
        <w:tc>
          <w:tcPr>
            <w:tcW w:w="1074" w:type="dxa"/>
            <w:shd w:val="clear" w:color="auto" w:fill="D9D9D9" w:themeFill="background1" w:themeFillShade="D9"/>
            <w:noWrap/>
            <w:vAlign w:val="center"/>
            <w:hideMark/>
          </w:tcPr>
          <w:p w14:paraId="50477C69" w14:textId="7772FA83" w:rsidR="00A54BEB" w:rsidRPr="00FD7E7A" w:rsidRDefault="00A54BEB" w:rsidP="00904320">
            <w:pPr>
              <w:pStyle w:val="TOC2"/>
            </w:pPr>
            <w:r w:rsidRPr="00FD7E7A">
              <w:t>MSOA_other</w:t>
            </w:r>
          </w:p>
        </w:tc>
        <w:tc>
          <w:tcPr>
            <w:tcW w:w="1020" w:type="dxa"/>
            <w:shd w:val="clear" w:color="auto" w:fill="D9D9D9" w:themeFill="background1" w:themeFillShade="D9"/>
            <w:noWrap/>
            <w:vAlign w:val="center"/>
            <w:hideMark/>
          </w:tcPr>
          <w:p w14:paraId="617CB0F8" w14:textId="7E347664" w:rsidR="00A54BEB" w:rsidRPr="00FD7E7A" w:rsidRDefault="00A54BEB" w:rsidP="00904320">
            <w:pPr>
              <w:pStyle w:val="TOC2"/>
            </w:pPr>
            <w:r w:rsidRPr="00FD7E7A">
              <w:t>LAD_other</w:t>
            </w:r>
          </w:p>
        </w:tc>
      </w:tr>
      <w:tr w:rsidR="00A54BEB" w:rsidRPr="00FD7E7A" w14:paraId="3744A9AE" w14:textId="77777777" w:rsidTr="00A54BEB">
        <w:trPr>
          <w:trHeight w:val="285"/>
          <w:jc w:val="center"/>
        </w:trPr>
        <w:tc>
          <w:tcPr>
            <w:tcW w:w="1020" w:type="dxa"/>
            <w:shd w:val="clear" w:color="000000" w:fill="FFFFFF"/>
            <w:noWrap/>
            <w:vAlign w:val="center"/>
            <w:hideMark/>
          </w:tcPr>
          <w:p w14:paraId="49DF4097" w14:textId="77777777" w:rsidR="00A54BEB" w:rsidRPr="00FD7E7A" w:rsidRDefault="00A54BEB" w:rsidP="00904320">
            <w:pPr>
              <w:pStyle w:val="TOC2"/>
            </w:pPr>
            <w:r w:rsidRPr="00FD7E7A">
              <w:t>2001</w:t>
            </w:r>
          </w:p>
        </w:tc>
        <w:tc>
          <w:tcPr>
            <w:tcW w:w="1270" w:type="dxa"/>
            <w:shd w:val="clear" w:color="auto" w:fill="auto"/>
            <w:noWrap/>
            <w:vAlign w:val="center"/>
            <w:hideMark/>
          </w:tcPr>
          <w:p w14:paraId="14BDCFC1" w14:textId="3F3484B0" w:rsidR="00A54BEB" w:rsidRPr="00FD7E7A" w:rsidRDefault="00A54BEB" w:rsidP="00904320">
            <w:pPr>
              <w:pStyle w:val="TOC2"/>
            </w:pPr>
            <w:r w:rsidRPr="00FD7E7A">
              <w:t>0.013</w:t>
            </w:r>
          </w:p>
        </w:tc>
        <w:tc>
          <w:tcPr>
            <w:tcW w:w="1030" w:type="dxa"/>
            <w:shd w:val="clear" w:color="auto" w:fill="auto"/>
            <w:noWrap/>
            <w:vAlign w:val="center"/>
            <w:hideMark/>
          </w:tcPr>
          <w:p w14:paraId="50D7CBFF" w14:textId="778C8A87" w:rsidR="00A54BEB" w:rsidRPr="00FD7E7A" w:rsidRDefault="00A54BEB" w:rsidP="00904320">
            <w:pPr>
              <w:pStyle w:val="TOC2"/>
            </w:pPr>
            <w:r w:rsidRPr="00FD7E7A">
              <w:t>0.474</w:t>
            </w:r>
          </w:p>
        </w:tc>
        <w:tc>
          <w:tcPr>
            <w:tcW w:w="1074" w:type="dxa"/>
            <w:shd w:val="clear" w:color="auto" w:fill="auto"/>
            <w:noWrap/>
            <w:vAlign w:val="center"/>
            <w:hideMark/>
          </w:tcPr>
          <w:p w14:paraId="01B9C7EA" w14:textId="78BDBBDF" w:rsidR="00A54BEB" w:rsidRPr="00FD7E7A" w:rsidRDefault="00A54BEB" w:rsidP="00904320">
            <w:pPr>
              <w:pStyle w:val="TOC2"/>
            </w:pPr>
            <w:r w:rsidRPr="00FD7E7A">
              <w:t>0.378</w:t>
            </w:r>
          </w:p>
        </w:tc>
        <w:tc>
          <w:tcPr>
            <w:tcW w:w="1074" w:type="dxa"/>
            <w:shd w:val="clear" w:color="auto" w:fill="auto"/>
            <w:noWrap/>
            <w:vAlign w:val="center"/>
            <w:hideMark/>
          </w:tcPr>
          <w:p w14:paraId="4F36FA0E" w14:textId="4295F06B" w:rsidR="00A54BEB" w:rsidRPr="00FD7E7A" w:rsidRDefault="00A54BEB" w:rsidP="00904320">
            <w:pPr>
              <w:pStyle w:val="TOC2"/>
            </w:pPr>
            <w:r w:rsidRPr="00FD7E7A">
              <w:t>0.351</w:t>
            </w:r>
          </w:p>
        </w:tc>
        <w:tc>
          <w:tcPr>
            <w:tcW w:w="1020" w:type="dxa"/>
            <w:shd w:val="clear" w:color="auto" w:fill="auto"/>
            <w:noWrap/>
            <w:vAlign w:val="center"/>
            <w:hideMark/>
          </w:tcPr>
          <w:p w14:paraId="0B23BEB6" w14:textId="452D638B" w:rsidR="00A54BEB" w:rsidRPr="00FD7E7A" w:rsidRDefault="00A54BEB" w:rsidP="00904320">
            <w:pPr>
              <w:pStyle w:val="TOC2"/>
            </w:pPr>
            <w:r w:rsidRPr="00FD7E7A">
              <w:t>0.318</w:t>
            </w:r>
          </w:p>
        </w:tc>
      </w:tr>
      <w:tr w:rsidR="00A54BEB" w:rsidRPr="00FD7E7A" w14:paraId="0AEF1C11" w14:textId="77777777" w:rsidTr="00A54BEB">
        <w:trPr>
          <w:trHeight w:val="285"/>
          <w:jc w:val="center"/>
        </w:trPr>
        <w:tc>
          <w:tcPr>
            <w:tcW w:w="1020" w:type="dxa"/>
            <w:shd w:val="clear" w:color="000000" w:fill="FFFFFF"/>
            <w:noWrap/>
            <w:vAlign w:val="center"/>
            <w:hideMark/>
          </w:tcPr>
          <w:p w14:paraId="602E4F5A" w14:textId="77777777" w:rsidR="00A54BEB" w:rsidRPr="00FD7E7A" w:rsidRDefault="00A54BEB" w:rsidP="00904320">
            <w:pPr>
              <w:pStyle w:val="TOC2"/>
            </w:pPr>
            <w:r w:rsidRPr="00FD7E7A">
              <w:t>2011</w:t>
            </w:r>
          </w:p>
        </w:tc>
        <w:tc>
          <w:tcPr>
            <w:tcW w:w="1270" w:type="dxa"/>
            <w:shd w:val="clear" w:color="auto" w:fill="auto"/>
            <w:noWrap/>
            <w:vAlign w:val="center"/>
            <w:hideMark/>
          </w:tcPr>
          <w:p w14:paraId="6BA7130C" w14:textId="2DD4CE5A" w:rsidR="00A54BEB" w:rsidRPr="00FD7E7A" w:rsidRDefault="00A54BEB" w:rsidP="00904320">
            <w:pPr>
              <w:pStyle w:val="TOC2"/>
            </w:pPr>
            <w:r w:rsidRPr="00FD7E7A">
              <w:t>0.032</w:t>
            </w:r>
          </w:p>
        </w:tc>
        <w:tc>
          <w:tcPr>
            <w:tcW w:w="1030" w:type="dxa"/>
            <w:shd w:val="clear" w:color="auto" w:fill="auto"/>
            <w:noWrap/>
            <w:vAlign w:val="center"/>
            <w:hideMark/>
          </w:tcPr>
          <w:p w14:paraId="0392AE05" w14:textId="2609043C" w:rsidR="00A54BEB" w:rsidRPr="00FD7E7A" w:rsidRDefault="00A54BEB" w:rsidP="00904320">
            <w:pPr>
              <w:pStyle w:val="TOC2"/>
            </w:pPr>
            <w:r w:rsidRPr="00FD7E7A">
              <w:t>0.43</w:t>
            </w:r>
          </w:p>
        </w:tc>
        <w:tc>
          <w:tcPr>
            <w:tcW w:w="1074" w:type="dxa"/>
            <w:shd w:val="clear" w:color="auto" w:fill="auto"/>
            <w:noWrap/>
            <w:vAlign w:val="center"/>
            <w:hideMark/>
          </w:tcPr>
          <w:p w14:paraId="2D2AB6A1" w14:textId="2EB098CA" w:rsidR="00A54BEB" w:rsidRPr="00FD7E7A" w:rsidRDefault="00A54BEB" w:rsidP="00904320">
            <w:pPr>
              <w:pStyle w:val="TOC2"/>
            </w:pPr>
            <w:r w:rsidRPr="00FD7E7A">
              <w:t>0.397</w:t>
            </w:r>
          </w:p>
        </w:tc>
        <w:tc>
          <w:tcPr>
            <w:tcW w:w="1074" w:type="dxa"/>
            <w:shd w:val="clear" w:color="auto" w:fill="auto"/>
            <w:noWrap/>
            <w:vAlign w:val="center"/>
            <w:hideMark/>
          </w:tcPr>
          <w:p w14:paraId="5AAD1CE6" w14:textId="4D61E39C" w:rsidR="00A54BEB" w:rsidRPr="00FD7E7A" w:rsidRDefault="00A54BEB" w:rsidP="00904320">
            <w:pPr>
              <w:pStyle w:val="TOC2"/>
            </w:pPr>
            <w:r w:rsidRPr="00FD7E7A">
              <w:t>0.384</w:t>
            </w:r>
          </w:p>
        </w:tc>
        <w:tc>
          <w:tcPr>
            <w:tcW w:w="1020" w:type="dxa"/>
            <w:shd w:val="clear" w:color="auto" w:fill="auto"/>
            <w:noWrap/>
            <w:vAlign w:val="center"/>
            <w:hideMark/>
          </w:tcPr>
          <w:p w14:paraId="3E3A784D" w14:textId="39C5525E" w:rsidR="00A54BEB" w:rsidRPr="00FD7E7A" w:rsidRDefault="00A54BEB" w:rsidP="00904320">
            <w:pPr>
              <w:pStyle w:val="TOC2"/>
            </w:pPr>
            <w:r w:rsidRPr="00FD7E7A">
              <w:t>0.348</w:t>
            </w:r>
          </w:p>
        </w:tc>
      </w:tr>
      <w:tr w:rsidR="00A54BEB" w:rsidRPr="00FD7E7A" w14:paraId="60D76EEA" w14:textId="77777777" w:rsidTr="00A54BEB">
        <w:trPr>
          <w:trHeight w:val="285"/>
          <w:jc w:val="center"/>
        </w:trPr>
        <w:tc>
          <w:tcPr>
            <w:tcW w:w="1020" w:type="dxa"/>
            <w:shd w:val="clear" w:color="000000" w:fill="FFFFFF"/>
            <w:noWrap/>
            <w:vAlign w:val="center"/>
            <w:hideMark/>
          </w:tcPr>
          <w:p w14:paraId="121471F3" w14:textId="77777777" w:rsidR="00A54BEB" w:rsidRPr="00FD7E7A" w:rsidRDefault="00A54BEB" w:rsidP="00904320">
            <w:pPr>
              <w:pStyle w:val="TOC2"/>
            </w:pPr>
            <w:r w:rsidRPr="00FD7E7A">
              <w:t>2021</w:t>
            </w:r>
          </w:p>
        </w:tc>
        <w:tc>
          <w:tcPr>
            <w:tcW w:w="1270" w:type="dxa"/>
            <w:shd w:val="clear" w:color="auto" w:fill="auto"/>
            <w:noWrap/>
            <w:vAlign w:val="center"/>
            <w:hideMark/>
          </w:tcPr>
          <w:p w14:paraId="35642C7A" w14:textId="25C4FF67" w:rsidR="00A54BEB" w:rsidRPr="00FD7E7A" w:rsidRDefault="00A54BEB" w:rsidP="00904320">
            <w:pPr>
              <w:pStyle w:val="TOC2"/>
            </w:pPr>
            <w:r w:rsidRPr="00FD7E7A">
              <w:t>0.05</w:t>
            </w:r>
          </w:p>
        </w:tc>
        <w:tc>
          <w:tcPr>
            <w:tcW w:w="1030" w:type="dxa"/>
            <w:shd w:val="clear" w:color="auto" w:fill="auto"/>
            <w:noWrap/>
            <w:vAlign w:val="center"/>
            <w:hideMark/>
          </w:tcPr>
          <w:p w14:paraId="5F0B1CCF" w14:textId="2B152EC6" w:rsidR="00A54BEB" w:rsidRPr="00FD7E7A" w:rsidRDefault="00A54BEB" w:rsidP="00904320">
            <w:pPr>
              <w:pStyle w:val="TOC2"/>
            </w:pPr>
            <w:r w:rsidRPr="00FD7E7A">
              <w:t>0.391</w:t>
            </w:r>
          </w:p>
        </w:tc>
        <w:tc>
          <w:tcPr>
            <w:tcW w:w="1074" w:type="dxa"/>
            <w:shd w:val="clear" w:color="auto" w:fill="auto"/>
            <w:noWrap/>
            <w:vAlign w:val="center"/>
            <w:hideMark/>
          </w:tcPr>
          <w:p w14:paraId="485D1EE5" w14:textId="0EFAE862" w:rsidR="00A54BEB" w:rsidRPr="00FD7E7A" w:rsidRDefault="00A54BEB" w:rsidP="00904320">
            <w:pPr>
              <w:pStyle w:val="TOC2"/>
            </w:pPr>
            <w:r w:rsidRPr="00FD7E7A">
              <w:t>0.362</w:t>
            </w:r>
          </w:p>
        </w:tc>
        <w:tc>
          <w:tcPr>
            <w:tcW w:w="1074" w:type="dxa"/>
            <w:shd w:val="clear" w:color="auto" w:fill="auto"/>
            <w:noWrap/>
            <w:vAlign w:val="center"/>
            <w:hideMark/>
          </w:tcPr>
          <w:p w14:paraId="37770E09" w14:textId="1EFC98EB" w:rsidR="00A54BEB" w:rsidRPr="00FD7E7A" w:rsidRDefault="00A54BEB" w:rsidP="00904320">
            <w:pPr>
              <w:pStyle w:val="TOC2"/>
            </w:pPr>
            <w:r w:rsidRPr="00FD7E7A">
              <w:t>0.349</w:t>
            </w:r>
          </w:p>
        </w:tc>
        <w:tc>
          <w:tcPr>
            <w:tcW w:w="1020" w:type="dxa"/>
            <w:shd w:val="clear" w:color="auto" w:fill="auto"/>
            <w:noWrap/>
            <w:vAlign w:val="center"/>
            <w:hideMark/>
          </w:tcPr>
          <w:p w14:paraId="6D6236C0" w14:textId="55D8F715" w:rsidR="00A54BEB" w:rsidRPr="00FD7E7A" w:rsidRDefault="00A54BEB" w:rsidP="00904320">
            <w:pPr>
              <w:pStyle w:val="TOC2"/>
            </w:pPr>
            <w:r w:rsidRPr="00FD7E7A">
              <w:t>0.313</w:t>
            </w:r>
          </w:p>
        </w:tc>
      </w:tr>
    </w:tbl>
    <w:p w14:paraId="12C3683C" w14:textId="77777777" w:rsidR="00E71A5B" w:rsidRDefault="00E71A5B" w:rsidP="00E71A5B">
      <w:pPr>
        <w:pStyle w:val="Text"/>
      </w:pPr>
    </w:p>
    <w:p w14:paraId="6D82931F" w14:textId="79FADB8D" w:rsidR="00E71A5B" w:rsidRDefault="00E71A5B" w:rsidP="00E71A5B">
      <w:pPr>
        <w:pStyle w:val="Text"/>
      </w:pPr>
      <w:r>
        <w:t>In</w:t>
      </w:r>
      <w:r w:rsidR="00AE0011">
        <w:t xml:space="preserve"> </w:t>
      </w:r>
      <w:r w:rsidR="00AE0011">
        <w:fldChar w:fldCharType="begin"/>
      </w:r>
      <w:r w:rsidR="00AE0011">
        <w:instrText xml:space="preserve"> REF _Ref169681358 \h </w:instrText>
      </w:r>
      <w:r w:rsidR="00AE0011">
        <w:fldChar w:fldCharType="separate"/>
      </w:r>
      <w:r w:rsidR="005413CB">
        <w:t xml:space="preserve">Figure </w:t>
      </w:r>
      <w:r w:rsidR="005413CB">
        <w:rPr>
          <w:noProof/>
        </w:rPr>
        <w:t>3</w:t>
      </w:r>
      <w:r w:rsidR="00AE0011">
        <w:fldChar w:fldCharType="end"/>
      </w:r>
      <w:r>
        <w:t>, the Dissimilarity index for all ethnic groups at the country level is presented. As depicted in the bar chart segment of the plot, across all geographical levels and for each year, the "Other" ethnic group consistently exhibits the lowest dissimilarity index, while the "Black" ethnic group consistently demonstrates the highest dissimilarity index. Notably, the disparity in dissimilarity index between the "Asian" and "White" ethnic groups is not significant, and in some instances, the dissimilarity index of the "White" ethnic group surpassed that of the "Asian" ethnic group. This trend is particularly evident at the LAD Level in all years of the study and at MSOA levels in 2011.</w:t>
      </w:r>
    </w:p>
    <w:p w14:paraId="4552F77C" w14:textId="1F5107BD" w:rsidR="00E71A5B" w:rsidRDefault="00E71A5B" w:rsidP="00E71A5B">
      <w:pPr>
        <w:pStyle w:val="Text"/>
      </w:pPr>
      <w:r>
        <w:t>In the line chart of</w:t>
      </w:r>
      <w:r w:rsidR="00AE0011">
        <w:t xml:space="preserve"> </w:t>
      </w:r>
      <w:r w:rsidR="00AE0011">
        <w:fldChar w:fldCharType="begin"/>
      </w:r>
      <w:r w:rsidR="00AE0011">
        <w:instrText xml:space="preserve"> REF _Ref169681358 \h </w:instrText>
      </w:r>
      <w:r w:rsidR="00AE0011">
        <w:fldChar w:fldCharType="separate"/>
      </w:r>
      <w:r w:rsidR="005413CB">
        <w:t xml:space="preserve">Figure </w:t>
      </w:r>
      <w:r w:rsidR="005413CB">
        <w:rPr>
          <w:noProof/>
        </w:rPr>
        <w:t>3</w:t>
      </w:r>
      <w:r w:rsidR="00AE0011">
        <w:fldChar w:fldCharType="end"/>
      </w:r>
      <w:r>
        <w:t>, it is evident that the dissimilarity index decreases across all ethnic groups with increasing geographical area. This trend underscores the correlation between population size and dissimilarity, demonstrating that as population density increases, dissimilarity tends to decrease.</w:t>
      </w:r>
    </w:p>
    <w:p w14:paraId="292FD0BB" w14:textId="77777777" w:rsidR="00AE0011" w:rsidRDefault="00AE0011" w:rsidP="00E71A5B">
      <w:pPr>
        <w:pStyle w:val="Text"/>
      </w:pPr>
    </w:p>
    <w:p w14:paraId="415B0DBD" w14:textId="77777777" w:rsidR="002149CF" w:rsidRDefault="00B65B48" w:rsidP="002149CF">
      <w:pPr>
        <w:pStyle w:val="Text"/>
        <w:keepNext/>
        <w:jc w:val="center"/>
      </w:pPr>
      <w:r>
        <w:rPr>
          <w:noProof/>
        </w:rPr>
        <w:lastRenderedPageBreak/>
        <w:drawing>
          <wp:inline distT="0" distB="0" distL="0" distR="0" wp14:anchorId="08935BF7" wp14:editId="61E5C26F">
            <wp:extent cx="5129409" cy="424800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a:extLst>
                        <a:ext uri="{28A0092B-C50C-407E-A947-70E740481C1C}">
                          <a14:useLocalDpi xmlns:a14="http://schemas.microsoft.com/office/drawing/2010/main" val="0"/>
                        </a:ext>
                      </a:extLst>
                    </a:blip>
                    <a:srcRect l="2406" t="7437" r="9106" b="8604"/>
                    <a:stretch/>
                  </pic:blipFill>
                  <pic:spPr bwMode="auto">
                    <a:xfrm>
                      <a:off x="0" y="0"/>
                      <a:ext cx="5129409" cy="4248000"/>
                    </a:xfrm>
                    <a:prstGeom prst="rect">
                      <a:avLst/>
                    </a:prstGeom>
                    <a:noFill/>
                    <a:ln>
                      <a:noFill/>
                    </a:ln>
                    <a:extLst>
                      <a:ext uri="{53640926-AAD7-44D8-BBD7-CCE9431645EC}">
                        <a14:shadowObscured xmlns:a14="http://schemas.microsoft.com/office/drawing/2010/main"/>
                      </a:ext>
                    </a:extLst>
                  </pic:spPr>
                </pic:pic>
              </a:graphicData>
            </a:graphic>
          </wp:inline>
        </w:drawing>
      </w:r>
    </w:p>
    <w:p w14:paraId="1AED2731" w14:textId="635CB81C" w:rsidR="00E71A5B" w:rsidRDefault="002149CF" w:rsidP="002149CF">
      <w:pPr>
        <w:pStyle w:val="Caption"/>
        <w:jc w:val="center"/>
        <w:rPr>
          <w:lang w:val="en-US"/>
        </w:rPr>
      </w:pPr>
      <w:bookmarkStart w:id="28" w:name="_Ref169681358"/>
      <w:bookmarkStart w:id="29" w:name="_Toc170632060"/>
      <w:r>
        <w:t xml:space="preserve">Figure </w:t>
      </w:r>
      <w:r>
        <w:fldChar w:fldCharType="begin"/>
      </w:r>
      <w:r>
        <w:instrText xml:space="preserve"> SEQ Figure \* ARABIC </w:instrText>
      </w:r>
      <w:r>
        <w:fldChar w:fldCharType="separate"/>
      </w:r>
      <w:r w:rsidR="005413CB">
        <w:rPr>
          <w:noProof/>
        </w:rPr>
        <w:t>3</w:t>
      </w:r>
      <w:r>
        <w:fldChar w:fldCharType="end"/>
      </w:r>
      <w:bookmarkEnd w:id="28"/>
      <w:r>
        <w:rPr>
          <w:lang w:val="en-US"/>
        </w:rPr>
        <w:t xml:space="preserve">. </w:t>
      </w:r>
      <w:r w:rsidRPr="004A5260">
        <w:rPr>
          <w:lang w:val="en-US"/>
        </w:rPr>
        <w:t>Dissimilarity Index Variation Across Geographical Levels</w:t>
      </w:r>
      <w:bookmarkEnd w:id="29"/>
    </w:p>
    <w:p w14:paraId="3A2D4594" w14:textId="77777777" w:rsidR="00AE0011" w:rsidRPr="00AE0011" w:rsidRDefault="00AE0011" w:rsidP="00AE0011">
      <w:pPr>
        <w:rPr>
          <w:lang w:val="en-US"/>
        </w:rPr>
      </w:pPr>
    </w:p>
    <w:p w14:paraId="71A4EB5A" w14:textId="57B40B24" w:rsidR="00C807A5" w:rsidRDefault="00262C87" w:rsidP="00C807A5">
      <w:pPr>
        <w:pStyle w:val="Text"/>
      </w:pPr>
      <w:r>
        <w:t xml:space="preserve">The line chart shown in </w:t>
      </w:r>
      <w:r w:rsidR="00AE0011">
        <w:fldChar w:fldCharType="begin"/>
      </w:r>
      <w:r w:rsidR="00AE0011">
        <w:instrText xml:space="preserve"> REF _Ref169681451 \h </w:instrText>
      </w:r>
      <w:r w:rsidR="00AE0011">
        <w:fldChar w:fldCharType="separate"/>
      </w:r>
      <w:r w:rsidR="005413CB">
        <w:t xml:space="preserve">Figure </w:t>
      </w:r>
      <w:r w:rsidR="005413CB">
        <w:rPr>
          <w:noProof/>
        </w:rPr>
        <w:t>4</w:t>
      </w:r>
      <w:r w:rsidR="00AE0011">
        <w:fldChar w:fldCharType="end"/>
      </w:r>
      <w:r>
        <w:t>illustrates a decreasing trend in the Dissimilarity index for the ethnic groups of "white", "Asian" and "black" over time across each geographical level. The dissimilarity index for the black ethnic group, which initially has the highest value, demonstrates a steeper decline compared to the white and Asian ethnic groups. For the "Other" ethnic group, a decreasing pattern is observed solely at the OA level. However, at other geographical levels, an increase is noted in 2011, followed by a decrease in 2021.</w:t>
      </w:r>
    </w:p>
    <w:p w14:paraId="31D3E0B7" w14:textId="77777777" w:rsidR="002149CF" w:rsidRDefault="00B65B48" w:rsidP="002149CF">
      <w:pPr>
        <w:pStyle w:val="Text"/>
        <w:keepNext/>
        <w:jc w:val="center"/>
      </w:pPr>
      <w:r>
        <w:rPr>
          <w:noProof/>
        </w:rPr>
        <w:drawing>
          <wp:inline distT="0" distB="0" distL="0" distR="0" wp14:anchorId="183BB56D" wp14:editId="0860B57D">
            <wp:extent cx="4537933" cy="1476000"/>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2815" t="17398" r="8609" b="16718"/>
                    <a:stretch/>
                  </pic:blipFill>
                  <pic:spPr bwMode="auto">
                    <a:xfrm>
                      <a:off x="0" y="0"/>
                      <a:ext cx="4537933" cy="1476000"/>
                    </a:xfrm>
                    <a:prstGeom prst="rect">
                      <a:avLst/>
                    </a:prstGeom>
                    <a:noFill/>
                    <a:ln>
                      <a:noFill/>
                    </a:ln>
                    <a:extLst>
                      <a:ext uri="{53640926-AAD7-44D8-BBD7-CCE9431645EC}">
                        <a14:shadowObscured xmlns:a14="http://schemas.microsoft.com/office/drawing/2010/main"/>
                      </a:ext>
                    </a:extLst>
                  </pic:spPr>
                </pic:pic>
              </a:graphicData>
            </a:graphic>
          </wp:inline>
        </w:drawing>
      </w:r>
    </w:p>
    <w:p w14:paraId="499FFA90" w14:textId="39EE162F" w:rsidR="00FD7E7A" w:rsidRDefault="002149CF" w:rsidP="002149CF">
      <w:pPr>
        <w:pStyle w:val="Caption"/>
        <w:jc w:val="center"/>
      </w:pPr>
      <w:bookmarkStart w:id="30" w:name="_Ref169681451"/>
      <w:bookmarkStart w:id="31" w:name="_Toc170632061"/>
      <w:r>
        <w:t xml:space="preserve">Figure </w:t>
      </w:r>
      <w:r>
        <w:fldChar w:fldCharType="begin"/>
      </w:r>
      <w:r>
        <w:instrText xml:space="preserve"> SEQ Figure \* ARABIC </w:instrText>
      </w:r>
      <w:r>
        <w:fldChar w:fldCharType="separate"/>
      </w:r>
      <w:r w:rsidR="005413CB">
        <w:rPr>
          <w:noProof/>
        </w:rPr>
        <w:t>4</w:t>
      </w:r>
      <w:r>
        <w:fldChar w:fldCharType="end"/>
      </w:r>
      <w:bookmarkEnd w:id="30"/>
      <w:r>
        <w:rPr>
          <w:lang w:val="en-US"/>
        </w:rPr>
        <w:t xml:space="preserve">. </w:t>
      </w:r>
      <w:r w:rsidRPr="00706211">
        <w:rPr>
          <w:lang w:val="en-US"/>
        </w:rPr>
        <w:t>Dissimilarity Index Variation Over the Time Across Geographic Levels</w:t>
      </w:r>
      <w:bookmarkEnd w:id="31"/>
    </w:p>
    <w:p w14:paraId="0F0F8CBE" w14:textId="77777777" w:rsidR="00B27A34" w:rsidRDefault="00B27A34" w:rsidP="002E0A26">
      <w:pPr>
        <w:pStyle w:val="BAHeadline2"/>
      </w:pPr>
      <w:bookmarkStart w:id="32" w:name="_Toc170633982"/>
      <w:r>
        <w:lastRenderedPageBreak/>
        <w:t>Dissimilarity Index at LAD Level</w:t>
      </w:r>
      <w:bookmarkEnd w:id="32"/>
    </w:p>
    <w:p w14:paraId="62970786" w14:textId="4CBCB7E0" w:rsidR="001B1851" w:rsidRPr="007A141C" w:rsidRDefault="00B27A34" w:rsidP="00B27A34">
      <w:pPr>
        <w:pStyle w:val="Text"/>
      </w:pPr>
      <w:r>
        <w:t xml:space="preserve">For the LAD level, OAs, LSOAs, and MSOAs were considered as the subareas of interest. The results are presented in </w:t>
      </w:r>
      <w:r w:rsidR="001B1851">
        <w:fldChar w:fldCharType="begin"/>
      </w:r>
      <w:r w:rsidR="001B1851">
        <w:instrText xml:space="preserve"> REF _Ref169173753 \h </w:instrText>
      </w:r>
      <w:r w:rsidR="001B1851">
        <w:fldChar w:fldCharType="separate"/>
      </w:r>
      <w:r w:rsidR="005413CB">
        <w:t xml:space="preserve">Table </w:t>
      </w:r>
      <w:r w:rsidR="005413CB">
        <w:rPr>
          <w:noProof/>
        </w:rPr>
        <w:t>2</w:t>
      </w:r>
      <w:r w:rsidR="001B1851">
        <w:fldChar w:fldCharType="end"/>
      </w:r>
      <w:r>
        <w:t>.</w:t>
      </w:r>
      <w:r w:rsidR="0085218A">
        <w:t xml:space="preserve"> </w:t>
      </w:r>
      <w:r w:rsidR="00173B82">
        <w:t xml:space="preserve">This comprehensive approach allowed for a detailed examination of segregation trends over time and </w:t>
      </w:r>
      <w:r w:rsidR="00173B82" w:rsidRPr="007A141C">
        <w:t xml:space="preserve">across different geographic scales. The </w:t>
      </w:r>
      <w:r w:rsidR="0085218A" w:rsidRPr="007A141C">
        <w:t>table contains the LADs with the highest dissimilarity index for ‘White’ ethnic group considering OA as the sub-area</w:t>
      </w:r>
      <w:r w:rsidR="00173B82" w:rsidRPr="007A141C">
        <w:t xml:space="preserve"> in each year</w:t>
      </w:r>
      <w:r w:rsidR="0085218A" w:rsidRPr="007A141C">
        <w:t xml:space="preserve">. </w:t>
      </w:r>
      <w:r w:rsidR="00173B82" w:rsidRPr="007A141C">
        <w:t>The full table can be found in the appendix.</w:t>
      </w:r>
    </w:p>
    <w:p w14:paraId="42E4418D" w14:textId="2C1F0CA6" w:rsidR="00216B8F" w:rsidRDefault="00216B8F" w:rsidP="00216B8F">
      <w:pPr>
        <w:pStyle w:val="Text"/>
      </w:pPr>
      <w:r w:rsidRPr="007A141C">
        <w:t>When the sub-district is equivalent to the district division (e.g., MSOA and</w:t>
      </w:r>
      <w:r>
        <w:t xml:space="preserve"> LAD, or LSOA and LAD), the dissimilarity index of the LAD regarding the sub-area (LSOA or MSOA) becomes 0.</w:t>
      </w:r>
    </w:p>
    <w:p w14:paraId="49B38DCC" w14:textId="3E350C41" w:rsidR="00216B8F" w:rsidRDefault="00216B8F" w:rsidP="00216B8F">
      <w:pPr>
        <w:pStyle w:val="Text"/>
      </w:pPr>
      <w:r>
        <w:t>For example, the LAD of Isles of Scilly, characterized by a high proportion of the white ethnic group, exhibits the highest dissimilarity index in 2001 regarding its Output Areas (OAs). However, the dissimilarity index of the LAD regarding its LSOAs and MSOAs is zero. This means that each LSOA or MSOA perfectly fits within a single LAD. When the administrative areas are the same, there will be no dissimilarity between them.</w:t>
      </w:r>
    </w:p>
    <w:p w14:paraId="0853A135" w14:textId="77777777" w:rsidR="00216B8F" w:rsidRDefault="00216B8F" w:rsidP="00216B8F">
      <w:pPr>
        <w:pStyle w:val="Text"/>
      </w:pPr>
      <w:r>
        <w:t>This phenomenon is also observed in the LAD of City of London at the MSOA level, indicating that this LAD comprises only one MSOA.</w:t>
      </w:r>
    </w:p>
    <w:p w14:paraId="5DEA478F" w14:textId="4DC2AB9E" w:rsidR="0085218A" w:rsidRDefault="0085218A" w:rsidP="00216B8F">
      <w:pPr>
        <w:pStyle w:val="Text"/>
      </w:pPr>
      <w:r>
        <w:t>In addition, when the population of an ethnic group in a district is zero, the value of the dissimilarity index is NaN, as the denominator of the dissimilarity formula would be zero.</w:t>
      </w:r>
    </w:p>
    <w:p w14:paraId="660E050A" w14:textId="77777777" w:rsidR="00216B8F" w:rsidRDefault="00216B8F" w:rsidP="00B27A34">
      <w:pPr>
        <w:pStyle w:val="Text"/>
      </w:pPr>
    </w:p>
    <w:p w14:paraId="00C61D6A" w14:textId="0661264B" w:rsidR="00B27A34" w:rsidRPr="001B1851" w:rsidRDefault="001B1851" w:rsidP="001B1851">
      <w:pPr>
        <w:spacing w:after="0"/>
        <w:jc w:val="left"/>
        <w:rPr>
          <w:sz w:val="24"/>
          <w:lang w:eastAsia="x-none"/>
        </w:rPr>
      </w:pPr>
      <w:r>
        <w:br w:type="page"/>
      </w:r>
    </w:p>
    <w:p w14:paraId="76C2281F" w14:textId="58E8DDA4" w:rsidR="00A54BEB" w:rsidRDefault="00A54BEB" w:rsidP="00A54BEB">
      <w:pPr>
        <w:pStyle w:val="BACaption"/>
      </w:pPr>
      <w:bookmarkStart w:id="33" w:name="_Ref169173753"/>
      <w:bookmarkStart w:id="34" w:name="_Toc170632052"/>
      <w:r>
        <w:lastRenderedPageBreak/>
        <w:t xml:space="preserve">Table </w:t>
      </w:r>
      <w:r>
        <w:fldChar w:fldCharType="begin"/>
      </w:r>
      <w:r>
        <w:instrText xml:space="preserve"> SEQ Table \* ARABIC </w:instrText>
      </w:r>
      <w:r>
        <w:fldChar w:fldCharType="separate"/>
      </w:r>
      <w:r w:rsidR="005413CB">
        <w:rPr>
          <w:noProof/>
        </w:rPr>
        <w:t>2</w:t>
      </w:r>
      <w:r>
        <w:fldChar w:fldCharType="end"/>
      </w:r>
      <w:bookmarkEnd w:id="33"/>
      <w:r>
        <w:t xml:space="preserve">. </w:t>
      </w:r>
      <w:r w:rsidRPr="00A54BEB">
        <w:t>Dissimilarity Index for All Ethnicities at LAD Level</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05"/>
        <w:gridCol w:w="886"/>
        <w:gridCol w:w="1152"/>
        <w:gridCol w:w="778"/>
        <w:gridCol w:w="747"/>
        <w:gridCol w:w="918"/>
        <w:gridCol w:w="957"/>
        <w:gridCol w:w="770"/>
        <w:gridCol w:w="739"/>
        <w:gridCol w:w="910"/>
        <w:gridCol w:w="949"/>
      </w:tblGrid>
      <w:tr w:rsidR="00904320" w:rsidRPr="00904320" w14:paraId="2C0553DF" w14:textId="77777777" w:rsidTr="0085218A">
        <w:trPr>
          <w:trHeight w:val="285"/>
        </w:trPr>
        <w:tc>
          <w:tcPr>
            <w:tcW w:w="0" w:type="auto"/>
            <w:shd w:val="clear" w:color="auto" w:fill="D9D9D9" w:themeFill="background1" w:themeFillShade="D9"/>
            <w:vAlign w:val="center"/>
            <w:hideMark/>
          </w:tcPr>
          <w:p w14:paraId="26EE0157" w14:textId="77777777" w:rsidR="001B1851" w:rsidRPr="00904320" w:rsidRDefault="001B1851" w:rsidP="00904320">
            <w:pPr>
              <w:pStyle w:val="TOC2"/>
              <w:rPr>
                <w:b/>
                <w:bCs/>
              </w:rPr>
            </w:pPr>
            <w:r w:rsidRPr="00904320">
              <w:rPr>
                <w:b/>
                <w:bCs/>
              </w:rPr>
              <w:t>year</w:t>
            </w:r>
          </w:p>
        </w:tc>
        <w:tc>
          <w:tcPr>
            <w:tcW w:w="0" w:type="auto"/>
            <w:shd w:val="clear" w:color="auto" w:fill="D9D9D9" w:themeFill="background1" w:themeFillShade="D9"/>
            <w:vAlign w:val="center"/>
            <w:hideMark/>
          </w:tcPr>
          <w:p w14:paraId="13B625B3" w14:textId="77777777" w:rsidR="001B1851" w:rsidRPr="00904320" w:rsidRDefault="001B1851" w:rsidP="00904320">
            <w:pPr>
              <w:pStyle w:val="TOC2"/>
              <w:rPr>
                <w:b/>
                <w:bCs/>
              </w:rPr>
            </w:pPr>
            <w:r w:rsidRPr="00904320">
              <w:rPr>
                <w:b/>
                <w:bCs/>
              </w:rPr>
              <w:t>LADNM</w:t>
            </w:r>
          </w:p>
        </w:tc>
        <w:tc>
          <w:tcPr>
            <w:tcW w:w="0" w:type="auto"/>
            <w:shd w:val="clear" w:color="auto" w:fill="D9D9D9" w:themeFill="background1" w:themeFillShade="D9"/>
            <w:vAlign w:val="center"/>
            <w:hideMark/>
          </w:tcPr>
          <w:p w14:paraId="645DA56A" w14:textId="77777777" w:rsidR="001B1851" w:rsidRPr="00904320" w:rsidRDefault="001B1851" w:rsidP="00904320">
            <w:pPr>
              <w:pStyle w:val="TOC2"/>
              <w:rPr>
                <w:b/>
                <w:bCs/>
              </w:rPr>
            </w:pPr>
            <w:r w:rsidRPr="00904320">
              <w:rPr>
                <w:b/>
                <w:bCs/>
              </w:rPr>
              <w:t>LAD_population</w:t>
            </w:r>
          </w:p>
        </w:tc>
        <w:tc>
          <w:tcPr>
            <w:tcW w:w="0" w:type="auto"/>
            <w:shd w:val="clear" w:color="auto" w:fill="D9D9D9" w:themeFill="background1" w:themeFillShade="D9"/>
            <w:vAlign w:val="center"/>
            <w:hideMark/>
          </w:tcPr>
          <w:p w14:paraId="779FB570" w14:textId="77777777" w:rsidR="001B1851" w:rsidRPr="00904320" w:rsidRDefault="001B1851" w:rsidP="00904320">
            <w:pPr>
              <w:pStyle w:val="TOC2"/>
              <w:rPr>
                <w:b/>
                <w:bCs/>
              </w:rPr>
            </w:pPr>
            <w:r w:rsidRPr="00904320">
              <w:rPr>
                <w:b/>
                <w:bCs/>
              </w:rPr>
              <w:t>white_frac</w:t>
            </w:r>
          </w:p>
        </w:tc>
        <w:tc>
          <w:tcPr>
            <w:tcW w:w="0" w:type="auto"/>
            <w:shd w:val="clear" w:color="auto" w:fill="D9D9D9" w:themeFill="background1" w:themeFillShade="D9"/>
            <w:vAlign w:val="center"/>
            <w:hideMark/>
          </w:tcPr>
          <w:p w14:paraId="45007309" w14:textId="77777777" w:rsidR="001B1851" w:rsidRPr="00904320" w:rsidRDefault="001B1851" w:rsidP="00904320">
            <w:pPr>
              <w:pStyle w:val="TOC2"/>
              <w:rPr>
                <w:b/>
                <w:bCs/>
              </w:rPr>
            </w:pPr>
            <w:r w:rsidRPr="00904320">
              <w:rPr>
                <w:b/>
                <w:bCs/>
              </w:rPr>
              <w:t>OA_white</w:t>
            </w:r>
          </w:p>
        </w:tc>
        <w:tc>
          <w:tcPr>
            <w:tcW w:w="0" w:type="auto"/>
            <w:shd w:val="clear" w:color="auto" w:fill="D9D9D9" w:themeFill="background1" w:themeFillShade="D9"/>
            <w:vAlign w:val="center"/>
            <w:hideMark/>
          </w:tcPr>
          <w:p w14:paraId="3D4A0918" w14:textId="77777777" w:rsidR="001B1851" w:rsidRPr="00904320" w:rsidRDefault="001B1851" w:rsidP="00904320">
            <w:pPr>
              <w:pStyle w:val="TOC2"/>
              <w:rPr>
                <w:b/>
                <w:bCs/>
              </w:rPr>
            </w:pPr>
            <w:r w:rsidRPr="00904320">
              <w:rPr>
                <w:b/>
                <w:bCs/>
              </w:rPr>
              <w:t>LSOA_white</w:t>
            </w:r>
          </w:p>
        </w:tc>
        <w:tc>
          <w:tcPr>
            <w:tcW w:w="0" w:type="auto"/>
            <w:shd w:val="clear" w:color="auto" w:fill="D9D9D9" w:themeFill="background1" w:themeFillShade="D9"/>
            <w:vAlign w:val="center"/>
            <w:hideMark/>
          </w:tcPr>
          <w:p w14:paraId="5C4BBBFA" w14:textId="77777777" w:rsidR="001B1851" w:rsidRPr="00904320" w:rsidRDefault="001B1851" w:rsidP="00904320">
            <w:pPr>
              <w:pStyle w:val="TOC2"/>
              <w:rPr>
                <w:b/>
                <w:bCs/>
              </w:rPr>
            </w:pPr>
            <w:r w:rsidRPr="00904320">
              <w:rPr>
                <w:b/>
                <w:bCs/>
              </w:rPr>
              <w:t>MSOA_white</w:t>
            </w:r>
          </w:p>
        </w:tc>
        <w:tc>
          <w:tcPr>
            <w:tcW w:w="0" w:type="auto"/>
            <w:shd w:val="clear" w:color="auto" w:fill="D9D9D9" w:themeFill="background1" w:themeFillShade="D9"/>
            <w:vAlign w:val="center"/>
            <w:hideMark/>
          </w:tcPr>
          <w:p w14:paraId="607752FD" w14:textId="77777777" w:rsidR="001B1851" w:rsidRPr="00904320" w:rsidRDefault="001B1851" w:rsidP="00904320">
            <w:pPr>
              <w:pStyle w:val="TOC2"/>
              <w:rPr>
                <w:b/>
                <w:bCs/>
              </w:rPr>
            </w:pPr>
            <w:r w:rsidRPr="00904320">
              <w:rPr>
                <w:b/>
                <w:bCs/>
              </w:rPr>
              <w:t>asian_frac</w:t>
            </w:r>
          </w:p>
        </w:tc>
        <w:tc>
          <w:tcPr>
            <w:tcW w:w="0" w:type="auto"/>
            <w:shd w:val="clear" w:color="auto" w:fill="D9D9D9" w:themeFill="background1" w:themeFillShade="D9"/>
            <w:vAlign w:val="center"/>
            <w:hideMark/>
          </w:tcPr>
          <w:p w14:paraId="5CB7A6B3" w14:textId="77777777" w:rsidR="001B1851" w:rsidRPr="00904320" w:rsidRDefault="001B1851" w:rsidP="00904320">
            <w:pPr>
              <w:pStyle w:val="TOC2"/>
              <w:rPr>
                <w:b/>
                <w:bCs/>
              </w:rPr>
            </w:pPr>
            <w:r w:rsidRPr="00904320">
              <w:rPr>
                <w:b/>
                <w:bCs/>
              </w:rPr>
              <w:t>OA_asian</w:t>
            </w:r>
          </w:p>
        </w:tc>
        <w:tc>
          <w:tcPr>
            <w:tcW w:w="0" w:type="auto"/>
            <w:shd w:val="clear" w:color="auto" w:fill="D9D9D9" w:themeFill="background1" w:themeFillShade="D9"/>
            <w:vAlign w:val="center"/>
            <w:hideMark/>
          </w:tcPr>
          <w:p w14:paraId="0C83055C" w14:textId="77777777" w:rsidR="001B1851" w:rsidRPr="00904320" w:rsidRDefault="001B1851" w:rsidP="00904320">
            <w:pPr>
              <w:pStyle w:val="TOC2"/>
              <w:rPr>
                <w:b/>
                <w:bCs/>
              </w:rPr>
            </w:pPr>
            <w:r w:rsidRPr="00904320">
              <w:rPr>
                <w:b/>
                <w:bCs/>
              </w:rPr>
              <w:t>LSOA_asian</w:t>
            </w:r>
          </w:p>
        </w:tc>
        <w:tc>
          <w:tcPr>
            <w:tcW w:w="0" w:type="auto"/>
            <w:shd w:val="clear" w:color="auto" w:fill="D9D9D9" w:themeFill="background1" w:themeFillShade="D9"/>
            <w:vAlign w:val="center"/>
            <w:hideMark/>
          </w:tcPr>
          <w:p w14:paraId="19715638" w14:textId="77777777" w:rsidR="001B1851" w:rsidRPr="00904320" w:rsidRDefault="001B1851" w:rsidP="00904320">
            <w:pPr>
              <w:pStyle w:val="TOC2"/>
              <w:rPr>
                <w:b/>
                <w:bCs/>
              </w:rPr>
            </w:pPr>
            <w:r w:rsidRPr="00904320">
              <w:rPr>
                <w:b/>
                <w:bCs/>
              </w:rPr>
              <w:t>MSOA_asian</w:t>
            </w:r>
          </w:p>
        </w:tc>
      </w:tr>
      <w:tr w:rsidR="001B1851" w:rsidRPr="00904320" w14:paraId="42EAF1D3" w14:textId="77777777" w:rsidTr="0085218A">
        <w:trPr>
          <w:trHeight w:val="285"/>
        </w:trPr>
        <w:tc>
          <w:tcPr>
            <w:tcW w:w="0" w:type="auto"/>
            <w:vMerge w:val="restart"/>
            <w:shd w:val="clear" w:color="auto" w:fill="D9D9D9" w:themeFill="background1" w:themeFillShade="D9"/>
            <w:textDirection w:val="btLr"/>
            <w:vAlign w:val="center"/>
            <w:hideMark/>
          </w:tcPr>
          <w:p w14:paraId="636F6E52" w14:textId="77777777" w:rsidR="001B1851" w:rsidRPr="00904320" w:rsidRDefault="001B1851" w:rsidP="00904320">
            <w:pPr>
              <w:pStyle w:val="TOC2"/>
              <w:rPr>
                <w:b/>
                <w:bCs/>
              </w:rPr>
            </w:pPr>
            <w:r w:rsidRPr="00904320">
              <w:rPr>
                <w:b/>
                <w:bCs/>
              </w:rPr>
              <w:t>2001</w:t>
            </w:r>
          </w:p>
        </w:tc>
        <w:tc>
          <w:tcPr>
            <w:tcW w:w="0" w:type="auto"/>
            <w:shd w:val="clear" w:color="auto" w:fill="auto"/>
            <w:vAlign w:val="center"/>
            <w:hideMark/>
          </w:tcPr>
          <w:p w14:paraId="44E83799" w14:textId="77777777" w:rsidR="001B1851" w:rsidRPr="00904320" w:rsidRDefault="001B1851" w:rsidP="00904320">
            <w:pPr>
              <w:pStyle w:val="TOC2"/>
            </w:pPr>
            <w:r w:rsidRPr="00904320">
              <w:t>Isles of Scilly</w:t>
            </w:r>
          </w:p>
        </w:tc>
        <w:tc>
          <w:tcPr>
            <w:tcW w:w="0" w:type="auto"/>
            <w:shd w:val="clear" w:color="auto" w:fill="auto"/>
            <w:vAlign w:val="center"/>
            <w:hideMark/>
          </w:tcPr>
          <w:p w14:paraId="5D20FD8C" w14:textId="77777777" w:rsidR="001B1851" w:rsidRPr="00904320" w:rsidRDefault="001B1851" w:rsidP="00904320">
            <w:pPr>
              <w:pStyle w:val="TOC2"/>
            </w:pPr>
            <w:r w:rsidRPr="00904320">
              <w:t>2151</w:t>
            </w:r>
          </w:p>
        </w:tc>
        <w:tc>
          <w:tcPr>
            <w:tcW w:w="0" w:type="auto"/>
            <w:shd w:val="clear" w:color="auto" w:fill="auto"/>
            <w:vAlign w:val="center"/>
            <w:hideMark/>
          </w:tcPr>
          <w:p w14:paraId="55ABD4DA" w14:textId="77777777" w:rsidR="001B1851" w:rsidRPr="00904320" w:rsidRDefault="001B1851" w:rsidP="00904320">
            <w:pPr>
              <w:pStyle w:val="TOC2"/>
            </w:pPr>
            <w:r w:rsidRPr="00904320">
              <w:t>0.996</w:t>
            </w:r>
          </w:p>
        </w:tc>
        <w:tc>
          <w:tcPr>
            <w:tcW w:w="0" w:type="auto"/>
            <w:shd w:val="clear" w:color="auto" w:fill="auto"/>
            <w:vAlign w:val="center"/>
            <w:hideMark/>
          </w:tcPr>
          <w:p w14:paraId="3C1185BD" w14:textId="77777777" w:rsidR="001B1851" w:rsidRPr="00904320" w:rsidRDefault="001B1851" w:rsidP="00904320">
            <w:pPr>
              <w:pStyle w:val="TOC2"/>
            </w:pPr>
            <w:r w:rsidRPr="00904320">
              <w:t>0.79</w:t>
            </w:r>
          </w:p>
        </w:tc>
        <w:tc>
          <w:tcPr>
            <w:tcW w:w="0" w:type="auto"/>
            <w:shd w:val="clear" w:color="auto" w:fill="auto"/>
            <w:vAlign w:val="center"/>
            <w:hideMark/>
          </w:tcPr>
          <w:p w14:paraId="074475A3" w14:textId="77777777" w:rsidR="001B1851" w:rsidRPr="00904320" w:rsidRDefault="001B1851" w:rsidP="00904320">
            <w:pPr>
              <w:pStyle w:val="TOC2"/>
            </w:pPr>
            <w:r w:rsidRPr="00904320">
              <w:t>0</w:t>
            </w:r>
          </w:p>
        </w:tc>
        <w:tc>
          <w:tcPr>
            <w:tcW w:w="0" w:type="auto"/>
            <w:shd w:val="clear" w:color="auto" w:fill="auto"/>
            <w:vAlign w:val="center"/>
            <w:hideMark/>
          </w:tcPr>
          <w:p w14:paraId="686196C0" w14:textId="77777777" w:rsidR="001B1851" w:rsidRPr="00904320" w:rsidRDefault="001B1851" w:rsidP="00904320">
            <w:pPr>
              <w:pStyle w:val="TOC2"/>
            </w:pPr>
            <w:r w:rsidRPr="00904320">
              <w:t>0</w:t>
            </w:r>
          </w:p>
        </w:tc>
        <w:tc>
          <w:tcPr>
            <w:tcW w:w="0" w:type="auto"/>
            <w:shd w:val="clear" w:color="auto" w:fill="auto"/>
            <w:vAlign w:val="center"/>
            <w:hideMark/>
          </w:tcPr>
          <w:p w14:paraId="02E127DC" w14:textId="77777777" w:rsidR="001B1851" w:rsidRPr="00904320" w:rsidRDefault="001B1851" w:rsidP="00904320">
            <w:pPr>
              <w:pStyle w:val="TOC2"/>
            </w:pPr>
            <w:r w:rsidRPr="00904320">
              <w:t>0</w:t>
            </w:r>
          </w:p>
        </w:tc>
        <w:tc>
          <w:tcPr>
            <w:tcW w:w="0" w:type="auto"/>
            <w:shd w:val="clear" w:color="auto" w:fill="auto"/>
            <w:vAlign w:val="center"/>
            <w:hideMark/>
          </w:tcPr>
          <w:p w14:paraId="12C2C9D0" w14:textId="77777777" w:rsidR="001B1851" w:rsidRPr="00904320" w:rsidRDefault="001B1851" w:rsidP="00904320">
            <w:pPr>
              <w:pStyle w:val="TOC2"/>
            </w:pPr>
            <w:r w:rsidRPr="00904320">
              <w:t>NaN</w:t>
            </w:r>
          </w:p>
        </w:tc>
        <w:tc>
          <w:tcPr>
            <w:tcW w:w="0" w:type="auto"/>
            <w:shd w:val="clear" w:color="auto" w:fill="auto"/>
            <w:vAlign w:val="center"/>
            <w:hideMark/>
          </w:tcPr>
          <w:p w14:paraId="55C4EE74" w14:textId="77777777" w:rsidR="001B1851" w:rsidRPr="00904320" w:rsidRDefault="001B1851" w:rsidP="00904320">
            <w:pPr>
              <w:pStyle w:val="TOC2"/>
            </w:pPr>
            <w:r w:rsidRPr="00904320">
              <w:t>NaN</w:t>
            </w:r>
          </w:p>
        </w:tc>
        <w:tc>
          <w:tcPr>
            <w:tcW w:w="0" w:type="auto"/>
            <w:shd w:val="clear" w:color="auto" w:fill="auto"/>
            <w:vAlign w:val="center"/>
            <w:hideMark/>
          </w:tcPr>
          <w:p w14:paraId="7EFCCA54" w14:textId="77777777" w:rsidR="001B1851" w:rsidRPr="00904320" w:rsidRDefault="001B1851" w:rsidP="00904320">
            <w:pPr>
              <w:pStyle w:val="TOC2"/>
            </w:pPr>
            <w:r w:rsidRPr="00904320">
              <w:t>NaN</w:t>
            </w:r>
          </w:p>
        </w:tc>
      </w:tr>
      <w:tr w:rsidR="001B1851" w:rsidRPr="00904320" w14:paraId="5449012B" w14:textId="77777777" w:rsidTr="0085218A">
        <w:trPr>
          <w:trHeight w:val="285"/>
        </w:trPr>
        <w:tc>
          <w:tcPr>
            <w:tcW w:w="0" w:type="auto"/>
            <w:vMerge/>
            <w:shd w:val="clear" w:color="auto" w:fill="D9D9D9" w:themeFill="background1" w:themeFillShade="D9"/>
            <w:vAlign w:val="center"/>
            <w:hideMark/>
          </w:tcPr>
          <w:p w14:paraId="4A4C087D" w14:textId="77777777" w:rsidR="001B1851" w:rsidRPr="00904320" w:rsidRDefault="001B1851" w:rsidP="00904320">
            <w:pPr>
              <w:pStyle w:val="TOC2"/>
              <w:rPr>
                <w:b/>
                <w:bCs/>
              </w:rPr>
            </w:pPr>
          </w:p>
        </w:tc>
        <w:tc>
          <w:tcPr>
            <w:tcW w:w="0" w:type="auto"/>
            <w:shd w:val="clear" w:color="auto" w:fill="auto"/>
            <w:vAlign w:val="center"/>
            <w:hideMark/>
          </w:tcPr>
          <w:p w14:paraId="61EE7F45" w14:textId="77777777" w:rsidR="001B1851" w:rsidRPr="00904320" w:rsidRDefault="001B1851" w:rsidP="00904320">
            <w:pPr>
              <w:pStyle w:val="TOC2"/>
            </w:pPr>
            <w:r w:rsidRPr="00904320">
              <w:t>Blackburn with Darwen</w:t>
            </w:r>
          </w:p>
        </w:tc>
        <w:tc>
          <w:tcPr>
            <w:tcW w:w="0" w:type="auto"/>
            <w:shd w:val="clear" w:color="auto" w:fill="auto"/>
            <w:vAlign w:val="center"/>
            <w:hideMark/>
          </w:tcPr>
          <w:p w14:paraId="20BA4F2D" w14:textId="77777777" w:rsidR="001B1851" w:rsidRPr="00904320" w:rsidRDefault="001B1851" w:rsidP="00904320">
            <w:pPr>
              <w:pStyle w:val="TOC2"/>
            </w:pPr>
            <w:r w:rsidRPr="00904320">
              <w:t>137446</w:t>
            </w:r>
          </w:p>
        </w:tc>
        <w:tc>
          <w:tcPr>
            <w:tcW w:w="0" w:type="auto"/>
            <w:shd w:val="clear" w:color="auto" w:fill="auto"/>
            <w:vAlign w:val="center"/>
            <w:hideMark/>
          </w:tcPr>
          <w:p w14:paraId="267C2354" w14:textId="77777777" w:rsidR="001B1851" w:rsidRPr="00904320" w:rsidRDefault="001B1851" w:rsidP="00904320">
            <w:pPr>
              <w:pStyle w:val="TOC2"/>
            </w:pPr>
            <w:r w:rsidRPr="00904320">
              <w:t>0.779</w:t>
            </w:r>
          </w:p>
        </w:tc>
        <w:tc>
          <w:tcPr>
            <w:tcW w:w="0" w:type="auto"/>
            <w:shd w:val="clear" w:color="auto" w:fill="auto"/>
            <w:vAlign w:val="center"/>
            <w:hideMark/>
          </w:tcPr>
          <w:p w14:paraId="036406EA" w14:textId="77777777" w:rsidR="001B1851" w:rsidRPr="00904320" w:rsidRDefault="001B1851" w:rsidP="00904320">
            <w:pPr>
              <w:pStyle w:val="TOC2"/>
            </w:pPr>
            <w:r w:rsidRPr="00904320">
              <w:t>0.727</w:t>
            </w:r>
          </w:p>
        </w:tc>
        <w:tc>
          <w:tcPr>
            <w:tcW w:w="0" w:type="auto"/>
            <w:shd w:val="clear" w:color="auto" w:fill="auto"/>
            <w:vAlign w:val="center"/>
            <w:hideMark/>
          </w:tcPr>
          <w:p w14:paraId="2F69F7BB" w14:textId="77777777" w:rsidR="001B1851" w:rsidRPr="00904320" w:rsidRDefault="001B1851" w:rsidP="00904320">
            <w:pPr>
              <w:pStyle w:val="TOC2"/>
            </w:pPr>
            <w:r w:rsidRPr="00904320">
              <w:t>0.7</w:t>
            </w:r>
          </w:p>
        </w:tc>
        <w:tc>
          <w:tcPr>
            <w:tcW w:w="0" w:type="auto"/>
            <w:shd w:val="clear" w:color="auto" w:fill="auto"/>
            <w:vAlign w:val="center"/>
            <w:hideMark/>
          </w:tcPr>
          <w:p w14:paraId="0F5187AB" w14:textId="77777777" w:rsidR="001B1851" w:rsidRPr="00904320" w:rsidRDefault="001B1851" w:rsidP="00904320">
            <w:pPr>
              <w:pStyle w:val="TOC2"/>
            </w:pPr>
            <w:r w:rsidRPr="00904320">
              <w:t>0.635</w:t>
            </w:r>
          </w:p>
        </w:tc>
        <w:tc>
          <w:tcPr>
            <w:tcW w:w="0" w:type="auto"/>
            <w:shd w:val="clear" w:color="auto" w:fill="auto"/>
            <w:vAlign w:val="center"/>
            <w:hideMark/>
          </w:tcPr>
          <w:p w14:paraId="45CE7094" w14:textId="77777777" w:rsidR="001B1851" w:rsidRPr="00904320" w:rsidRDefault="001B1851" w:rsidP="00904320">
            <w:pPr>
              <w:pStyle w:val="TOC2"/>
            </w:pPr>
            <w:r w:rsidRPr="00904320">
              <w:t>0.209</w:t>
            </w:r>
          </w:p>
        </w:tc>
        <w:tc>
          <w:tcPr>
            <w:tcW w:w="0" w:type="auto"/>
            <w:shd w:val="clear" w:color="auto" w:fill="auto"/>
            <w:vAlign w:val="center"/>
            <w:hideMark/>
          </w:tcPr>
          <w:p w14:paraId="1BC1C638" w14:textId="77777777" w:rsidR="001B1851" w:rsidRPr="00904320" w:rsidRDefault="001B1851" w:rsidP="00904320">
            <w:pPr>
              <w:pStyle w:val="TOC2"/>
            </w:pPr>
            <w:r w:rsidRPr="00904320">
              <w:t>0.746</w:t>
            </w:r>
          </w:p>
        </w:tc>
        <w:tc>
          <w:tcPr>
            <w:tcW w:w="0" w:type="auto"/>
            <w:shd w:val="clear" w:color="auto" w:fill="auto"/>
            <w:vAlign w:val="center"/>
            <w:hideMark/>
          </w:tcPr>
          <w:p w14:paraId="73DE0DC2" w14:textId="77777777" w:rsidR="001B1851" w:rsidRPr="00904320" w:rsidRDefault="001B1851" w:rsidP="00904320">
            <w:pPr>
              <w:pStyle w:val="TOC2"/>
            </w:pPr>
            <w:r w:rsidRPr="00904320">
              <w:t>0.719</w:t>
            </w:r>
          </w:p>
        </w:tc>
        <w:tc>
          <w:tcPr>
            <w:tcW w:w="0" w:type="auto"/>
            <w:shd w:val="clear" w:color="auto" w:fill="auto"/>
            <w:vAlign w:val="center"/>
            <w:hideMark/>
          </w:tcPr>
          <w:p w14:paraId="28C2CD41" w14:textId="77777777" w:rsidR="001B1851" w:rsidRPr="00904320" w:rsidRDefault="001B1851" w:rsidP="00904320">
            <w:pPr>
              <w:pStyle w:val="TOC2"/>
            </w:pPr>
            <w:r w:rsidRPr="00904320">
              <w:t>0.652</w:t>
            </w:r>
          </w:p>
        </w:tc>
      </w:tr>
      <w:tr w:rsidR="001B1851" w:rsidRPr="00904320" w14:paraId="3AD1A0F1" w14:textId="77777777" w:rsidTr="0085218A">
        <w:trPr>
          <w:trHeight w:val="285"/>
        </w:trPr>
        <w:tc>
          <w:tcPr>
            <w:tcW w:w="0" w:type="auto"/>
            <w:vMerge/>
            <w:shd w:val="clear" w:color="auto" w:fill="D9D9D9" w:themeFill="background1" w:themeFillShade="D9"/>
            <w:vAlign w:val="center"/>
            <w:hideMark/>
          </w:tcPr>
          <w:p w14:paraId="0FBE9E33" w14:textId="77777777" w:rsidR="001B1851" w:rsidRPr="00904320" w:rsidRDefault="001B1851" w:rsidP="00904320">
            <w:pPr>
              <w:pStyle w:val="TOC2"/>
              <w:rPr>
                <w:b/>
                <w:bCs/>
              </w:rPr>
            </w:pPr>
          </w:p>
        </w:tc>
        <w:tc>
          <w:tcPr>
            <w:tcW w:w="0" w:type="auto"/>
            <w:shd w:val="clear" w:color="auto" w:fill="auto"/>
            <w:vAlign w:val="center"/>
            <w:hideMark/>
          </w:tcPr>
          <w:p w14:paraId="1EC7BA42" w14:textId="77777777" w:rsidR="001B1851" w:rsidRPr="00904320" w:rsidRDefault="001B1851" w:rsidP="00904320">
            <w:pPr>
              <w:pStyle w:val="TOC2"/>
            </w:pPr>
            <w:r w:rsidRPr="00904320">
              <w:t>Oldham</w:t>
            </w:r>
          </w:p>
        </w:tc>
        <w:tc>
          <w:tcPr>
            <w:tcW w:w="0" w:type="auto"/>
            <w:shd w:val="clear" w:color="auto" w:fill="auto"/>
            <w:vAlign w:val="center"/>
            <w:hideMark/>
          </w:tcPr>
          <w:p w14:paraId="35EDCA20" w14:textId="77777777" w:rsidR="001B1851" w:rsidRPr="00904320" w:rsidRDefault="001B1851" w:rsidP="00904320">
            <w:pPr>
              <w:pStyle w:val="TOC2"/>
            </w:pPr>
            <w:r w:rsidRPr="00904320">
              <w:t>217266</w:t>
            </w:r>
          </w:p>
        </w:tc>
        <w:tc>
          <w:tcPr>
            <w:tcW w:w="0" w:type="auto"/>
            <w:shd w:val="clear" w:color="auto" w:fill="auto"/>
            <w:vAlign w:val="center"/>
            <w:hideMark/>
          </w:tcPr>
          <w:p w14:paraId="7E700F8E" w14:textId="77777777" w:rsidR="001B1851" w:rsidRPr="00904320" w:rsidRDefault="001B1851" w:rsidP="00904320">
            <w:pPr>
              <w:pStyle w:val="TOC2"/>
            </w:pPr>
            <w:r w:rsidRPr="00904320">
              <w:t>0.862</w:t>
            </w:r>
          </w:p>
        </w:tc>
        <w:tc>
          <w:tcPr>
            <w:tcW w:w="0" w:type="auto"/>
            <w:shd w:val="clear" w:color="auto" w:fill="auto"/>
            <w:vAlign w:val="center"/>
            <w:hideMark/>
          </w:tcPr>
          <w:p w14:paraId="2C11A3F0" w14:textId="77777777" w:rsidR="001B1851" w:rsidRPr="00904320" w:rsidRDefault="001B1851" w:rsidP="00904320">
            <w:pPr>
              <w:pStyle w:val="TOC2"/>
            </w:pPr>
            <w:r w:rsidRPr="00904320">
              <w:t>0.706</w:t>
            </w:r>
          </w:p>
        </w:tc>
        <w:tc>
          <w:tcPr>
            <w:tcW w:w="0" w:type="auto"/>
            <w:shd w:val="clear" w:color="auto" w:fill="auto"/>
            <w:vAlign w:val="center"/>
            <w:hideMark/>
          </w:tcPr>
          <w:p w14:paraId="3BCAF0A6" w14:textId="77777777" w:rsidR="001B1851" w:rsidRPr="00904320" w:rsidRDefault="001B1851" w:rsidP="00904320">
            <w:pPr>
              <w:pStyle w:val="TOC2"/>
            </w:pPr>
            <w:r w:rsidRPr="00904320">
              <w:t>0.682</w:t>
            </w:r>
          </w:p>
        </w:tc>
        <w:tc>
          <w:tcPr>
            <w:tcW w:w="0" w:type="auto"/>
            <w:shd w:val="clear" w:color="auto" w:fill="auto"/>
            <w:vAlign w:val="center"/>
            <w:hideMark/>
          </w:tcPr>
          <w:p w14:paraId="737EEE90" w14:textId="77777777" w:rsidR="001B1851" w:rsidRPr="00904320" w:rsidRDefault="001B1851" w:rsidP="00904320">
            <w:pPr>
              <w:pStyle w:val="TOC2"/>
            </w:pPr>
            <w:r w:rsidRPr="00904320">
              <w:t>0.663</w:t>
            </w:r>
          </w:p>
        </w:tc>
        <w:tc>
          <w:tcPr>
            <w:tcW w:w="0" w:type="auto"/>
            <w:shd w:val="clear" w:color="auto" w:fill="auto"/>
            <w:vAlign w:val="center"/>
            <w:hideMark/>
          </w:tcPr>
          <w:p w14:paraId="6792F77B" w14:textId="77777777" w:rsidR="001B1851" w:rsidRPr="00904320" w:rsidRDefault="001B1851" w:rsidP="00904320">
            <w:pPr>
              <w:pStyle w:val="TOC2"/>
            </w:pPr>
            <w:r w:rsidRPr="00904320">
              <w:t>0.122</w:t>
            </w:r>
          </w:p>
        </w:tc>
        <w:tc>
          <w:tcPr>
            <w:tcW w:w="0" w:type="auto"/>
            <w:shd w:val="clear" w:color="auto" w:fill="auto"/>
            <w:vAlign w:val="center"/>
            <w:hideMark/>
          </w:tcPr>
          <w:p w14:paraId="0C2D1C8D" w14:textId="77777777" w:rsidR="001B1851" w:rsidRPr="00904320" w:rsidRDefault="001B1851" w:rsidP="00904320">
            <w:pPr>
              <w:pStyle w:val="TOC2"/>
            </w:pPr>
            <w:r w:rsidRPr="00904320">
              <w:t>0.772</w:t>
            </w:r>
          </w:p>
        </w:tc>
        <w:tc>
          <w:tcPr>
            <w:tcW w:w="0" w:type="auto"/>
            <w:shd w:val="clear" w:color="auto" w:fill="auto"/>
            <w:vAlign w:val="center"/>
            <w:hideMark/>
          </w:tcPr>
          <w:p w14:paraId="39AD1228" w14:textId="77777777" w:rsidR="001B1851" w:rsidRPr="00904320" w:rsidRDefault="001B1851" w:rsidP="00904320">
            <w:pPr>
              <w:pStyle w:val="TOC2"/>
            </w:pPr>
            <w:r w:rsidRPr="00904320">
              <w:t>0.742</w:t>
            </w:r>
          </w:p>
        </w:tc>
        <w:tc>
          <w:tcPr>
            <w:tcW w:w="0" w:type="auto"/>
            <w:shd w:val="clear" w:color="auto" w:fill="auto"/>
            <w:vAlign w:val="center"/>
            <w:hideMark/>
          </w:tcPr>
          <w:p w14:paraId="3F9E6691" w14:textId="77777777" w:rsidR="001B1851" w:rsidRPr="00904320" w:rsidRDefault="001B1851" w:rsidP="00904320">
            <w:pPr>
              <w:pStyle w:val="TOC2"/>
            </w:pPr>
            <w:r w:rsidRPr="00904320">
              <w:t>0.719</w:t>
            </w:r>
          </w:p>
        </w:tc>
      </w:tr>
      <w:tr w:rsidR="001B1851" w:rsidRPr="00904320" w14:paraId="7CE4B3A2" w14:textId="77777777" w:rsidTr="0085218A">
        <w:trPr>
          <w:trHeight w:val="285"/>
        </w:trPr>
        <w:tc>
          <w:tcPr>
            <w:tcW w:w="0" w:type="auto"/>
            <w:vMerge/>
            <w:shd w:val="clear" w:color="auto" w:fill="D9D9D9" w:themeFill="background1" w:themeFillShade="D9"/>
            <w:vAlign w:val="center"/>
            <w:hideMark/>
          </w:tcPr>
          <w:p w14:paraId="17181658" w14:textId="77777777" w:rsidR="001B1851" w:rsidRPr="00904320" w:rsidRDefault="001B1851" w:rsidP="00904320">
            <w:pPr>
              <w:pStyle w:val="TOC2"/>
              <w:rPr>
                <w:b/>
                <w:bCs/>
              </w:rPr>
            </w:pPr>
          </w:p>
        </w:tc>
        <w:tc>
          <w:tcPr>
            <w:tcW w:w="0" w:type="auto"/>
            <w:shd w:val="clear" w:color="auto" w:fill="auto"/>
            <w:vAlign w:val="center"/>
            <w:hideMark/>
          </w:tcPr>
          <w:p w14:paraId="121DEAD0" w14:textId="77777777" w:rsidR="001B1851" w:rsidRPr="00904320" w:rsidRDefault="001B1851" w:rsidP="00904320">
            <w:pPr>
              <w:pStyle w:val="TOC2"/>
            </w:pPr>
            <w:r w:rsidRPr="00904320">
              <w:t>Bradford</w:t>
            </w:r>
          </w:p>
        </w:tc>
        <w:tc>
          <w:tcPr>
            <w:tcW w:w="0" w:type="auto"/>
            <w:shd w:val="clear" w:color="auto" w:fill="auto"/>
            <w:vAlign w:val="center"/>
            <w:hideMark/>
          </w:tcPr>
          <w:p w14:paraId="652B6DB6" w14:textId="77777777" w:rsidR="001B1851" w:rsidRPr="00904320" w:rsidRDefault="001B1851" w:rsidP="00904320">
            <w:pPr>
              <w:pStyle w:val="TOC2"/>
            </w:pPr>
            <w:r w:rsidRPr="00904320">
              <w:t>467633</w:t>
            </w:r>
          </w:p>
        </w:tc>
        <w:tc>
          <w:tcPr>
            <w:tcW w:w="0" w:type="auto"/>
            <w:shd w:val="clear" w:color="auto" w:fill="auto"/>
            <w:vAlign w:val="center"/>
            <w:hideMark/>
          </w:tcPr>
          <w:p w14:paraId="4E1CDC2C" w14:textId="77777777" w:rsidR="001B1851" w:rsidRPr="00904320" w:rsidRDefault="001B1851" w:rsidP="00904320">
            <w:pPr>
              <w:pStyle w:val="TOC2"/>
            </w:pPr>
            <w:r w:rsidRPr="00904320">
              <w:t>0.783</w:t>
            </w:r>
          </w:p>
        </w:tc>
        <w:tc>
          <w:tcPr>
            <w:tcW w:w="0" w:type="auto"/>
            <w:shd w:val="clear" w:color="auto" w:fill="auto"/>
            <w:vAlign w:val="center"/>
            <w:hideMark/>
          </w:tcPr>
          <w:p w14:paraId="443763E5" w14:textId="77777777" w:rsidR="001B1851" w:rsidRPr="00904320" w:rsidRDefault="001B1851" w:rsidP="00904320">
            <w:pPr>
              <w:pStyle w:val="TOC2"/>
            </w:pPr>
            <w:r w:rsidRPr="00904320">
              <w:t>0.7</w:t>
            </w:r>
          </w:p>
        </w:tc>
        <w:tc>
          <w:tcPr>
            <w:tcW w:w="0" w:type="auto"/>
            <w:shd w:val="clear" w:color="auto" w:fill="auto"/>
            <w:vAlign w:val="center"/>
            <w:hideMark/>
          </w:tcPr>
          <w:p w14:paraId="1C000EDA" w14:textId="77777777" w:rsidR="001B1851" w:rsidRPr="00904320" w:rsidRDefault="001B1851" w:rsidP="00904320">
            <w:pPr>
              <w:pStyle w:val="TOC2"/>
            </w:pPr>
            <w:r w:rsidRPr="00904320">
              <w:t>0.677</w:t>
            </w:r>
          </w:p>
        </w:tc>
        <w:tc>
          <w:tcPr>
            <w:tcW w:w="0" w:type="auto"/>
            <w:shd w:val="clear" w:color="auto" w:fill="auto"/>
            <w:vAlign w:val="center"/>
            <w:hideMark/>
          </w:tcPr>
          <w:p w14:paraId="49467FAF" w14:textId="77777777" w:rsidR="001B1851" w:rsidRPr="00904320" w:rsidRDefault="001B1851" w:rsidP="00904320">
            <w:pPr>
              <w:pStyle w:val="TOC2"/>
            </w:pPr>
            <w:r w:rsidRPr="00904320">
              <w:t>0.631</w:t>
            </w:r>
          </w:p>
        </w:tc>
        <w:tc>
          <w:tcPr>
            <w:tcW w:w="0" w:type="auto"/>
            <w:shd w:val="clear" w:color="auto" w:fill="auto"/>
            <w:vAlign w:val="center"/>
            <w:hideMark/>
          </w:tcPr>
          <w:p w14:paraId="309D4926" w14:textId="77777777" w:rsidR="001B1851" w:rsidRPr="00904320" w:rsidRDefault="001B1851" w:rsidP="00904320">
            <w:pPr>
              <w:pStyle w:val="TOC2"/>
            </w:pPr>
            <w:r w:rsidRPr="00904320">
              <w:t>0.193</w:t>
            </w:r>
          </w:p>
        </w:tc>
        <w:tc>
          <w:tcPr>
            <w:tcW w:w="0" w:type="auto"/>
            <w:shd w:val="clear" w:color="auto" w:fill="auto"/>
            <w:vAlign w:val="center"/>
            <w:hideMark/>
          </w:tcPr>
          <w:p w14:paraId="1D0BF1DA" w14:textId="77777777" w:rsidR="001B1851" w:rsidRPr="00904320" w:rsidRDefault="001B1851" w:rsidP="00904320">
            <w:pPr>
              <w:pStyle w:val="TOC2"/>
            </w:pPr>
            <w:r w:rsidRPr="00904320">
              <w:t>0.739</w:t>
            </w:r>
          </w:p>
        </w:tc>
        <w:tc>
          <w:tcPr>
            <w:tcW w:w="0" w:type="auto"/>
            <w:shd w:val="clear" w:color="auto" w:fill="auto"/>
            <w:vAlign w:val="center"/>
            <w:hideMark/>
          </w:tcPr>
          <w:p w14:paraId="6E49F0C4" w14:textId="77777777" w:rsidR="001B1851" w:rsidRPr="00904320" w:rsidRDefault="001B1851" w:rsidP="00904320">
            <w:pPr>
              <w:pStyle w:val="TOC2"/>
            </w:pPr>
            <w:r w:rsidRPr="00904320">
              <w:t>0.711</w:t>
            </w:r>
          </w:p>
        </w:tc>
        <w:tc>
          <w:tcPr>
            <w:tcW w:w="0" w:type="auto"/>
            <w:shd w:val="clear" w:color="auto" w:fill="auto"/>
            <w:vAlign w:val="center"/>
            <w:hideMark/>
          </w:tcPr>
          <w:p w14:paraId="25A66E5D" w14:textId="77777777" w:rsidR="001B1851" w:rsidRPr="00904320" w:rsidRDefault="001B1851" w:rsidP="00904320">
            <w:pPr>
              <w:pStyle w:val="TOC2"/>
            </w:pPr>
            <w:r w:rsidRPr="00904320">
              <w:t>0.662</w:t>
            </w:r>
          </w:p>
        </w:tc>
      </w:tr>
      <w:tr w:rsidR="001B1851" w:rsidRPr="00904320" w14:paraId="57D08129" w14:textId="77777777" w:rsidTr="0085218A">
        <w:trPr>
          <w:trHeight w:val="285"/>
        </w:trPr>
        <w:tc>
          <w:tcPr>
            <w:tcW w:w="0" w:type="auto"/>
            <w:vMerge/>
            <w:shd w:val="clear" w:color="auto" w:fill="D9D9D9" w:themeFill="background1" w:themeFillShade="D9"/>
            <w:vAlign w:val="center"/>
            <w:hideMark/>
          </w:tcPr>
          <w:p w14:paraId="6CCC437D" w14:textId="77777777" w:rsidR="001B1851" w:rsidRPr="00904320" w:rsidRDefault="001B1851" w:rsidP="00904320">
            <w:pPr>
              <w:pStyle w:val="TOC2"/>
              <w:rPr>
                <w:b/>
                <w:bCs/>
              </w:rPr>
            </w:pPr>
          </w:p>
        </w:tc>
        <w:tc>
          <w:tcPr>
            <w:tcW w:w="0" w:type="auto"/>
            <w:shd w:val="clear" w:color="auto" w:fill="auto"/>
            <w:vAlign w:val="center"/>
            <w:hideMark/>
          </w:tcPr>
          <w:p w14:paraId="7345F324" w14:textId="77777777" w:rsidR="001B1851" w:rsidRPr="00904320" w:rsidRDefault="001B1851" w:rsidP="00904320">
            <w:pPr>
              <w:pStyle w:val="TOC2"/>
            </w:pPr>
            <w:r w:rsidRPr="00904320">
              <w:t>Pendle</w:t>
            </w:r>
          </w:p>
        </w:tc>
        <w:tc>
          <w:tcPr>
            <w:tcW w:w="0" w:type="auto"/>
            <w:shd w:val="clear" w:color="auto" w:fill="auto"/>
            <w:vAlign w:val="center"/>
            <w:hideMark/>
          </w:tcPr>
          <w:p w14:paraId="1C373903" w14:textId="77777777" w:rsidR="001B1851" w:rsidRPr="00904320" w:rsidRDefault="001B1851" w:rsidP="00904320">
            <w:pPr>
              <w:pStyle w:val="TOC2"/>
            </w:pPr>
            <w:r w:rsidRPr="00904320">
              <w:t>89321</w:t>
            </w:r>
          </w:p>
        </w:tc>
        <w:tc>
          <w:tcPr>
            <w:tcW w:w="0" w:type="auto"/>
            <w:shd w:val="clear" w:color="auto" w:fill="auto"/>
            <w:vAlign w:val="center"/>
            <w:hideMark/>
          </w:tcPr>
          <w:p w14:paraId="0D92F545" w14:textId="77777777" w:rsidR="001B1851" w:rsidRPr="00904320" w:rsidRDefault="001B1851" w:rsidP="00904320">
            <w:pPr>
              <w:pStyle w:val="TOC2"/>
            </w:pPr>
            <w:r w:rsidRPr="00904320">
              <w:t>0.849</w:t>
            </w:r>
          </w:p>
        </w:tc>
        <w:tc>
          <w:tcPr>
            <w:tcW w:w="0" w:type="auto"/>
            <w:shd w:val="clear" w:color="auto" w:fill="auto"/>
            <w:vAlign w:val="center"/>
            <w:hideMark/>
          </w:tcPr>
          <w:p w14:paraId="59D80EFD" w14:textId="77777777" w:rsidR="001B1851" w:rsidRPr="00904320" w:rsidRDefault="001B1851" w:rsidP="00904320">
            <w:pPr>
              <w:pStyle w:val="TOC2"/>
            </w:pPr>
            <w:r w:rsidRPr="00904320">
              <w:t>0.695</w:t>
            </w:r>
          </w:p>
        </w:tc>
        <w:tc>
          <w:tcPr>
            <w:tcW w:w="0" w:type="auto"/>
            <w:shd w:val="clear" w:color="auto" w:fill="auto"/>
            <w:vAlign w:val="center"/>
            <w:hideMark/>
          </w:tcPr>
          <w:p w14:paraId="50C3DF38" w14:textId="77777777" w:rsidR="001B1851" w:rsidRPr="00904320" w:rsidRDefault="001B1851" w:rsidP="00904320">
            <w:pPr>
              <w:pStyle w:val="TOC2"/>
            </w:pPr>
            <w:r w:rsidRPr="00904320">
              <w:t>0.636</w:t>
            </w:r>
          </w:p>
        </w:tc>
        <w:tc>
          <w:tcPr>
            <w:tcW w:w="0" w:type="auto"/>
            <w:shd w:val="clear" w:color="auto" w:fill="auto"/>
            <w:vAlign w:val="center"/>
            <w:hideMark/>
          </w:tcPr>
          <w:p w14:paraId="055742FC" w14:textId="77777777" w:rsidR="001B1851" w:rsidRPr="00904320" w:rsidRDefault="001B1851" w:rsidP="00904320">
            <w:pPr>
              <w:pStyle w:val="TOC2"/>
            </w:pPr>
            <w:r w:rsidRPr="00904320">
              <w:t>0.591</w:t>
            </w:r>
          </w:p>
        </w:tc>
        <w:tc>
          <w:tcPr>
            <w:tcW w:w="0" w:type="auto"/>
            <w:shd w:val="clear" w:color="auto" w:fill="auto"/>
            <w:vAlign w:val="center"/>
            <w:hideMark/>
          </w:tcPr>
          <w:p w14:paraId="7FB176A4" w14:textId="77777777" w:rsidR="001B1851" w:rsidRPr="00904320" w:rsidRDefault="001B1851" w:rsidP="00904320">
            <w:pPr>
              <w:pStyle w:val="TOC2"/>
            </w:pPr>
            <w:r w:rsidRPr="00904320">
              <w:t>0.143</w:t>
            </w:r>
          </w:p>
        </w:tc>
        <w:tc>
          <w:tcPr>
            <w:tcW w:w="0" w:type="auto"/>
            <w:shd w:val="clear" w:color="auto" w:fill="auto"/>
            <w:vAlign w:val="center"/>
            <w:hideMark/>
          </w:tcPr>
          <w:p w14:paraId="56215B27" w14:textId="77777777" w:rsidR="001B1851" w:rsidRPr="00904320" w:rsidRDefault="001B1851" w:rsidP="00904320">
            <w:pPr>
              <w:pStyle w:val="TOC2"/>
            </w:pPr>
            <w:r w:rsidRPr="00904320">
              <w:t>0.712</w:t>
            </w:r>
          </w:p>
        </w:tc>
        <w:tc>
          <w:tcPr>
            <w:tcW w:w="0" w:type="auto"/>
            <w:shd w:val="clear" w:color="auto" w:fill="auto"/>
            <w:vAlign w:val="center"/>
            <w:hideMark/>
          </w:tcPr>
          <w:p w14:paraId="58B2BE75" w14:textId="77777777" w:rsidR="001B1851" w:rsidRPr="00904320" w:rsidRDefault="001B1851" w:rsidP="00904320">
            <w:pPr>
              <w:pStyle w:val="TOC2"/>
            </w:pPr>
            <w:r w:rsidRPr="00904320">
              <w:t>0.653</w:t>
            </w:r>
          </w:p>
        </w:tc>
        <w:tc>
          <w:tcPr>
            <w:tcW w:w="0" w:type="auto"/>
            <w:shd w:val="clear" w:color="auto" w:fill="auto"/>
            <w:vAlign w:val="center"/>
            <w:hideMark/>
          </w:tcPr>
          <w:p w14:paraId="5C417FCB" w14:textId="77777777" w:rsidR="001B1851" w:rsidRPr="00904320" w:rsidRDefault="001B1851" w:rsidP="00904320">
            <w:pPr>
              <w:pStyle w:val="TOC2"/>
            </w:pPr>
            <w:r w:rsidRPr="00904320">
              <w:t>0.605</w:t>
            </w:r>
          </w:p>
        </w:tc>
      </w:tr>
      <w:tr w:rsidR="00904320" w:rsidRPr="00904320" w14:paraId="363EB2C4" w14:textId="77777777" w:rsidTr="0085218A">
        <w:trPr>
          <w:trHeight w:val="285"/>
        </w:trPr>
        <w:tc>
          <w:tcPr>
            <w:tcW w:w="0" w:type="auto"/>
            <w:vMerge/>
            <w:shd w:val="clear" w:color="auto" w:fill="D9D9D9" w:themeFill="background1" w:themeFillShade="D9"/>
            <w:vAlign w:val="center"/>
            <w:hideMark/>
          </w:tcPr>
          <w:p w14:paraId="74F7E9BE" w14:textId="77777777" w:rsidR="001B1851" w:rsidRPr="00904320" w:rsidRDefault="001B1851" w:rsidP="00904320">
            <w:pPr>
              <w:pStyle w:val="TOC2"/>
              <w:rPr>
                <w:b/>
                <w:bCs/>
              </w:rPr>
            </w:pPr>
          </w:p>
        </w:tc>
        <w:tc>
          <w:tcPr>
            <w:tcW w:w="0" w:type="auto"/>
            <w:shd w:val="clear" w:color="auto" w:fill="D9D9D9" w:themeFill="background1" w:themeFillShade="D9"/>
            <w:vAlign w:val="center"/>
            <w:hideMark/>
          </w:tcPr>
          <w:p w14:paraId="65CF14C8" w14:textId="77777777" w:rsidR="001B1851" w:rsidRPr="00904320" w:rsidRDefault="001B1851" w:rsidP="00904320">
            <w:pPr>
              <w:pStyle w:val="TOC2"/>
              <w:rPr>
                <w:b/>
                <w:bCs/>
              </w:rPr>
            </w:pPr>
            <w:r w:rsidRPr="00904320">
              <w:rPr>
                <w:b/>
                <w:bCs/>
              </w:rPr>
              <w:t>LADNM</w:t>
            </w:r>
          </w:p>
        </w:tc>
        <w:tc>
          <w:tcPr>
            <w:tcW w:w="0" w:type="auto"/>
            <w:shd w:val="clear" w:color="auto" w:fill="D9D9D9" w:themeFill="background1" w:themeFillShade="D9"/>
            <w:vAlign w:val="center"/>
            <w:hideMark/>
          </w:tcPr>
          <w:p w14:paraId="1764DC10" w14:textId="77777777" w:rsidR="001B1851" w:rsidRPr="00904320" w:rsidRDefault="001B1851" w:rsidP="00904320">
            <w:pPr>
              <w:pStyle w:val="TOC2"/>
              <w:rPr>
                <w:b/>
                <w:bCs/>
              </w:rPr>
            </w:pPr>
            <w:r w:rsidRPr="00904320">
              <w:rPr>
                <w:b/>
                <w:bCs/>
              </w:rPr>
              <w:t>LAD_population</w:t>
            </w:r>
          </w:p>
        </w:tc>
        <w:tc>
          <w:tcPr>
            <w:tcW w:w="0" w:type="auto"/>
            <w:shd w:val="clear" w:color="auto" w:fill="D9D9D9" w:themeFill="background1" w:themeFillShade="D9"/>
            <w:vAlign w:val="center"/>
            <w:hideMark/>
          </w:tcPr>
          <w:p w14:paraId="135B1314" w14:textId="77777777" w:rsidR="001B1851" w:rsidRPr="00904320" w:rsidRDefault="001B1851" w:rsidP="00904320">
            <w:pPr>
              <w:pStyle w:val="TOC2"/>
              <w:rPr>
                <w:b/>
                <w:bCs/>
              </w:rPr>
            </w:pPr>
            <w:r w:rsidRPr="00904320">
              <w:rPr>
                <w:b/>
                <w:bCs/>
              </w:rPr>
              <w:t>black_frac</w:t>
            </w:r>
          </w:p>
        </w:tc>
        <w:tc>
          <w:tcPr>
            <w:tcW w:w="0" w:type="auto"/>
            <w:shd w:val="clear" w:color="auto" w:fill="D9D9D9" w:themeFill="background1" w:themeFillShade="D9"/>
            <w:vAlign w:val="center"/>
            <w:hideMark/>
          </w:tcPr>
          <w:p w14:paraId="27F7A1C3" w14:textId="77777777" w:rsidR="001B1851" w:rsidRPr="00904320" w:rsidRDefault="001B1851" w:rsidP="00904320">
            <w:pPr>
              <w:pStyle w:val="TOC2"/>
              <w:rPr>
                <w:b/>
                <w:bCs/>
              </w:rPr>
            </w:pPr>
            <w:r w:rsidRPr="00904320">
              <w:rPr>
                <w:b/>
                <w:bCs/>
              </w:rPr>
              <w:t>OA_black</w:t>
            </w:r>
          </w:p>
        </w:tc>
        <w:tc>
          <w:tcPr>
            <w:tcW w:w="0" w:type="auto"/>
            <w:shd w:val="clear" w:color="auto" w:fill="D9D9D9" w:themeFill="background1" w:themeFillShade="D9"/>
            <w:vAlign w:val="center"/>
            <w:hideMark/>
          </w:tcPr>
          <w:p w14:paraId="620571DB" w14:textId="77777777" w:rsidR="001B1851" w:rsidRPr="00904320" w:rsidRDefault="001B1851" w:rsidP="00904320">
            <w:pPr>
              <w:pStyle w:val="TOC2"/>
              <w:rPr>
                <w:b/>
                <w:bCs/>
              </w:rPr>
            </w:pPr>
            <w:r w:rsidRPr="00904320">
              <w:rPr>
                <w:b/>
                <w:bCs/>
              </w:rPr>
              <w:t>LSOA_black</w:t>
            </w:r>
          </w:p>
        </w:tc>
        <w:tc>
          <w:tcPr>
            <w:tcW w:w="0" w:type="auto"/>
            <w:shd w:val="clear" w:color="auto" w:fill="D9D9D9" w:themeFill="background1" w:themeFillShade="D9"/>
            <w:vAlign w:val="center"/>
            <w:hideMark/>
          </w:tcPr>
          <w:p w14:paraId="05EDCB5C" w14:textId="77777777" w:rsidR="001B1851" w:rsidRPr="00904320" w:rsidRDefault="001B1851" w:rsidP="00904320">
            <w:pPr>
              <w:pStyle w:val="TOC2"/>
              <w:rPr>
                <w:b/>
                <w:bCs/>
              </w:rPr>
            </w:pPr>
            <w:r w:rsidRPr="00904320">
              <w:rPr>
                <w:b/>
                <w:bCs/>
              </w:rPr>
              <w:t>MSOA_black</w:t>
            </w:r>
          </w:p>
        </w:tc>
        <w:tc>
          <w:tcPr>
            <w:tcW w:w="0" w:type="auto"/>
            <w:shd w:val="clear" w:color="auto" w:fill="D9D9D9" w:themeFill="background1" w:themeFillShade="D9"/>
            <w:vAlign w:val="center"/>
            <w:hideMark/>
          </w:tcPr>
          <w:p w14:paraId="0E9F3203" w14:textId="77777777" w:rsidR="001B1851" w:rsidRPr="00904320" w:rsidRDefault="001B1851" w:rsidP="00904320">
            <w:pPr>
              <w:pStyle w:val="TOC2"/>
              <w:rPr>
                <w:b/>
                <w:bCs/>
              </w:rPr>
            </w:pPr>
            <w:r w:rsidRPr="00904320">
              <w:rPr>
                <w:b/>
                <w:bCs/>
              </w:rPr>
              <w:t>other_frac</w:t>
            </w:r>
          </w:p>
        </w:tc>
        <w:tc>
          <w:tcPr>
            <w:tcW w:w="0" w:type="auto"/>
            <w:shd w:val="clear" w:color="auto" w:fill="D9D9D9" w:themeFill="background1" w:themeFillShade="D9"/>
            <w:vAlign w:val="center"/>
            <w:hideMark/>
          </w:tcPr>
          <w:p w14:paraId="0C4E494D" w14:textId="77777777" w:rsidR="001B1851" w:rsidRPr="00904320" w:rsidRDefault="001B1851" w:rsidP="00904320">
            <w:pPr>
              <w:pStyle w:val="TOC2"/>
              <w:rPr>
                <w:b/>
                <w:bCs/>
              </w:rPr>
            </w:pPr>
            <w:r w:rsidRPr="00904320">
              <w:rPr>
                <w:b/>
                <w:bCs/>
              </w:rPr>
              <w:t>OA_other</w:t>
            </w:r>
          </w:p>
        </w:tc>
        <w:tc>
          <w:tcPr>
            <w:tcW w:w="0" w:type="auto"/>
            <w:shd w:val="clear" w:color="auto" w:fill="D9D9D9" w:themeFill="background1" w:themeFillShade="D9"/>
            <w:vAlign w:val="center"/>
            <w:hideMark/>
          </w:tcPr>
          <w:p w14:paraId="325EC8E5" w14:textId="77777777" w:rsidR="001B1851" w:rsidRPr="00904320" w:rsidRDefault="001B1851" w:rsidP="00904320">
            <w:pPr>
              <w:pStyle w:val="TOC2"/>
              <w:rPr>
                <w:b/>
                <w:bCs/>
              </w:rPr>
            </w:pPr>
            <w:r w:rsidRPr="00904320">
              <w:rPr>
                <w:b/>
                <w:bCs/>
              </w:rPr>
              <w:t>LSOA_other</w:t>
            </w:r>
          </w:p>
        </w:tc>
        <w:tc>
          <w:tcPr>
            <w:tcW w:w="0" w:type="auto"/>
            <w:shd w:val="clear" w:color="auto" w:fill="D9D9D9" w:themeFill="background1" w:themeFillShade="D9"/>
            <w:vAlign w:val="center"/>
            <w:hideMark/>
          </w:tcPr>
          <w:p w14:paraId="794DBC53" w14:textId="77777777" w:rsidR="001B1851" w:rsidRPr="00904320" w:rsidRDefault="001B1851" w:rsidP="00904320">
            <w:pPr>
              <w:pStyle w:val="TOC2"/>
              <w:rPr>
                <w:b/>
                <w:bCs/>
              </w:rPr>
            </w:pPr>
            <w:r w:rsidRPr="00904320">
              <w:rPr>
                <w:b/>
                <w:bCs/>
              </w:rPr>
              <w:t>MSOA_other</w:t>
            </w:r>
          </w:p>
        </w:tc>
      </w:tr>
      <w:tr w:rsidR="001B1851" w:rsidRPr="00904320" w14:paraId="76923006" w14:textId="77777777" w:rsidTr="0085218A">
        <w:trPr>
          <w:trHeight w:val="285"/>
        </w:trPr>
        <w:tc>
          <w:tcPr>
            <w:tcW w:w="0" w:type="auto"/>
            <w:vMerge/>
            <w:shd w:val="clear" w:color="auto" w:fill="D9D9D9" w:themeFill="background1" w:themeFillShade="D9"/>
            <w:vAlign w:val="center"/>
            <w:hideMark/>
          </w:tcPr>
          <w:p w14:paraId="1E5CD15D" w14:textId="77777777" w:rsidR="001B1851" w:rsidRPr="00904320" w:rsidRDefault="001B1851" w:rsidP="00904320">
            <w:pPr>
              <w:pStyle w:val="TOC2"/>
              <w:rPr>
                <w:b/>
                <w:bCs/>
              </w:rPr>
            </w:pPr>
          </w:p>
        </w:tc>
        <w:tc>
          <w:tcPr>
            <w:tcW w:w="0" w:type="auto"/>
            <w:shd w:val="clear" w:color="auto" w:fill="auto"/>
            <w:vAlign w:val="center"/>
            <w:hideMark/>
          </w:tcPr>
          <w:p w14:paraId="69D88D30" w14:textId="77777777" w:rsidR="001B1851" w:rsidRPr="00904320" w:rsidRDefault="001B1851" w:rsidP="00904320">
            <w:pPr>
              <w:pStyle w:val="TOC2"/>
            </w:pPr>
            <w:r w:rsidRPr="00904320">
              <w:t>Isles of Scilly</w:t>
            </w:r>
          </w:p>
        </w:tc>
        <w:tc>
          <w:tcPr>
            <w:tcW w:w="0" w:type="auto"/>
            <w:shd w:val="clear" w:color="auto" w:fill="auto"/>
            <w:vAlign w:val="center"/>
            <w:hideMark/>
          </w:tcPr>
          <w:p w14:paraId="1B1552F7" w14:textId="77777777" w:rsidR="001B1851" w:rsidRPr="00904320" w:rsidRDefault="001B1851" w:rsidP="00904320">
            <w:pPr>
              <w:pStyle w:val="TOC2"/>
            </w:pPr>
            <w:r w:rsidRPr="00904320">
              <w:t>2151</w:t>
            </w:r>
          </w:p>
        </w:tc>
        <w:tc>
          <w:tcPr>
            <w:tcW w:w="0" w:type="auto"/>
            <w:shd w:val="clear" w:color="auto" w:fill="auto"/>
            <w:vAlign w:val="center"/>
            <w:hideMark/>
          </w:tcPr>
          <w:p w14:paraId="1C1C8C99" w14:textId="77777777" w:rsidR="001B1851" w:rsidRPr="00904320" w:rsidRDefault="001B1851" w:rsidP="00904320">
            <w:pPr>
              <w:pStyle w:val="TOC2"/>
            </w:pPr>
            <w:r w:rsidRPr="00904320">
              <w:t>0</w:t>
            </w:r>
          </w:p>
        </w:tc>
        <w:tc>
          <w:tcPr>
            <w:tcW w:w="0" w:type="auto"/>
            <w:shd w:val="clear" w:color="auto" w:fill="auto"/>
            <w:vAlign w:val="center"/>
            <w:hideMark/>
          </w:tcPr>
          <w:p w14:paraId="0E4A8C46" w14:textId="77777777" w:rsidR="001B1851" w:rsidRPr="00904320" w:rsidRDefault="001B1851" w:rsidP="00904320">
            <w:pPr>
              <w:pStyle w:val="TOC2"/>
            </w:pPr>
            <w:r w:rsidRPr="00904320">
              <w:t>NaN</w:t>
            </w:r>
          </w:p>
        </w:tc>
        <w:tc>
          <w:tcPr>
            <w:tcW w:w="0" w:type="auto"/>
            <w:shd w:val="clear" w:color="auto" w:fill="auto"/>
            <w:vAlign w:val="center"/>
            <w:hideMark/>
          </w:tcPr>
          <w:p w14:paraId="5CF3FFDE" w14:textId="77777777" w:rsidR="001B1851" w:rsidRPr="00904320" w:rsidRDefault="001B1851" w:rsidP="00904320">
            <w:pPr>
              <w:pStyle w:val="TOC2"/>
            </w:pPr>
            <w:r w:rsidRPr="00904320">
              <w:t>NaN</w:t>
            </w:r>
          </w:p>
        </w:tc>
        <w:tc>
          <w:tcPr>
            <w:tcW w:w="0" w:type="auto"/>
            <w:shd w:val="clear" w:color="auto" w:fill="auto"/>
            <w:vAlign w:val="center"/>
            <w:hideMark/>
          </w:tcPr>
          <w:p w14:paraId="17ABC875" w14:textId="77777777" w:rsidR="001B1851" w:rsidRPr="00904320" w:rsidRDefault="001B1851" w:rsidP="00904320">
            <w:pPr>
              <w:pStyle w:val="TOC2"/>
            </w:pPr>
            <w:r w:rsidRPr="00904320">
              <w:t>NaN</w:t>
            </w:r>
          </w:p>
        </w:tc>
        <w:tc>
          <w:tcPr>
            <w:tcW w:w="0" w:type="auto"/>
            <w:shd w:val="clear" w:color="auto" w:fill="auto"/>
            <w:vAlign w:val="center"/>
            <w:hideMark/>
          </w:tcPr>
          <w:p w14:paraId="3435FE0E" w14:textId="77777777" w:rsidR="001B1851" w:rsidRPr="00904320" w:rsidRDefault="001B1851" w:rsidP="00904320">
            <w:pPr>
              <w:pStyle w:val="TOC2"/>
            </w:pPr>
            <w:r w:rsidRPr="00904320">
              <w:t>0.004</w:t>
            </w:r>
          </w:p>
        </w:tc>
        <w:tc>
          <w:tcPr>
            <w:tcW w:w="0" w:type="auto"/>
            <w:shd w:val="clear" w:color="auto" w:fill="auto"/>
            <w:vAlign w:val="center"/>
            <w:hideMark/>
          </w:tcPr>
          <w:p w14:paraId="166038DA" w14:textId="77777777" w:rsidR="001B1851" w:rsidRPr="00904320" w:rsidRDefault="001B1851" w:rsidP="00904320">
            <w:pPr>
              <w:pStyle w:val="TOC2"/>
            </w:pPr>
            <w:r w:rsidRPr="00904320">
              <w:t>0.79</w:t>
            </w:r>
          </w:p>
        </w:tc>
        <w:tc>
          <w:tcPr>
            <w:tcW w:w="0" w:type="auto"/>
            <w:shd w:val="clear" w:color="auto" w:fill="auto"/>
            <w:vAlign w:val="center"/>
            <w:hideMark/>
          </w:tcPr>
          <w:p w14:paraId="0471CDE7" w14:textId="77777777" w:rsidR="001B1851" w:rsidRPr="00904320" w:rsidRDefault="001B1851" w:rsidP="00904320">
            <w:pPr>
              <w:pStyle w:val="TOC2"/>
            </w:pPr>
            <w:r w:rsidRPr="00904320">
              <w:t>0</w:t>
            </w:r>
          </w:p>
        </w:tc>
        <w:tc>
          <w:tcPr>
            <w:tcW w:w="0" w:type="auto"/>
            <w:shd w:val="clear" w:color="auto" w:fill="auto"/>
            <w:vAlign w:val="center"/>
            <w:hideMark/>
          </w:tcPr>
          <w:p w14:paraId="1CF4CE11" w14:textId="77777777" w:rsidR="001B1851" w:rsidRPr="00904320" w:rsidRDefault="001B1851" w:rsidP="00904320">
            <w:pPr>
              <w:pStyle w:val="TOC2"/>
            </w:pPr>
            <w:r w:rsidRPr="00904320">
              <w:t>0</w:t>
            </w:r>
          </w:p>
        </w:tc>
      </w:tr>
      <w:tr w:rsidR="001B1851" w:rsidRPr="00904320" w14:paraId="4903AB9B" w14:textId="77777777" w:rsidTr="0085218A">
        <w:trPr>
          <w:trHeight w:val="285"/>
        </w:trPr>
        <w:tc>
          <w:tcPr>
            <w:tcW w:w="0" w:type="auto"/>
            <w:vMerge/>
            <w:shd w:val="clear" w:color="auto" w:fill="D9D9D9" w:themeFill="background1" w:themeFillShade="D9"/>
            <w:vAlign w:val="center"/>
            <w:hideMark/>
          </w:tcPr>
          <w:p w14:paraId="61494BD1" w14:textId="77777777" w:rsidR="001B1851" w:rsidRPr="00904320" w:rsidRDefault="001B1851" w:rsidP="00904320">
            <w:pPr>
              <w:pStyle w:val="TOC2"/>
              <w:rPr>
                <w:b/>
                <w:bCs/>
              </w:rPr>
            </w:pPr>
          </w:p>
        </w:tc>
        <w:tc>
          <w:tcPr>
            <w:tcW w:w="0" w:type="auto"/>
            <w:shd w:val="clear" w:color="auto" w:fill="auto"/>
            <w:vAlign w:val="center"/>
            <w:hideMark/>
          </w:tcPr>
          <w:p w14:paraId="53EE71A8" w14:textId="77777777" w:rsidR="001B1851" w:rsidRPr="00904320" w:rsidRDefault="001B1851" w:rsidP="00904320">
            <w:pPr>
              <w:pStyle w:val="TOC2"/>
            </w:pPr>
            <w:r w:rsidRPr="00904320">
              <w:t>Blackburn with Darwen</w:t>
            </w:r>
          </w:p>
        </w:tc>
        <w:tc>
          <w:tcPr>
            <w:tcW w:w="0" w:type="auto"/>
            <w:shd w:val="clear" w:color="auto" w:fill="auto"/>
            <w:vAlign w:val="center"/>
            <w:hideMark/>
          </w:tcPr>
          <w:p w14:paraId="5E6322B4" w14:textId="77777777" w:rsidR="001B1851" w:rsidRPr="00904320" w:rsidRDefault="001B1851" w:rsidP="00904320">
            <w:pPr>
              <w:pStyle w:val="TOC2"/>
            </w:pPr>
            <w:r w:rsidRPr="00904320">
              <w:t>137446</w:t>
            </w:r>
          </w:p>
        </w:tc>
        <w:tc>
          <w:tcPr>
            <w:tcW w:w="0" w:type="auto"/>
            <w:shd w:val="clear" w:color="auto" w:fill="auto"/>
            <w:vAlign w:val="center"/>
            <w:hideMark/>
          </w:tcPr>
          <w:p w14:paraId="1C374429" w14:textId="77777777" w:rsidR="001B1851" w:rsidRPr="00904320" w:rsidRDefault="001B1851" w:rsidP="00904320">
            <w:pPr>
              <w:pStyle w:val="TOC2"/>
            </w:pPr>
            <w:r w:rsidRPr="00904320">
              <w:t>0.002</w:t>
            </w:r>
          </w:p>
        </w:tc>
        <w:tc>
          <w:tcPr>
            <w:tcW w:w="0" w:type="auto"/>
            <w:shd w:val="clear" w:color="auto" w:fill="auto"/>
            <w:vAlign w:val="center"/>
            <w:hideMark/>
          </w:tcPr>
          <w:p w14:paraId="0F3E9A89" w14:textId="77777777" w:rsidR="001B1851" w:rsidRPr="00904320" w:rsidRDefault="001B1851" w:rsidP="00904320">
            <w:pPr>
              <w:pStyle w:val="TOC2"/>
            </w:pPr>
            <w:r w:rsidRPr="00904320">
              <w:t>0.787</w:t>
            </w:r>
          </w:p>
        </w:tc>
        <w:tc>
          <w:tcPr>
            <w:tcW w:w="0" w:type="auto"/>
            <w:shd w:val="clear" w:color="auto" w:fill="auto"/>
            <w:vAlign w:val="center"/>
            <w:hideMark/>
          </w:tcPr>
          <w:p w14:paraId="6FBB31BD" w14:textId="77777777" w:rsidR="001B1851" w:rsidRPr="00904320" w:rsidRDefault="001B1851" w:rsidP="00904320">
            <w:pPr>
              <w:pStyle w:val="TOC2"/>
            </w:pPr>
            <w:r w:rsidRPr="00904320">
              <w:t>0.435</w:t>
            </w:r>
          </w:p>
        </w:tc>
        <w:tc>
          <w:tcPr>
            <w:tcW w:w="0" w:type="auto"/>
            <w:shd w:val="clear" w:color="auto" w:fill="auto"/>
            <w:vAlign w:val="center"/>
            <w:hideMark/>
          </w:tcPr>
          <w:p w14:paraId="7B7013CC" w14:textId="77777777" w:rsidR="001B1851" w:rsidRPr="00904320" w:rsidRDefault="001B1851" w:rsidP="00904320">
            <w:pPr>
              <w:pStyle w:val="TOC2"/>
            </w:pPr>
            <w:r w:rsidRPr="00904320">
              <w:t>0.275</w:t>
            </w:r>
          </w:p>
        </w:tc>
        <w:tc>
          <w:tcPr>
            <w:tcW w:w="0" w:type="auto"/>
            <w:shd w:val="clear" w:color="auto" w:fill="auto"/>
            <w:vAlign w:val="center"/>
            <w:hideMark/>
          </w:tcPr>
          <w:p w14:paraId="15B467EE" w14:textId="77777777" w:rsidR="001B1851" w:rsidRPr="00904320" w:rsidRDefault="001B1851" w:rsidP="00904320">
            <w:pPr>
              <w:pStyle w:val="TOC2"/>
            </w:pPr>
            <w:r w:rsidRPr="00904320">
              <w:t>0.009</w:t>
            </w:r>
          </w:p>
        </w:tc>
        <w:tc>
          <w:tcPr>
            <w:tcW w:w="0" w:type="auto"/>
            <w:shd w:val="clear" w:color="auto" w:fill="auto"/>
            <w:vAlign w:val="center"/>
            <w:hideMark/>
          </w:tcPr>
          <w:p w14:paraId="4503E1D0" w14:textId="77777777" w:rsidR="001B1851" w:rsidRPr="00904320" w:rsidRDefault="001B1851" w:rsidP="00904320">
            <w:pPr>
              <w:pStyle w:val="TOC2"/>
            </w:pPr>
            <w:r w:rsidRPr="00904320">
              <w:t>0.427</w:t>
            </w:r>
          </w:p>
        </w:tc>
        <w:tc>
          <w:tcPr>
            <w:tcW w:w="0" w:type="auto"/>
            <w:shd w:val="clear" w:color="auto" w:fill="auto"/>
            <w:vAlign w:val="center"/>
            <w:hideMark/>
          </w:tcPr>
          <w:p w14:paraId="40FAC5EC" w14:textId="77777777" w:rsidR="001B1851" w:rsidRPr="00904320" w:rsidRDefault="001B1851" w:rsidP="00904320">
            <w:pPr>
              <w:pStyle w:val="TOC2"/>
            </w:pPr>
            <w:r w:rsidRPr="00904320">
              <w:t>0.269</w:t>
            </w:r>
          </w:p>
        </w:tc>
        <w:tc>
          <w:tcPr>
            <w:tcW w:w="0" w:type="auto"/>
            <w:shd w:val="clear" w:color="auto" w:fill="auto"/>
            <w:vAlign w:val="center"/>
            <w:hideMark/>
          </w:tcPr>
          <w:p w14:paraId="6F87D502" w14:textId="77777777" w:rsidR="001B1851" w:rsidRPr="00904320" w:rsidRDefault="001B1851" w:rsidP="00904320">
            <w:pPr>
              <w:pStyle w:val="TOC2"/>
            </w:pPr>
            <w:r w:rsidRPr="00904320">
              <w:t>0.15</w:t>
            </w:r>
          </w:p>
        </w:tc>
      </w:tr>
      <w:tr w:rsidR="001B1851" w:rsidRPr="00904320" w14:paraId="65A9DFBE" w14:textId="77777777" w:rsidTr="0085218A">
        <w:trPr>
          <w:trHeight w:val="285"/>
        </w:trPr>
        <w:tc>
          <w:tcPr>
            <w:tcW w:w="0" w:type="auto"/>
            <w:vMerge/>
            <w:shd w:val="clear" w:color="auto" w:fill="D9D9D9" w:themeFill="background1" w:themeFillShade="D9"/>
            <w:vAlign w:val="center"/>
            <w:hideMark/>
          </w:tcPr>
          <w:p w14:paraId="2CDB3925" w14:textId="77777777" w:rsidR="001B1851" w:rsidRPr="00904320" w:rsidRDefault="001B1851" w:rsidP="00904320">
            <w:pPr>
              <w:pStyle w:val="TOC2"/>
              <w:rPr>
                <w:b/>
                <w:bCs/>
              </w:rPr>
            </w:pPr>
          </w:p>
        </w:tc>
        <w:tc>
          <w:tcPr>
            <w:tcW w:w="0" w:type="auto"/>
            <w:shd w:val="clear" w:color="auto" w:fill="auto"/>
            <w:vAlign w:val="center"/>
            <w:hideMark/>
          </w:tcPr>
          <w:p w14:paraId="712C0021" w14:textId="77777777" w:rsidR="001B1851" w:rsidRPr="00904320" w:rsidRDefault="001B1851" w:rsidP="00904320">
            <w:pPr>
              <w:pStyle w:val="TOC2"/>
            </w:pPr>
            <w:r w:rsidRPr="00904320">
              <w:t>Oldham</w:t>
            </w:r>
          </w:p>
        </w:tc>
        <w:tc>
          <w:tcPr>
            <w:tcW w:w="0" w:type="auto"/>
            <w:shd w:val="clear" w:color="auto" w:fill="auto"/>
            <w:vAlign w:val="center"/>
            <w:hideMark/>
          </w:tcPr>
          <w:p w14:paraId="6E95FBA3" w14:textId="77777777" w:rsidR="001B1851" w:rsidRPr="00904320" w:rsidRDefault="001B1851" w:rsidP="00904320">
            <w:pPr>
              <w:pStyle w:val="TOC2"/>
            </w:pPr>
            <w:r w:rsidRPr="00904320">
              <w:t>217266</w:t>
            </w:r>
          </w:p>
        </w:tc>
        <w:tc>
          <w:tcPr>
            <w:tcW w:w="0" w:type="auto"/>
            <w:shd w:val="clear" w:color="auto" w:fill="auto"/>
            <w:vAlign w:val="center"/>
            <w:hideMark/>
          </w:tcPr>
          <w:p w14:paraId="0AE3881D" w14:textId="77777777" w:rsidR="001B1851" w:rsidRPr="00904320" w:rsidRDefault="001B1851" w:rsidP="00904320">
            <w:pPr>
              <w:pStyle w:val="TOC2"/>
            </w:pPr>
            <w:r w:rsidRPr="00904320">
              <w:t>0.006</w:t>
            </w:r>
          </w:p>
        </w:tc>
        <w:tc>
          <w:tcPr>
            <w:tcW w:w="0" w:type="auto"/>
            <w:shd w:val="clear" w:color="auto" w:fill="auto"/>
            <w:vAlign w:val="center"/>
            <w:hideMark/>
          </w:tcPr>
          <w:p w14:paraId="55E98997" w14:textId="77777777" w:rsidR="001B1851" w:rsidRPr="00904320" w:rsidRDefault="001B1851" w:rsidP="00904320">
            <w:pPr>
              <w:pStyle w:val="TOC2"/>
            </w:pPr>
            <w:r w:rsidRPr="00904320">
              <w:t>0.602</w:t>
            </w:r>
          </w:p>
        </w:tc>
        <w:tc>
          <w:tcPr>
            <w:tcW w:w="0" w:type="auto"/>
            <w:shd w:val="clear" w:color="auto" w:fill="auto"/>
            <w:vAlign w:val="center"/>
            <w:hideMark/>
          </w:tcPr>
          <w:p w14:paraId="7B504383" w14:textId="77777777" w:rsidR="001B1851" w:rsidRPr="00904320" w:rsidRDefault="001B1851" w:rsidP="00904320">
            <w:pPr>
              <w:pStyle w:val="TOC2"/>
            </w:pPr>
            <w:r w:rsidRPr="00904320">
              <w:t>0.377</w:t>
            </w:r>
          </w:p>
        </w:tc>
        <w:tc>
          <w:tcPr>
            <w:tcW w:w="0" w:type="auto"/>
            <w:shd w:val="clear" w:color="auto" w:fill="auto"/>
            <w:vAlign w:val="center"/>
            <w:hideMark/>
          </w:tcPr>
          <w:p w14:paraId="513AFABD" w14:textId="77777777" w:rsidR="001B1851" w:rsidRPr="00904320" w:rsidRDefault="001B1851" w:rsidP="00904320">
            <w:pPr>
              <w:pStyle w:val="TOC2"/>
            </w:pPr>
            <w:r w:rsidRPr="00904320">
              <w:t>0.282</w:t>
            </w:r>
          </w:p>
        </w:tc>
        <w:tc>
          <w:tcPr>
            <w:tcW w:w="0" w:type="auto"/>
            <w:shd w:val="clear" w:color="auto" w:fill="auto"/>
            <w:vAlign w:val="center"/>
            <w:hideMark/>
          </w:tcPr>
          <w:p w14:paraId="5EB21221" w14:textId="77777777" w:rsidR="001B1851" w:rsidRPr="00904320" w:rsidRDefault="001B1851" w:rsidP="00904320">
            <w:pPr>
              <w:pStyle w:val="TOC2"/>
            </w:pPr>
            <w:r w:rsidRPr="00904320">
              <w:t>0.011</w:t>
            </w:r>
          </w:p>
        </w:tc>
        <w:tc>
          <w:tcPr>
            <w:tcW w:w="0" w:type="auto"/>
            <w:shd w:val="clear" w:color="auto" w:fill="auto"/>
            <w:vAlign w:val="center"/>
            <w:hideMark/>
          </w:tcPr>
          <w:p w14:paraId="706E6449" w14:textId="77777777" w:rsidR="001B1851" w:rsidRPr="00904320" w:rsidRDefault="001B1851" w:rsidP="00904320">
            <w:pPr>
              <w:pStyle w:val="TOC2"/>
            </w:pPr>
            <w:r w:rsidRPr="00904320">
              <w:t>0.405</w:t>
            </w:r>
          </w:p>
        </w:tc>
        <w:tc>
          <w:tcPr>
            <w:tcW w:w="0" w:type="auto"/>
            <w:shd w:val="clear" w:color="auto" w:fill="auto"/>
            <w:vAlign w:val="center"/>
            <w:hideMark/>
          </w:tcPr>
          <w:p w14:paraId="560A3EBA" w14:textId="77777777" w:rsidR="001B1851" w:rsidRPr="00904320" w:rsidRDefault="001B1851" w:rsidP="00904320">
            <w:pPr>
              <w:pStyle w:val="TOC2"/>
            </w:pPr>
            <w:r w:rsidRPr="00904320">
              <w:t>0.273</w:t>
            </w:r>
          </w:p>
        </w:tc>
        <w:tc>
          <w:tcPr>
            <w:tcW w:w="0" w:type="auto"/>
            <w:shd w:val="clear" w:color="auto" w:fill="auto"/>
            <w:vAlign w:val="center"/>
            <w:hideMark/>
          </w:tcPr>
          <w:p w14:paraId="6215494C" w14:textId="77777777" w:rsidR="001B1851" w:rsidRPr="00904320" w:rsidRDefault="001B1851" w:rsidP="00904320">
            <w:pPr>
              <w:pStyle w:val="TOC2"/>
            </w:pPr>
            <w:r w:rsidRPr="00904320">
              <w:t>0.204</w:t>
            </w:r>
          </w:p>
        </w:tc>
      </w:tr>
      <w:tr w:rsidR="001B1851" w:rsidRPr="00904320" w14:paraId="4C6A76F6" w14:textId="77777777" w:rsidTr="0085218A">
        <w:trPr>
          <w:trHeight w:val="285"/>
        </w:trPr>
        <w:tc>
          <w:tcPr>
            <w:tcW w:w="0" w:type="auto"/>
            <w:vMerge/>
            <w:shd w:val="clear" w:color="auto" w:fill="D9D9D9" w:themeFill="background1" w:themeFillShade="D9"/>
            <w:vAlign w:val="center"/>
            <w:hideMark/>
          </w:tcPr>
          <w:p w14:paraId="40F974E2" w14:textId="77777777" w:rsidR="001B1851" w:rsidRPr="00904320" w:rsidRDefault="001B1851" w:rsidP="00904320">
            <w:pPr>
              <w:pStyle w:val="TOC2"/>
              <w:rPr>
                <w:b/>
                <w:bCs/>
              </w:rPr>
            </w:pPr>
          </w:p>
        </w:tc>
        <w:tc>
          <w:tcPr>
            <w:tcW w:w="0" w:type="auto"/>
            <w:shd w:val="clear" w:color="auto" w:fill="auto"/>
            <w:vAlign w:val="center"/>
            <w:hideMark/>
          </w:tcPr>
          <w:p w14:paraId="3D05DB6B" w14:textId="77777777" w:rsidR="001B1851" w:rsidRPr="00904320" w:rsidRDefault="001B1851" w:rsidP="00904320">
            <w:pPr>
              <w:pStyle w:val="TOC2"/>
            </w:pPr>
            <w:r w:rsidRPr="00904320">
              <w:t>Bradford</w:t>
            </w:r>
          </w:p>
        </w:tc>
        <w:tc>
          <w:tcPr>
            <w:tcW w:w="0" w:type="auto"/>
            <w:shd w:val="clear" w:color="auto" w:fill="auto"/>
            <w:vAlign w:val="center"/>
            <w:hideMark/>
          </w:tcPr>
          <w:p w14:paraId="5CB144DC" w14:textId="77777777" w:rsidR="001B1851" w:rsidRPr="00904320" w:rsidRDefault="001B1851" w:rsidP="00904320">
            <w:pPr>
              <w:pStyle w:val="TOC2"/>
            </w:pPr>
            <w:r w:rsidRPr="00904320">
              <w:t>467633</w:t>
            </w:r>
          </w:p>
        </w:tc>
        <w:tc>
          <w:tcPr>
            <w:tcW w:w="0" w:type="auto"/>
            <w:shd w:val="clear" w:color="auto" w:fill="auto"/>
            <w:vAlign w:val="center"/>
            <w:hideMark/>
          </w:tcPr>
          <w:p w14:paraId="17AB9DE4" w14:textId="77777777" w:rsidR="001B1851" w:rsidRPr="00904320" w:rsidRDefault="001B1851" w:rsidP="00904320">
            <w:pPr>
              <w:pStyle w:val="TOC2"/>
            </w:pPr>
            <w:r w:rsidRPr="00904320">
              <w:t>0.009</w:t>
            </w:r>
          </w:p>
        </w:tc>
        <w:tc>
          <w:tcPr>
            <w:tcW w:w="0" w:type="auto"/>
            <w:shd w:val="clear" w:color="auto" w:fill="auto"/>
            <w:vAlign w:val="center"/>
            <w:hideMark/>
          </w:tcPr>
          <w:p w14:paraId="2DD4F1DF" w14:textId="77777777" w:rsidR="001B1851" w:rsidRPr="00904320" w:rsidRDefault="001B1851" w:rsidP="00904320">
            <w:pPr>
              <w:pStyle w:val="TOC2"/>
            </w:pPr>
            <w:r w:rsidRPr="00904320">
              <w:t>0.518</w:t>
            </w:r>
          </w:p>
        </w:tc>
        <w:tc>
          <w:tcPr>
            <w:tcW w:w="0" w:type="auto"/>
            <w:shd w:val="clear" w:color="auto" w:fill="auto"/>
            <w:vAlign w:val="center"/>
            <w:hideMark/>
          </w:tcPr>
          <w:p w14:paraId="5D4FBAC5" w14:textId="77777777" w:rsidR="001B1851" w:rsidRPr="00904320" w:rsidRDefault="001B1851" w:rsidP="00904320">
            <w:pPr>
              <w:pStyle w:val="TOC2"/>
            </w:pPr>
            <w:r w:rsidRPr="00904320">
              <w:t>0.396</w:t>
            </w:r>
          </w:p>
        </w:tc>
        <w:tc>
          <w:tcPr>
            <w:tcW w:w="0" w:type="auto"/>
            <w:shd w:val="clear" w:color="auto" w:fill="auto"/>
            <w:vAlign w:val="center"/>
            <w:hideMark/>
          </w:tcPr>
          <w:p w14:paraId="56BD11B3" w14:textId="77777777" w:rsidR="001B1851" w:rsidRPr="00904320" w:rsidRDefault="001B1851" w:rsidP="00904320">
            <w:pPr>
              <w:pStyle w:val="TOC2"/>
            </w:pPr>
            <w:r w:rsidRPr="00904320">
              <w:t>0.351</w:t>
            </w:r>
          </w:p>
        </w:tc>
        <w:tc>
          <w:tcPr>
            <w:tcW w:w="0" w:type="auto"/>
            <w:shd w:val="clear" w:color="auto" w:fill="auto"/>
            <w:vAlign w:val="center"/>
            <w:hideMark/>
          </w:tcPr>
          <w:p w14:paraId="2E5CDCB7" w14:textId="77777777" w:rsidR="001B1851" w:rsidRPr="00904320" w:rsidRDefault="001B1851" w:rsidP="00904320">
            <w:pPr>
              <w:pStyle w:val="TOC2"/>
            </w:pPr>
            <w:r w:rsidRPr="00904320">
              <w:t>0.015</w:t>
            </w:r>
          </w:p>
        </w:tc>
        <w:tc>
          <w:tcPr>
            <w:tcW w:w="0" w:type="auto"/>
            <w:shd w:val="clear" w:color="auto" w:fill="auto"/>
            <w:vAlign w:val="center"/>
            <w:hideMark/>
          </w:tcPr>
          <w:p w14:paraId="3B8C2668" w14:textId="77777777" w:rsidR="001B1851" w:rsidRPr="00904320" w:rsidRDefault="001B1851" w:rsidP="00904320">
            <w:pPr>
              <w:pStyle w:val="TOC2"/>
            </w:pPr>
            <w:r w:rsidRPr="00904320">
              <w:t>0.389</w:t>
            </w:r>
          </w:p>
        </w:tc>
        <w:tc>
          <w:tcPr>
            <w:tcW w:w="0" w:type="auto"/>
            <w:shd w:val="clear" w:color="auto" w:fill="auto"/>
            <w:vAlign w:val="center"/>
            <w:hideMark/>
          </w:tcPr>
          <w:p w14:paraId="0AAA3A07" w14:textId="77777777" w:rsidR="001B1851" w:rsidRPr="00904320" w:rsidRDefault="001B1851" w:rsidP="00904320">
            <w:pPr>
              <w:pStyle w:val="TOC2"/>
            </w:pPr>
            <w:r w:rsidRPr="00904320">
              <w:t>0.275</w:t>
            </w:r>
          </w:p>
        </w:tc>
        <w:tc>
          <w:tcPr>
            <w:tcW w:w="0" w:type="auto"/>
            <w:shd w:val="clear" w:color="auto" w:fill="auto"/>
            <w:vAlign w:val="center"/>
            <w:hideMark/>
          </w:tcPr>
          <w:p w14:paraId="3F80D4A4" w14:textId="77777777" w:rsidR="001B1851" w:rsidRPr="00904320" w:rsidRDefault="001B1851" w:rsidP="00904320">
            <w:pPr>
              <w:pStyle w:val="TOC2"/>
            </w:pPr>
            <w:r w:rsidRPr="00904320">
              <w:t>0.214</w:t>
            </w:r>
          </w:p>
        </w:tc>
      </w:tr>
      <w:tr w:rsidR="001B1851" w:rsidRPr="00904320" w14:paraId="14AB1EA8" w14:textId="77777777" w:rsidTr="0085218A">
        <w:trPr>
          <w:trHeight w:val="285"/>
        </w:trPr>
        <w:tc>
          <w:tcPr>
            <w:tcW w:w="0" w:type="auto"/>
            <w:vMerge/>
            <w:shd w:val="clear" w:color="auto" w:fill="D9D9D9" w:themeFill="background1" w:themeFillShade="D9"/>
            <w:vAlign w:val="center"/>
            <w:hideMark/>
          </w:tcPr>
          <w:p w14:paraId="2B629DF9" w14:textId="77777777" w:rsidR="001B1851" w:rsidRPr="00904320" w:rsidRDefault="001B1851" w:rsidP="00904320">
            <w:pPr>
              <w:pStyle w:val="TOC2"/>
              <w:rPr>
                <w:b/>
                <w:bCs/>
              </w:rPr>
            </w:pPr>
          </w:p>
        </w:tc>
        <w:tc>
          <w:tcPr>
            <w:tcW w:w="0" w:type="auto"/>
            <w:shd w:val="clear" w:color="auto" w:fill="auto"/>
            <w:vAlign w:val="center"/>
            <w:hideMark/>
          </w:tcPr>
          <w:p w14:paraId="015334CC" w14:textId="77777777" w:rsidR="001B1851" w:rsidRPr="00904320" w:rsidRDefault="001B1851" w:rsidP="00904320">
            <w:pPr>
              <w:pStyle w:val="TOC2"/>
            </w:pPr>
            <w:r w:rsidRPr="00904320">
              <w:t>Pendle</w:t>
            </w:r>
          </w:p>
        </w:tc>
        <w:tc>
          <w:tcPr>
            <w:tcW w:w="0" w:type="auto"/>
            <w:shd w:val="clear" w:color="auto" w:fill="auto"/>
            <w:vAlign w:val="center"/>
            <w:hideMark/>
          </w:tcPr>
          <w:p w14:paraId="2C3B355D" w14:textId="77777777" w:rsidR="001B1851" w:rsidRPr="00904320" w:rsidRDefault="001B1851" w:rsidP="00904320">
            <w:pPr>
              <w:pStyle w:val="TOC2"/>
            </w:pPr>
            <w:r w:rsidRPr="00904320">
              <w:t>89321</w:t>
            </w:r>
          </w:p>
        </w:tc>
        <w:tc>
          <w:tcPr>
            <w:tcW w:w="0" w:type="auto"/>
            <w:shd w:val="clear" w:color="auto" w:fill="auto"/>
            <w:vAlign w:val="center"/>
            <w:hideMark/>
          </w:tcPr>
          <w:p w14:paraId="767AEBC0" w14:textId="77777777" w:rsidR="001B1851" w:rsidRPr="00904320" w:rsidRDefault="001B1851" w:rsidP="00904320">
            <w:pPr>
              <w:pStyle w:val="TOC2"/>
            </w:pPr>
            <w:r w:rsidRPr="00904320">
              <w:t>0.001</w:t>
            </w:r>
          </w:p>
        </w:tc>
        <w:tc>
          <w:tcPr>
            <w:tcW w:w="0" w:type="auto"/>
            <w:shd w:val="clear" w:color="auto" w:fill="auto"/>
            <w:vAlign w:val="center"/>
            <w:hideMark/>
          </w:tcPr>
          <w:p w14:paraId="64B32314" w14:textId="77777777" w:rsidR="001B1851" w:rsidRPr="00904320" w:rsidRDefault="001B1851" w:rsidP="00904320">
            <w:pPr>
              <w:pStyle w:val="TOC2"/>
            </w:pPr>
            <w:r w:rsidRPr="00904320">
              <w:t>0.864</w:t>
            </w:r>
          </w:p>
        </w:tc>
        <w:tc>
          <w:tcPr>
            <w:tcW w:w="0" w:type="auto"/>
            <w:shd w:val="clear" w:color="auto" w:fill="auto"/>
            <w:vAlign w:val="center"/>
            <w:hideMark/>
          </w:tcPr>
          <w:p w14:paraId="475599B2" w14:textId="77777777" w:rsidR="001B1851" w:rsidRPr="00904320" w:rsidRDefault="001B1851" w:rsidP="00904320">
            <w:pPr>
              <w:pStyle w:val="TOC2"/>
            </w:pPr>
            <w:r w:rsidRPr="00904320">
              <w:t>0.604</w:t>
            </w:r>
          </w:p>
        </w:tc>
        <w:tc>
          <w:tcPr>
            <w:tcW w:w="0" w:type="auto"/>
            <w:shd w:val="clear" w:color="auto" w:fill="auto"/>
            <w:vAlign w:val="center"/>
            <w:hideMark/>
          </w:tcPr>
          <w:p w14:paraId="39F61CED" w14:textId="77777777" w:rsidR="001B1851" w:rsidRPr="00904320" w:rsidRDefault="001B1851" w:rsidP="00904320">
            <w:pPr>
              <w:pStyle w:val="TOC2"/>
            </w:pPr>
            <w:r w:rsidRPr="00904320">
              <w:t>0.371</w:t>
            </w:r>
          </w:p>
        </w:tc>
        <w:tc>
          <w:tcPr>
            <w:tcW w:w="0" w:type="auto"/>
            <w:shd w:val="clear" w:color="auto" w:fill="auto"/>
            <w:vAlign w:val="center"/>
            <w:hideMark/>
          </w:tcPr>
          <w:p w14:paraId="31C09314" w14:textId="77777777" w:rsidR="001B1851" w:rsidRPr="00904320" w:rsidRDefault="001B1851" w:rsidP="00904320">
            <w:pPr>
              <w:pStyle w:val="TOC2"/>
            </w:pPr>
            <w:r w:rsidRPr="00904320">
              <w:t>0.007</w:t>
            </w:r>
          </w:p>
        </w:tc>
        <w:tc>
          <w:tcPr>
            <w:tcW w:w="0" w:type="auto"/>
            <w:shd w:val="clear" w:color="auto" w:fill="auto"/>
            <w:vAlign w:val="center"/>
            <w:hideMark/>
          </w:tcPr>
          <w:p w14:paraId="43D73E15" w14:textId="77777777" w:rsidR="001B1851" w:rsidRPr="00904320" w:rsidRDefault="001B1851" w:rsidP="00904320">
            <w:pPr>
              <w:pStyle w:val="TOC2"/>
            </w:pPr>
            <w:r w:rsidRPr="00904320">
              <w:t>0.494</w:t>
            </w:r>
          </w:p>
        </w:tc>
        <w:tc>
          <w:tcPr>
            <w:tcW w:w="0" w:type="auto"/>
            <w:shd w:val="clear" w:color="auto" w:fill="auto"/>
            <w:vAlign w:val="center"/>
            <w:hideMark/>
          </w:tcPr>
          <w:p w14:paraId="337580F9" w14:textId="77777777" w:rsidR="001B1851" w:rsidRPr="00904320" w:rsidRDefault="001B1851" w:rsidP="00904320">
            <w:pPr>
              <w:pStyle w:val="TOC2"/>
            </w:pPr>
            <w:r w:rsidRPr="00904320">
              <w:t>0.268</w:t>
            </w:r>
          </w:p>
        </w:tc>
        <w:tc>
          <w:tcPr>
            <w:tcW w:w="0" w:type="auto"/>
            <w:shd w:val="clear" w:color="auto" w:fill="auto"/>
            <w:vAlign w:val="center"/>
            <w:hideMark/>
          </w:tcPr>
          <w:p w14:paraId="3DE1A607" w14:textId="77777777" w:rsidR="001B1851" w:rsidRPr="00904320" w:rsidRDefault="001B1851" w:rsidP="00904320">
            <w:pPr>
              <w:pStyle w:val="TOC2"/>
            </w:pPr>
            <w:r w:rsidRPr="00904320">
              <w:t>0.224</w:t>
            </w:r>
          </w:p>
        </w:tc>
      </w:tr>
      <w:tr w:rsidR="00904320" w:rsidRPr="00904320" w14:paraId="29DF231C" w14:textId="77777777" w:rsidTr="0085218A">
        <w:trPr>
          <w:trHeight w:val="285"/>
        </w:trPr>
        <w:tc>
          <w:tcPr>
            <w:tcW w:w="0" w:type="auto"/>
            <w:shd w:val="clear" w:color="auto" w:fill="D9D9D9" w:themeFill="background1" w:themeFillShade="D9"/>
            <w:vAlign w:val="center"/>
            <w:hideMark/>
          </w:tcPr>
          <w:p w14:paraId="03C3CAC8" w14:textId="77777777" w:rsidR="001B1851" w:rsidRPr="00904320" w:rsidRDefault="001B1851" w:rsidP="00904320">
            <w:pPr>
              <w:pStyle w:val="TOC2"/>
              <w:rPr>
                <w:b/>
                <w:bCs/>
              </w:rPr>
            </w:pPr>
            <w:r w:rsidRPr="00904320">
              <w:rPr>
                <w:b/>
                <w:bCs/>
              </w:rPr>
              <w:t>year</w:t>
            </w:r>
          </w:p>
        </w:tc>
        <w:tc>
          <w:tcPr>
            <w:tcW w:w="0" w:type="auto"/>
            <w:shd w:val="clear" w:color="auto" w:fill="D9D9D9" w:themeFill="background1" w:themeFillShade="D9"/>
            <w:vAlign w:val="center"/>
            <w:hideMark/>
          </w:tcPr>
          <w:p w14:paraId="09471388" w14:textId="77777777" w:rsidR="001B1851" w:rsidRPr="00904320" w:rsidRDefault="001B1851" w:rsidP="00904320">
            <w:pPr>
              <w:pStyle w:val="TOC2"/>
              <w:rPr>
                <w:b/>
                <w:bCs/>
              </w:rPr>
            </w:pPr>
            <w:r w:rsidRPr="00904320">
              <w:rPr>
                <w:b/>
                <w:bCs/>
              </w:rPr>
              <w:t>LADNM</w:t>
            </w:r>
          </w:p>
        </w:tc>
        <w:tc>
          <w:tcPr>
            <w:tcW w:w="0" w:type="auto"/>
            <w:shd w:val="clear" w:color="auto" w:fill="D9D9D9" w:themeFill="background1" w:themeFillShade="D9"/>
            <w:vAlign w:val="center"/>
            <w:hideMark/>
          </w:tcPr>
          <w:p w14:paraId="4D3987B2" w14:textId="77777777" w:rsidR="001B1851" w:rsidRPr="00904320" w:rsidRDefault="001B1851" w:rsidP="00904320">
            <w:pPr>
              <w:pStyle w:val="TOC2"/>
              <w:rPr>
                <w:b/>
                <w:bCs/>
              </w:rPr>
            </w:pPr>
            <w:r w:rsidRPr="00904320">
              <w:rPr>
                <w:b/>
                <w:bCs/>
              </w:rPr>
              <w:t>LAD_population</w:t>
            </w:r>
          </w:p>
        </w:tc>
        <w:tc>
          <w:tcPr>
            <w:tcW w:w="0" w:type="auto"/>
            <w:shd w:val="clear" w:color="auto" w:fill="D9D9D9" w:themeFill="background1" w:themeFillShade="D9"/>
            <w:vAlign w:val="center"/>
            <w:hideMark/>
          </w:tcPr>
          <w:p w14:paraId="3317A0DD" w14:textId="77777777" w:rsidR="001B1851" w:rsidRPr="00904320" w:rsidRDefault="001B1851" w:rsidP="00904320">
            <w:pPr>
              <w:pStyle w:val="TOC2"/>
              <w:rPr>
                <w:b/>
                <w:bCs/>
              </w:rPr>
            </w:pPr>
            <w:r w:rsidRPr="00904320">
              <w:rPr>
                <w:b/>
                <w:bCs/>
              </w:rPr>
              <w:t>white_frac</w:t>
            </w:r>
          </w:p>
        </w:tc>
        <w:tc>
          <w:tcPr>
            <w:tcW w:w="0" w:type="auto"/>
            <w:shd w:val="clear" w:color="auto" w:fill="D9D9D9" w:themeFill="background1" w:themeFillShade="D9"/>
            <w:vAlign w:val="center"/>
            <w:hideMark/>
          </w:tcPr>
          <w:p w14:paraId="2C831906" w14:textId="77777777" w:rsidR="001B1851" w:rsidRPr="00904320" w:rsidRDefault="001B1851" w:rsidP="00904320">
            <w:pPr>
              <w:pStyle w:val="TOC2"/>
              <w:rPr>
                <w:b/>
                <w:bCs/>
              </w:rPr>
            </w:pPr>
            <w:r w:rsidRPr="00904320">
              <w:rPr>
                <w:b/>
                <w:bCs/>
              </w:rPr>
              <w:t>OA_white</w:t>
            </w:r>
          </w:p>
        </w:tc>
        <w:tc>
          <w:tcPr>
            <w:tcW w:w="0" w:type="auto"/>
            <w:shd w:val="clear" w:color="auto" w:fill="D9D9D9" w:themeFill="background1" w:themeFillShade="D9"/>
            <w:vAlign w:val="center"/>
            <w:hideMark/>
          </w:tcPr>
          <w:p w14:paraId="3C63D3BF" w14:textId="77777777" w:rsidR="001B1851" w:rsidRPr="00904320" w:rsidRDefault="001B1851" w:rsidP="00904320">
            <w:pPr>
              <w:pStyle w:val="TOC2"/>
              <w:rPr>
                <w:b/>
                <w:bCs/>
              </w:rPr>
            </w:pPr>
            <w:r w:rsidRPr="00904320">
              <w:rPr>
                <w:b/>
                <w:bCs/>
              </w:rPr>
              <w:t>LSOA_white</w:t>
            </w:r>
          </w:p>
        </w:tc>
        <w:tc>
          <w:tcPr>
            <w:tcW w:w="0" w:type="auto"/>
            <w:shd w:val="clear" w:color="auto" w:fill="D9D9D9" w:themeFill="background1" w:themeFillShade="D9"/>
            <w:vAlign w:val="center"/>
            <w:hideMark/>
          </w:tcPr>
          <w:p w14:paraId="5CBF14AF" w14:textId="77777777" w:rsidR="001B1851" w:rsidRPr="00904320" w:rsidRDefault="001B1851" w:rsidP="00904320">
            <w:pPr>
              <w:pStyle w:val="TOC2"/>
              <w:rPr>
                <w:b/>
                <w:bCs/>
              </w:rPr>
            </w:pPr>
            <w:r w:rsidRPr="00904320">
              <w:rPr>
                <w:b/>
                <w:bCs/>
              </w:rPr>
              <w:t>MSOA_white</w:t>
            </w:r>
          </w:p>
        </w:tc>
        <w:tc>
          <w:tcPr>
            <w:tcW w:w="0" w:type="auto"/>
            <w:shd w:val="clear" w:color="auto" w:fill="D9D9D9" w:themeFill="background1" w:themeFillShade="D9"/>
            <w:vAlign w:val="center"/>
            <w:hideMark/>
          </w:tcPr>
          <w:p w14:paraId="298976A9" w14:textId="77777777" w:rsidR="001B1851" w:rsidRPr="00904320" w:rsidRDefault="001B1851" w:rsidP="00904320">
            <w:pPr>
              <w:pStyle w:val="TOC2"/>
              <w:rPr>
                <w:b/>
                <w:bCs/>
              </w:rPr>
            </w:pPr>
            <w:r w:rsidRPr="00904320">
              <w:rPr>
                <w:b/>
                <w:bCs/>
              </w:rPr>
              <w:t>asian_frac</w:t>
            </w:r>
          </w:p>
        </w:tc>
        <w:tc>
          <w:tcPr>
            <w:tcW w:w="0" w:type="auto"/>
            <w:shd w:val="clear" w:color="auto" w:fill="D9D9D9" w:themeFill="background1" w:themeFillShade="D9"/>
            <w:vAlign w:val="center"/>
            <w:hideMark/>
          </w:tcPr>
          <w:p w14:paraId="1999F941" w14:textId="77777777" w:rsidR="001B1851" w:rsidRPr="00904320" w:rsidRDefault="001B1851" w:rsidP="00904320">
            <w:pPr>
              <w:pStyle w:val="TOC2"/>
              <w:rPr>
                <w:b/>
                <w:bCs/>
              </w:rPr>
            </w:pPr>
            <w:r w:rsidRPr="00904320">
              <w:rPr>
                <w:b/>
                <w:bCs/>
              </w:rPr>
              <w:t>OA_asian</w:t>
            </w:r>
          </w:p>
        </w:tc>
        <w:tc>
          <w:tcPr>
            <w:tcW w:w="0" w:type="auto"/>
            <w:shd w:val="clear" w:color="auto" w:fill="D9D9D9" w:themeFill="background1" w:themeFillShade="D9"/>
            <w:vAlign w:val="center"/>
            <w:hideMark/>
          </w:tcPr>
          <w:p w14:paraId="42FBED82" w14:textId="77777777" w:rsidR="001B1851" w:rsidRPr="00904320" w:rsidRDefault="001B1851" w:rsidP="00904320">
            <w:pPr>
              <w:pStyle w:val="TOC2"/>
              <w:rPr>
                <w:b/>
                <w:bCs/>
              </w:rPr>
            </w:pPr>
            <w:r w:rsidRPr="00904320">
              <w:rPr>
                <w:b/>
                <w:bCs/>
              </w:rPr>
              <w:t>LSOA_asian</w:t>
            </w:r>
          </w:p>
        </w:tc>
        <w:tc>
          <w:tcPr>
            <w:tcW w:w="0" w:type="auto"/>
            <w:shd w:val="clear" w:color="auto" w:fill="D9D9D9" w:themeFill="background1" w:themeFillShade="D9"/>
            <w:vAlign w:val="center"/>
            <w:hideMark/>
          </w:tcPr>
          <w:p w14:paraId="55D36539" w14:textId="77777777" w:rsidR="001B1851" w:rsidRPr="00904320" w:rsidRDefault="001B1851" w:rsidP="00904320">
            <w:pPr>
              <w:pStyle w:val="TOC2"/>
              <w:rPr>
                <w:b/>
                <w:bCs/>
              </w:rPr>
            </w:pPr>
            <w:r w:rsidRPr="00904320">
              <w:rPr>
                <w:b/>
                <w:bCs/>
              </w:rPr>
              <w:t>MSOA_asian</w:t>
            </w:r>
          </w:p>
        </w:tc>
      </w:tr>
      <w:tr w:rsidR="001B1851" w:rsidRPr="00904320" w14:paraId="02667640" w14:textId="77777777" w:rsidTr="0085218A">
        <w:trPr>
          <w:trHeight w:val="285"/>
        </w:trPr>
        <w:tc>
          <w:tcPr>
            <w:tcW w:w="0" w:type="auto"/>
            <w:vMerge w:val="restart"/>
            <w:shd w:val="clear" w:color="auto" w:fill="D9D9D9" w:themeFill="background1" w:themeFillShade="D9"/>
            <w:textDirection w:val="btLr"/>
            <w:vAlign w:val="center"/>
            <w:hideMark/>
          </w:tcPr>
          <w:p w14:paraId="7052B61F" w14:textId="77777777" w:rsidR="001B1851" w:rsidRPr="00904320" w:rsidRDefault="001B1851" w:rsidP="00904320">
            <w:pPr>
              <w:pStyle w:val="TOC2"/>
              <w:rPr>
                <w:b/>
                <w:bCs/>
              </w:rPr>
            </w:pPr>
            <w:r w:rsidRPr="00904320">
              <w:rPr>
                <w:b/>
                <w:bCs/>
              </w:rPr>
              <w:t>2011</w:t>
            </w:r>
          </w:p>
        </w:tc>
        <w:tc>
          <w:tcPr>
            <w:tcW w:w="0" w:type="auto"/>
            <w:shd w:val="clear" w:color="auto" w:fill="auto"/>
            <w:vAlign w:val="center"/>
            <w:hideMark/>
          </w:tcPr>
          <w:p w14:paraId="3021B202" w14:textId="77777777" w:rsidR="001B1851" w:rsidRPr="00904320" w:rsidRDefault="001B1851" w:rsidP="00904320">
            <w:pPr>
              <w:pStyle w:val="TOC2"/>
            </w:pPr>
            <w:r w:rsidRPr="00904320">
              <w:t>Blackburn with Darwen</w:t>
            </w:r>
          </w:p>
        </w:tc>
        <w:tc>
          <w:tcPr>
            <w:tcW w:w="0" w:type="auto"/>
            <w:shd w:val="clear" w:color="auto" w:fill="auto"/>
            <w:vAlign w:val="center"/>
            <w:hideMark/>
          </w:tcPr>
          <w:p w14:paraId="585E3F86" w14:textId="77777777" w:rsidR="001B1851" w:rsidRPr="00904320" w:rsidRDefault="001B1851" w:rsidP="00904320">
            <w:pPr>
              <w:pStyle w:val="TOC2"/>
            </w:pPr>
            <w:r w:rsidRPr="00904320">
              <w:t>147489</w:t>
            </w:r>
          </w:p>
        </w:tc>
        <w:tc>
          <w:tcPr>
            <w:tcW w:w="0" w:type="auto"/>
            <w:shd w:val="clear" w:color="auto" w:fill="auto"/>
            <w:vAlign w:val="center"/>
            <w:hideMark/>
          </w:tcPr>
          <w:p w14:paraId="32B7D976" w14:textId="77777777" w:rsidR="001B1851" w:rsidRPr="00904320" w:rsidRDefault="001B1851" w:rsidP="00904320">
            <w:pPr>
              <w:pStyle w:val="TOC2"/>
            </w:pPr>
            <w:r w:rsidRPr="00904320">
              <w:t>0.692</w:t>
            </w:r>
          </w:p>
        </w:tc>
        <w:tc>
          <w:tcPr>
            <w:tcW w:w="0" w:type="auto"/>
            <w:shd w:val="clear" w:color="auto" w:fill="auto"/>
            <w:vAlign w:val="center"/>
            <w:hideMark/>
          </w:tcPr>
          <w:p w14:paraId="521E5F47" w14:textId="77777777" w:rsidR="001B1851" w:rsidRPr="00904320" w:rsidRDefault="001B1851" w:rsidP="00904320">
            <w:pPr>
              <w:pStyle w:val="TOC2"/>
            </w:pPr>
            <w:r w:rsidRPr="00904320">
              <w:t>0.709</w:t>
            </w:r>
          </w:p>
        </w:tc>
        <w:tc>
          <w:tcPr>
            <w:tcW w:w="0" w:type="auto"/>
            <w:shd w:val="clear" w:color="auto" w:fill="auto"/>
            <w:vAlign w:val="center"/>
            <w:hideMark/>
          </w:tcPr>
          <w:p w14:paraId="723A17B5" w14:textId="77777777" w:rsidR="001B1851" w:rsidRPr="00904320" w:rsidRDefault="001B1851" w:rsidP="00904320">
            <w:pPr>
              <w:pStyle w:val="TOC2"/>
            </w:pPr>
            <w:r w:rsidRPr="00904320">
              <w:t>0.677</w:t>
            </w:r>
          </w:p>
        </w:tc>
        <w:tc>
          <w:tcPr>
            <w:tcW w:w="0" w:type="auto"/>
            <w:shd w:val="clear" w:color="auto" w:fill="auto"/>
            <w:vAlign w:val="center"/>
            <w:hideMark/>
          </w:tcPr>
          <w:p w14:paraId="39AC70B1" w14:textId="77777777" w:rsidR="001B1851" w:rsidRPr="00904320" w:rsidRDefault="001B1851" w:rsidP="00904320">
            <w:pPr>
              <w:pStyle w:val="TOC2"/>
            </w:pPr>
            <w:r w:rsidRPr="00904320">
              <w:t>0.618</w:t>
            </w:r>
          </w:p>
        </w:tc>
        <w:tc>
          <w:tcPr>
            <w:tcW w:w="0" w:type="auto"/>
            <w:shd w:val="clear" w:color="auto" w:fill="auto"/>
            <w:vAlign w:val="center"/>
            <w:hideMark/>
          </w:tcPr>
          <w:p w14:paraId="276C0C8C" w14:textId="77777777" w:rsidR="001B1851" w:rsidRPr="00904320" w:rsidRDefault="001B1851" w:rsidP="00904320">
            <w:pPr>
              <w:pStyle w:val="TOC2"/>
            </w:pPr>
            <w:r w:rsidRPr="00904320">
              <w:t>0.281</w:t>
            </w:r>
          </w:p>
        </w:tc>
        <w:tc>
          <w:tcPr>
            <w:tcW w:w="0" w:type="auto"/>
            <w:shd w:val="clear" w:color="auto" w:fill="auto"/>
            <w:vAlign w:val="center"/>
            <w:hideMark/>
          </w:tcPr>
          <w:p w14:paraId="772A0CF4" w14:textId="77777777" w:rsidR="001B1851" w:rsidRPr="00904320" w:rsidRDefault="001B1851" w:rsidP="00904320">
            <w:pPr>
              <w:pStyle w:val="TOC2"/>
            </w:pPr>
            <w:r w:rsidRPr="00904320">
              <w:t>0.726</w:t>
            </w:r>
          </w:p>
        </w:tc>
        <w:tc>
          <w:tcPr>
            <w:tcW w:w="0" w:type="auto"/>
            <w:shd w:val="clear" w:color="auto" w:fill="auto"/>
            <w:vAlign w:val="center"/>
            <w:hideMark/>
          </w:tcPr>
          <w:p w14:paraId="233FF264" w14:textId="77777777" w:rsidR="001B1851" w:rsidRPr="00904320" w:rsidRDefault="001B1851" w:rsidP="00904320">
            <w:pPr>
              <w:pStyle w:val="TOC2"/>
            </w:pPr>
            <w:r w:rsidRPr="00904320">
              <w:t>0.692</w:t>
            </w:r>
          </w:p>
        </w:tc>
        <w:tc>
          <w:tcPr>
            <w:tcW w:w="0" w:type="auto"/>
            <w:shd w:val="clear" w:color="auto" w:fill="auto"/>
            <w:vAlign w:val="center"/>
            <w:hideMark/>
          </w:tcPr>
          <w:p w14:paraId="6742A2A5" w14:textId="77777777" w:rsidR="001B1851" w:rsidRPr="00904320" w:rsidRDefault="001B1851" w:rsidP="00904320">
            <w:pPr>
              <w:pStyle w:val="TOC2"/>
            </w:pPr>
            <w:r w:rsidRPr="00904320">
              <w:t>0.631</w:t>
            </w:r>
          </w:p>
        </w:tc>
      </w:tr>
      <w:tr w:rsidR="001B1851" w:rsidRPr="00904320" w14:paraId="3534EEA9" w14:textId="77777777" w:rsidTr="0085218A">
        <w:trPr>
          <w:trHeight w:val="285"/>
        </w:trPr>
        <w:tc>
          <w:tcPr>
            <w:tcW w:w="0" w:type="auto"/>
            <w:vMerge/>
            <w:shd w:val="clear" w:color="auto" w:fill="D9D9D9" w:themeFill="background1" w:themeFillShade="D9"/>
            <w:vAlign w:val="center"/>
            <w:hideMark/>
          </w:tcPr>
          <w:p w14:paraId="2FD334B7" w14:textId="77777777" w:rsidR="001B1851" w:rsidRPr="00904320" w:rsidRDefault="001B1851" w:rsidP="00904320">
            <w:pPr>
              <w:pStyle w:val="TOC2"/>
              <w:rPr>
                <w:b/>
                <w:bCs/>
              </w:rPr>
            </w:pPr>
          </w:p>
        </w:tc>
        <w:tc>
          <w:tcPr>
            <w:tcW w:w="0" w:type="auto"/>
            <w:shd w:val="clear" w:color="auto" w:fill="auto"/>
            <w:vAlign w:val="center"/>
            <w:hideMark/>
          </w:tcPr>
          <w:p w14:paraId="549A248D" w14:textId="77777777" w:rsidR="001B1851" w:rsidRPr="00904320" w:rsidRDefault="001B1851" w:rsidP="00904320">
            <w:pPr>
              <w:pStyle w:val="TOC2"/>
            </w:pPr>
            <w:r w:rsidRPr="00904320">
              <w:t>Oldham</w:t>
            </w:r>
          </w:p>
        </w:tc>
        <w:tc>
          <w:tcPr>
            <w:tcW w:w="0" w:type="auto"/>
            <w:shd w:val="clear" w:color="auto" w:fill="auto"/>
            <w:vAlign w:val="center"/>
            <w:hideMark/>
          </w:tcPr>
          <w:p w14:paraId="1990EFFA" w14:textId="77777777" w:rsidR="001B1851" w:rsidRPr="00904320" w:rsidRDefault="001B1851" w:rsidP="00904320">
            <w:pPr>
              <w:pStyle w:val="TOC2"/>
            </w:pPr>
            <w:r w:rsidRPr="00904320">
              <w:t>224897</w:t>
            </w:r>
          </w:p>
        </w:tc>
        <w:tc>
          <w:tcPr>
            <w:tcW w:w="0" w:type="auto"/>
            <w:shd w:val="clear" w:color="auto" w:fill="auto"/>
            <w:vAlign w:val="center"/>
            <w:hideMark/>
          </w:tcPr>
          <w:p w14:paraId="6852FC05" w14:textId="77777777" w:rsidR="001B1851" w:rsidRPr="00904320" w:rsidRDefault="001B1851" w:rsidP="00904320">
            <w:pPr>
              <w:pStyle w:val="TOC2"/>
            </w:pPr>
            <w:r w:rsidRPr="00904320">
              <w:t>0.775</w:t>
            </w:r>
          </w:p>
        </w:tc>
        <w:tc>
          <w:tcPr>
            <w:tcW w:w="0" w:type="auto"/>
            <w:shd w:val="clear" w:color="auto" w:fill="auto"/>
            <w:vAlign w:val="center"/>
            <w:hideMark/>
          </w:tcPr>
          <w:p w14:paraId="529B407B" w14:textId="77777777" w:rsidR="001B1851" w:rsidRPr="00904320" w:rsidRDefault="001B1851" w:rsidP="00904320">
            <w:pPr>
              <w:pStyle w:val="TOC2"/>
            </w:pPr>
            <w:r w:rsidRPr="00904320">
              <w:t>0.703</w:t>
            </w:r>
          </w:p>
        </w:tc>
        <w:tc>
          <w:tcPr>
            <w:tcW w:w="0" w:type="auto"/>
            <w:shd w:val="clear" w:color="auto" w:fill="auto"/>
            <w:vAlign w:val="center"/>
            <w:hideMark/>
          </w:tcPr>
          <w:p w14:paraId="29058168" w14:textId="77777777" w:rsidR="001B1851" w:rsidRPr="00904320" w:rsidRDefault="001B1851" w:rsidP="00904320">
            <w:pPr>
              <w:pStyle w:val="TOC2"/>
            </w:pPr>
            <w:r w:rsidRPr="00904320">
              <w:t>0.688</w:t>
            </w:r>
          </w:p>
        </w:tc>
        <w:tc>
          <w:tcPr>
            <w:tcW w:w="0" w:type="auto"/>
            <w:shd w:val="clear" w:color="auto" w:fill="auto"/>
            <w:vAlign w:val="center"/>
            <w:hideMark/>
          </w:tcPr>
          <w:p w14:paraId="53423AA3" w14:textId="77777777" w:rsidR="001B1851" w:rsidRPr="00904320" w:rsidRDefault="001B1851" w:rsidP="00904320">
            <w:pPr>
              <w:pStyle w:val="TOC2"/>
            </w:pPr>
            <w:r w:rsidRPr="00904320">
              <w:t>0.646</w:t>
            </w:r>
          </w:p>
        </w:tc>
        <w:tc>
          <w:tcPr>
            <w:tcW w:w="0" w:type="auto"/>
            <w:shd w:val="clear" w:color="auto" w:fill="auto"/>
            <w:vAlign w:val="center"/>
            <w:hideMark/>
          </w:tcPr>
          <w:p w14:paraId="2ED06079" w14:textId="77777777" w:rsidR="001B1851" w:rsidRPr="00904320" w:rsidRDefault="001B1851" w:rsidP="00904320">
            <w:pPr>
              <w:pStyle w:val="TOC2"/>
            </w:pPr>
            <w:r w:rsidRPr="00904320">
              <w:t>0.192</w:t>
            </w:r>
          </w:p>
        </w:tc>
        <w:tc>
          <w:tcPr>
            <w:tcW w:w="0" w:type="auto"/>
            <w:shd w:val="clear" w:color="auto" w:fill="auto"/>
            <w:vAlign w:val="center"/>
            <w:hideMark/>
          </w:tcPr>
          <w:p w14:paraId="0B11D2F5" w14:textId="77777777" w:rsidR="001B1851" w:rsidRPr="00904320" w:rsidRDefault="001B1851" w:rsidP="00904320">
            <w:pPr>
              <w:pStyle w:val="TOC2"/>
            </w:pPr>
            <w:r w:rsidRPr="00904320">
              <w:t>0.768</w:t>
            </w:r>
          </w:p>
        </w:tc>
        <w:tc>
          <w:tcPr>
            <w:tcW w:w="0" w:type="auto"/>
            <w:shd w:val="clear" w:color="auto" w:fill="auto"/>
            <w:vAlign w:val="center"/>
            <w:hideMark/>
          </w:tcPr>
          <w:p w14:paraId="45D6C20B" w14:textId="77777777" w:rsidR="001B1851" w:rsidRPr="00904320" w:rsidRDefault="001B1851" w:rsidP="00904320">
            <w:pPr>
              <w:pStyle w:val="TOC2"/>
            </w:pPr>
            <w:r w:rsidRPr="00904320">
              <w:t>0.75</w:t>
            </w:r>
          </w:p>
        </w:tc>
        <w:tc>
          <w:tcPr>
            <w:tcW w:w="0" w:type="auto"/>
            <w:shd w:val="clear" w:color="auto" w:fill="auto"/>
            <w:vAlign w:val="center"/>
            <w:hideMark/>
          </w:tcPr>
          <w:p w14:paraId="5ADEECF2" w14:textId="77777777" w:rsidR="001B1851" w:rsidRPr="00904320" w:rsidRDefault="001B1851" w:rsidP="00904320">
            <w:pPr>
              <w:pStyle w:val="TOC2"/>
            </w:pPr>
            <w:r w:rsidRPr="00904320">
              <w:t>0.7</w:t>
            </w:r>
          </w:p>
        </w:tc>
      </w:tr>
      <w:tr w:rsidR="001B1851" w:rsidRPr="00904320" w14:paraId="2014D5BC" w14:textId="77777777" w:rsidTr="0085218A">
        <w:trPr>
          <w:trHeight w:val="285"/>
        </w:trPr>
        <w:tc>
          <w:tcPr>
            <w:tcW w:w="0" w:type="auto"/>
            <w:vMerge/>
            <w:shd w:val="clear" w:color="auto" w:fill="D9D9D9" w:themeFill="background1" w:themeFillShade="D9"/>
            <w:vAlign w:val="center"/>
            <w:hideMark/>
          </w:tcPr>
          <w:p w14:paraId="4AB48EB4" w14:textId="77777777" w:rsidR="001B1851" w:rsidRPr="00904320" w:rsidRDefault="001B1851" w:rsidP="00904320">
            <w:pPr>
              <w:pStyle w:val="TOC2"/>
              <w:rPr>
                <w:b/>
                <w:bCs/>
              </w:rPr>
            </w:pPr>
          </w:p>
        </w:tc>
        <w:tc>
          <w:tcPr>
            <w:tcW w:w="0" w:type="auto"/>
            <w:shd w:val="clear" w:color="auto" w:fill="auto"/>
            <w:vAlign w:val="center"/>
            <w:hideMark/>
          </w:tcPr>
          <w:p w14:paraId="0BD369E8" w14:textId="77777777" w:rsidR="001B1851" w:rsidRPr="00904320" w:rsidRDefault="001B1851" w:rsidP="00904320">
            <w:pPr>
              <w:pStyle w:val="TOC2"/>
            </w:pPr>
            <w:r w:rsidRPr="00904320">
              <w:t>Burnley</w:t>
            </w:r>
          </w:p>
        </w:tc>
        <w:tc>
          <w:tcPr>
            <w:tcW w:w="0" w:type="auto"/>
            <w:shd w:val="clear" w:color="auto" w:fill="auto"/>
            <w:vAlign w:val="center"/>
            <w:hideMark/>
          </w:tcPr>
          <w:p w14:paraId="3E017437" w14:textId="77777777" w:rsidR="001B1851" w:rsidRPr="00904320" w:rsidRDefault="001B1851" w:rsidP="00904320">
            <w:pPr>
              <w:pStyle w:val="TOC2"/>
            </w:pPr>
            <w:r w:rsidRPr="00904320">
              <w:t>87059</w:t>
            </w:r>
          </w:p>
        </w:tc>
        <w:tc>
          <w:tcPr>
            <w:tcW w:w="0" w:type="auto"/>
            <w:shd w:val="clear" w:color="auto" w:fill="auto"/>
            <w:vAlign w:val="center"/>
            <w:hideMark/>
          </w:tcPr>
          <w:p w14:paraId="58D43394" w14:textId="77777777" w:rsidR="001B1851" w:rsidRPr="00904320" w:rsidRDefault="001B1851" w:rsidP="00904320">
            <w:pPr>
              <w:pStyle w:val="TOC2"/>
            </w:pPr>
            <w:r w:rsidRPr="00904320">
              <w:t>0.874</w:t>
            </w:r>
          </w:p>
        </w:tc>
        <w:tc>
          <w:tcPr>
            <w:tcW w:w="0" w:type="auto"/>
            <w:shd w:val="clear" w:color="auto" w:fill="auto"/>
            <w:vAlign w:val="center"/>
            <w:hideMark/>
          </w:tcPr>
          <w:p w14:paraId="5FCB872F" w14:textId="77777777" w:rsidR="001B1851" w:rsidRPr="00904320" w:rsidRDefault="001B1851" w:rsidP="00904320">
            <w:pPr>
              <w:pStyle w:val="TOC2"/>
            </w:pPr>
            <w:r w:rsidRPr="00904320">
              <w:t>0.7</w:t>
            </w:r>
          </w:p>
        </w:tc>
        <w:tc>
          <w:tcPr>
            <w:tcW w:w="0" w:type="auto"/>
            <w:shd w:val="clear" w:color="auto" w:fill="auto"/>
            <w:vAlign w:val="center"/>
            <w:hideMark/>
          </w:tcPr>
          <w:p w14:paraId="1E0E0EC9" w14:textId="77777777" w:rsidR="001B1851" w:rsidRPr="00904320" w:rsidRDefault="001B1851" w:rsidP="00904320">
            <w:pPr>
              <w:pStyle w:val="TOC2"/>
            </w:pPr>
            <w:r w:rsidRPr="00904320">
              <w:t>0.682</w:t>
            </w:r>
          </w:p>
        </w:tc>
        <w:tc>
          <w:tcPr>
            <w:tcW w:w="0" w:type="auto"/>
            <w:shd w:val="clear" w:color="auto" w:fill="auto"/>
            <w:vAlign w:val="center"/>
            <w:hideMark/>
          </w:tcPr>
          <w:p w14:paraId="1C5A0066" w14:textId="77777777" w:rsidR="001B1851" w:rsidRPr="00904320" w:rsidRDefault="001B1851" w:rsidP="00904320">
            <w:pPr>
              <w:pStyle w:val="TOC2"/>
            </w:pPr>
            <w:r w:rsidRPr="00904320">
              <w:t>0.636</w:t>
            </w:r>
          </w:p>
        </w:tc>
        <w:tc>
          <w:tcPr>
            <w:tcW w:w="0" w:type="auto"/>
            <w:shd w:val="clear" w:color="auto" w:fill="auto"/>
            <w:vAlign w:val="center"/>
            <w:hideMark/>
          </w:tcPr>
          <w:p w14:paraId="43CE188E" w14:textId="77777777" w:rsidR="001B1851" w:rsidRPr="00904320" w:rsidRDefault="001B1851" w:rsidP="00904320">
            <w:pPr>
              <w:pStyle w:val="TOC2"/>
            </w:pPr>
            <w:r w:rsidRPr="00904320">
              <w:t>0.11</w:t>
            </w:r>
          </w:p>
        </w:tc>
        <w:tc>
          <w:tcPr>
            <w:tcW w:w="0" w:type="auto"/>
            <w:shd w:val="clear" w:color="auto" w:fill="auto"/>
            <w:vAlign w:val="center"/>
            <w:hideMark/>
          </w:tcPr>
          <w:p w14:paraId="5490CEB6" w14:textId="77777777" w:rsidR="001B1851" w:rsidRPr="00904320" w:rsidRDefault="001B1851" w:rsidP="00904320">
            <w:pPr>
              <w:pStyle w:val="TOC2"/>
            </w:pPr>
            <w:r w:rsidRPr="00904320">
              <w:t>0.754</w:t>
            </w:r>
          </w:p>
        </w:tc>
        <w:tc>
          <w:tcPr>
            <w:tcW w:w="0" w:type="auto"/>
            <w:shd w:val="clear" w:color="auto" w:fill="auto"/>
            <w:vAlign w:val="center"/>
            <w:hideMark/>
          </w:tcPr>
          <w:p w14:paraId="5256EEC3" w14:textId="77777777" w:rsidR="001B1851" w:rsidRPr="00904320" w:rsidRDefault="001B1851" w:rsidP="00904320">
            <w:pPr>
              <w:pStyle w:val="TOC2"/>
            </w:pPr>
            <w:r w:rsidRPr="00904320">
              <w:t>0.735</w:t>
            </w:r>
          </w:p>
        </w:tc>
        <w:tc>
          <w:tcPr>
            <w:tcW w:w="0" w:type="auto"/>
            <w:shd w:val="clear" w:color="auto" w:fill="auto"/>
            <w:vAlign w:val="center"/>
            <w:hideMark/>
          </w:tcPr>
          <w:p w14:paraId="6C129617" w14:textId="77777777" w:rsidR="001B1851" w:rsidRPr="00904320" w:rsidRDefault="001B1851" w:rsidP="00904320">
            <w:pPr>
              <w:pStyle w:val="TOC2"/>
            </w:pPr>
            <w:r w:rsidRPr="00904320">
              <w:t>0.688</w:t>
            </w:r>
          </w:p>
        </w:tc>
      </w:tr>
      <w:tr w:rsidR="001B1851" w:rsidRPr="00904320" w14:paraId="77B99496" w14:textId="77777777" w:rsidTr="0085218A">
        <w:trPr>
          <w:trHeight w:val="285"/>
        </w:trPr>
        <w:tc>
          <w:tcPr>
            <w:tcW w:w="0" w:type="auto"/>
            <w:vMerge/>
            <w:shd w:val="clear" w:color="auto" w:fill="D9D9D9" w:themeFill="background1" w:themeFillShade="D9"/>
            <w:vAlign w:val="center"/>
            <w:hideMark/>
          </w:tcPr>
          <w:p w14:paraId="5A585DFE" w14:textId="77777777" w:rsidR="001B1851" w:rsidRPr="00904320" w:rsidRDefault="001B1851" w:rsidP="00904320">
            <w:pPr>
              <w:pStyle w:val="TOC2"/>
              <w:rPr>
                <w:b/>
                <w:bCs/>
              </w:rPr>
            </w:pPr>
          </w:p>
        </w:tc>
        <w:tc>
          <w:tcPr>
            <w:tcW w:w="0" w:type="auto"/>
            <w:shd w:val="clear" w:color="auto" w:fill="auto"/>
            <w:vAlign w:val="center"/>
            <w:hideMark/>
          </w:tcPr>
          <w:p w14:paraId="0B1ACB2B" w14:textId="77777777" w:rsidR="001B1851" w:rsidRPr="00904320" w:rsidRDefault="001B1851" w:rsidP="00904320">
            <w:pPr>
              <w:pStyle w:val="TOC2"/>
            </w:pPr>
            <w:r w:rsidRPr="00904320">
              <w:t>Bradford</w:t>
            </w:r>
          </w:p>
        </w:tc>
        <w:tc>
          <w:tcPr>
            <w:tcW w:w="0" w:type="auto"/>
            <w:shd w:val="clear" w:color="auto" w:fill="auto"/>
            <w:vAlign w:val="center"/>
            <w:hideMark/>
          </w:tcPr>
          <w:p w14:paraId="3DF55E8C" w14:textId="77777777" w:rsidR="001B1851" w:rsidRPr="00904320" w:rsidRDefault="001B1851" w:rsidP="00904320">
            <w:pPr>
              <w:pStyle w:val="TOC2"/>
            </w:pPr>
            <w:r w:rsidRPr="00904320">
              <w:t>522452</w:t>
            </w:r>
          </w:p>
        </w:tc>
        <w:tc>
          <w:tcPr>
            <w:tcW w:w="0" w:type="auto"/>
            <w:shd w:val="clear" w:color="auto" w:fill="auto"/>
            <w:vAlign w:val="center"/>
            <w:hideMark/>
          </w:tcPr>
          <w:p w14:paraId="0938F442" w14:textId="77777777" w:rsidR="001B1851" w:rsidRPr="00904320" w:rsidRDefault="001B1851" w:rsidP="00904320">
            <w:pPr>
              <w:pStyle w:val="TOC2"/>
            </w:pPr>
            <w:r w:rsidRPr="00904320">
              <w:t>0.674</w:t>
            </w:r>
          </w:p>
        </w:tc>
        <w:tc>
          <w:tcPr>
            <w:tcW w:w="0" w:type="auto"/>
            <w:shd w:val="clear" w:color="auto" w:fill="auto"/>
            <w:vAlign w:val="center"/>
            <w:hideMark/>
          </w:tcPr>
          <w:p w14:paraId="68FF41D2" w14:textId="77777777" w:rsidR="001B1851" w:rsidRPr="00904320" w:rsidRDefault="001B1851" w:rsidP="00904320">
            <w:pPr>
              <w:pStyle w:val="TOC2"/>
            </w:pPr>
            <w:r w:rsidRPr="00904320">
              <w:t>0.667</w:t>
            </w:r>
          </w:p>
        </w:tc>
        <w:tc>
          <w:tcPr>
            <w:tcW w:w="0" w:type="auto"/>
            <w:shd w:val="clear" w:color="auto" w:fill="auto"/>
            <w:vAlign w:val="center"/>
            <w:hideMark/>
          </w:tcPr>
          <w:p w14:paraId="238CF7D2" w14:textId="77777777" w:rsidR="001B1851" w:rsidRPr="00904320" w:rsidRDefault="001B1851" w:rsidP="00904320">
            <w:pPr>
              <w:pStyle w:val="TOC2"/>
            </w:pPr>
            <w:r w:rsidRPr="00904320">
              <w:t>0.645</w:t>
            </w:r>
          </w:p>
        </w:tc>
        <w:tc>
          <w:tcPr>
            <w:tcW w:w="0" w:type="auto"/>
            <w:shd w:val="clear" w:color="auto" w:fill="auto"/>
            <w:vAlign w:val="center"/>
            <w:hideMark/>
          </w:tcPr>
          <w:p w14:paraId="720C07A8" w14:textId="77777777" w:rsidR="001B1851" w:rsidRPr="00904320" w:rsidRDefault="001B1851" w:rsidP="00904320">
            <w:pPr>
              <w:pStyle w:val="TOC2"/>
            </w:pPr>
            <w:r w:rsidRPr="00904320">
              <w:t>0.607</w:t>
            </w:r>
          </w:p>
        </w:tc>
        <w:tc>
          <w:tcPr>
            <w:tcW w:w="0" w:type="auto"/>
            <w:shd w:val="clear" w:color="auto" w:fill="auto"/>
            <w:vAlign w:val="center"/>
            <w:hideMark/>
          </w:tcPr>
          <w:p w14:paraId="528EA61A" w14:textId="77777777" w:rsidR="001B1851" w:rsidRPr="00904320" w:rsidRDefault="001B1851" w:rsidP="00904320">
            <w:pPr>
              <w:pStyle w:val="TOC2"/>
            </w:pPr>
            <w:r w:rsidRPr="00904320">
              <w:t>0.268</w:t>
            </w:r>
          </w:p>
        </w:tc>
        <w:tc>
          <w:tcPr>
            <w:tcW w:w="0" w:type="auto"/>
            <w:shd w:val="clear" w:color="auto" w:fill="auto"/>
            <w:vAlign w:val="center"/>
            <w:hideMark/>
          </w:tcPr>
          <w:p w14:paraId="458706D7" w14:textId="77777777" w:rsidR="001B1851" w:rsidRPr="00904320" w:rsidRDefault="001B1851" w:rsidP="00904320">
            <w:pPr>
              <w:pStyle w:val="TOC2"/>
            </w:pPr>
            <w:r w:rsidRPr="00904320">
              <w:t>0.692</w:t>
            </w:r>
          </w:p>
        </w:tc>
        <w:tc>
          <w:tcPr>
            <w:tcW w:w="0" w:type="auto"/>
            <w:shd w:val="clear" w:color="auto" w:fill="auto"/>
            <w:vAlign w:val="center"/>
            <w:hideMark/>
          </w:tcPr>
          <w:p w14:paraId="681E4650" w14:textId="77777777" w:rsidR="001B1851" w:rsidRPr="00904320" w:rsidRDefault="001B1851" w:rsidP="00904320">
            <w:pPr>
              <w:pStyle w:val="TOC2"/>
            </w:pPr>
            <w:r w:rsidRPr="00904320">
              <w:t>0.667</w:t>
            </w:r>
          </w:p>
        </w:tc>
        <w:tc>
          <w:tcPr>
            <w:tcW w:w="0" w:type="auto"/>
            <w:shd w:val="clear" w:color="auto" w:fill="auto"/>
            <w:vAlign w:val="center"/>
            <w:hideMark/>
          </w:tcPr>
          <w:p w14:paraId="6C7C4D97" w14:textId="77777777" w:rsidR="001B1851" w:rsidRPr="00904320" w:rsidRDefault="001B1851" w:rsidP="00904320">
            <w:pPr>
              <w:pStyle w:val="TOC2"/>
            </w:pPr>
            <w:r w:rsidRPr="00904320">
              <w:t>0.626</w:t>
            </w:r>
          </w:p>
        </w:tc>
      </w:tr>
      <w:tr w:rsidR="001B1851" w:rsidRPr="00904320" w14:paraId="4CB440A4" w14:textId="77777777" w:rsidTr="0085218A">
        <w:trPr>
          <w:trHeight w:val="285"/>
        </w:trPr>
        <w:tc>
          <w:tcPr>
            <w:tcW w:w="0" w:type="auto"/>
            <w:vMerge/>
            <w:shd w:val="clear" w:color="auto" w:fill="D9D9D9" w:themeFill="background1" w:themeFillShade="D9"/>
            <w:vAlign w:val="center"/>
            <w:hideMark/>
          </w:tcPr>
          <w:p w14:paraId="25862CB7" w14:textId="77777777" w:rsidR="001B1851" w:rsidRPr="00904320" w:rsidRDefault="001B1851" w:rsidP="00904320">
            <w:pPr>
              <w:pStyle w:val="TOC2"/>
              <w:rPr>
                <w:b/>
                <w:bCs/>
              </w:rPr>
            </w:pPr>
          </w:p>
        </w:tc>
        <w:tc>
          <w:tcPr>
            <w:tcW w:w="0" w:type="auto"/>
            <w:shd w:val="clear" w:color="auto" w:fill="auto"/>
            <w:vAlign w:val="center"/>
            <w:hideMark/>
          </w:tcPr>
          <w:p w14:paraId="276E2373" w14:textId="77777777" w:rsidR="001B1851" w:rsidRPr="00904320" w:rsidRDefault="001B1851" w:rsidP="00904320">
            <w:pPr>
              <w:pStyle w:val="TOC2"/>
            </w:pPr>
            <w:r w:rsidRPr="00904320">
              <w:t>Pendle</w:t>
            </w:r>
          </w:p>
        </w:tc>
        <w:tc>
          <w:tcPr>
            <w:tcW w:w="0" w:type="auto"/>
            <w:shd w:val="clear" w:color="auto" w:fill="auto"/>
            <w:vAlign w:val="center"/>
            <w:hideMark/>
          </w:tcPr>
          <w:p w14:paraId="4E38BE4E" w14:textId="77777777" w:rsidR="001B1851" w:rsidRPr="00904320" w:rsidRDefault="001B1851" w:rsidP="00904320">
            <w:pPr>
              <w:pStyle w:val="TOC2"/>
            </w:pPr>
            <w:r w:rsidRPr="00904320">
              <w:t>89452</w:t>
            </w:r>
          </w:p>
        </w:tc>
        <w:tc>
          <w:tcPr>
            <w:tcW w:w="0" w:type="auto"/>
            <w:shd w:val="clear" w:color="auto" w:fill="auto"/>
            <w:vAlign w:val="center"/>
            <w:hideMark/>
          </w:tcPr>
          <w:p w14:paraId="71E983A9" w14:textId="77777777" w:rsidR="001B1851" w:rsidRPr="00904320" w:rsidRDefault="001B1851" w:rsidP="00904320">
            <w:pPr>
              <w:pStyle w:val="TOC2"/>
            </w:pPr>
            <w:r w:rsidRPr="00904320">
              <w:t>0.799</w:t>
            </w:r>
          </w:p>
        </w:tc>
        <w:tc>
          <w:tcPr>
            <w:tcW w:w="0" w:type="auto"/>
            <w:shd w:val="clear" w:color="auto" w:fill="auto"/>
            <w:vAlign w:val="center"/>
            <w:hideMark/>
          </w:tcPr>
          <w:p w14:paraId="266CD59E" w14:textId="77777777" w:rsidR="001B1851" w:rsidRPr="00904320" w:rsidRDefault="001B1851" w:rsidP="00904320">
            <w:pPr>
              <w:pStyle w:val="TOC2"/>
            </w:pPr>
            <w:r w:rsidRPr="00904320">
              <w:t>0.665</w:t>
            </w:r>
          </w:p>
        </w:tc>
        <w:tc>
          <w:tcPr>
            <w:tcW w:w="0" w:type="auto"/>
            <w:shd w:val="clear" w:color="auto" w:fill="auto"/>
            <w:vAlign w:val="center"/>
            <w:hideMark/>
          </w:tcPr>
          <w:p w14:paraId="384BE58A" w14:textId="77777777" w:rsidR="001B1851" w:rsidRPr="00904320" w:rsidRDefault="001B1851" w:rsidP="00904320">
            <w:pPr>
              <w:pStyle w:val="TOC2"/>
            </w:pPr>
            <w:r w:rsidRPr="00904320">
              <w:t>0.625</w:t>
            </w:r>
          </w:p>
        </w:tc>
        <w:tc>
          <w:tcPr>
            <w:tcW w:w="0" w:type="auto"/>
            <w:shd w:val="clear" w:color="auto" w:fill="auto"/>
            <w:vAlign w:val="center"/>
            <w:hideMark/>
          </w:tcPr>
          <w:p w14:paraId="52B1C27D" w14:textId="77777777" w:rsidR="001B1851" w:rsidRPr="00904320" w:rsidRDefault="001B1851" w:rsidP="00904320">
            <w:pPr>
              <w:pStyle w:val="TOC2"/>
            </w:pPr>
            <w:r w:rsidRPr="00904320">
              <w:t>0.588</w:t>
            </w:r>
          </w:p>
        </w:tc>
        <w:tc>
          <w:tcPr>
            <w:tcW w:w="0" w:type="auto"/>
            <w:shd w:val="clear" w:color="auto" w:fill="auto"/>
            <w:vAlign w:val="center"/>
            <w:hideMark/>
          </w:tcPr>
          <w:p w14:paraId="087F09B5" w14:textId="77777777" w:rsidR="001B1851" w:rsidRPr="00904320" w:rsidRDefault="001B1851" w:rsidP="00904320">
            <w:pPr>
              <w:pStyle w:val="TOC2"/>
            </w:pPr>
            <w:r w:rsidRPr="00904320">
              <w:t>0.188</w:t>
            </w:r>
          </w:p>
        </w:tc>
        <w:tc>
          <w:tcPr>
            <w:tcW w:w="0" w:type="auto"/>
            <w:shd w:val="clear" w:color="auto" w:fill="auto"/>
            <w:vAlign w:val="center"/>
            <w:hideMark/>
          </w:tcPr>
          <w:p w14:paraId="0CA4257F" w14:textId="77777777" w:rsidR="001B1851" w:rsidRPr="00904320" w:rsidRDefault="001B1851" w:rsidP="00904320">
            <w:pPr>
              <w:pStyle w:val="TOC2"/>
            </w:pPr>
            <w:r w:rsidRPr="00904320">
              <w:t>0.687</w:t>
            </w:r>
          </w:p>
        </w:tc>
        <w:tc>
          <w:tcPr>
            <w:tcW w:w="0" w:type="auto"/>
            <w:shd w:val="clear" w:color="auto" w:fill="auto"/>
            <w:vAlign w:val="center"/>
            <w:hideMark/>
          </w:tcPr>
          <w:p w14:paraId="103F2A38" w14:textId="77777777" w:rsidR="001B1851" w:rsidRPr="00904320" w:rsidRDefault="001B1851" w:rsidP="00904320">
            <w:pPr>
              <w:pStyle w:val="TOC2"/>
            </w:pPr>
            <w:r w:rsidRPr="00904320">
              <w:t>0.643</w:t>
            </w:r>
          </w:p>
        </w:tc>
        <w:tc>
          <w:tcPr>
            <w:tcW w:w="0" w:type="auto"/>
            <w:shd w:val="clear" w:color="auto" w:fill="auto"/>
            <w:vAlign w:val="center"/>
            <w:hideMark/>
          </w:tcPr>
          <w:p w14:paraId="624358D8" w14:textId="77777777" w:rsidR="001B1851" w:rsidRPr="00904320" w:rsidRDefault="001B1851" w:rsidP="00904320">
            <w:pPr>
              <w:pStyle w:val="TOC2"/>
            </w:pPr>
            <w:r w:rsidRPr="00904320">
              <w:t>0.605</w:t>
            </w:r>
          </w:p>
        </w:tc>
      </w:tr>
      <w:tr w:rsidR="00904320" w:rsidRPr="00904320" w14:paraId="3D09B1A7" w14:textId="77777777" w:rsidTr="0085218A">
        <w:trPr>
          <w:trHeight w:val="285"/>
        </w:trPr>
        <w:tc>
          <w:tcPr>
            <w:tcW w:w="0" w:type="auto"/>
            <w:vMerge/>
            <w:shd w:val="clear" w:color="auto" w:fill="D9D9D9" w:themeFill="background1" w:themeFillShade="D9"/>
            <w:vAlign w:val="center"/>
            <w:hideMark/>
          </w:tcPr>
          <w:p w14:paraId="3A20BC2E" w14:textId="77777777" w:rsidR="001B1851" w:rsidRPr="00904320" w:rsidRDefault="001B1851" w:rsidP="00904320">
            <w:pPr>
              <w:pStyle w:val="TOC2"/>
              <w:rPr>
                <w:b/>
                <w:bCs/>
              </w:rPr>
            </w:pPr>
          </w:p>
        </w:tc>
        <w:tc>
          <w:tcPr>
            <w:tcW w:w="0" w:type="auto"/>
            <w:shd w:val="clear" w:color="auto" w:fill="D9D9D9" w:themeFill="background1" w:themeFillShade="D9"/>
            <w:vAlign w:val="center"/>
            <w:hideMark/>
          </w:tcPr>
          <w:p w14:paraId="14DFFA12" w14:textId="77777777" w:rsidR="001B1851" w:rsidRPr="00904320" w:rsidRDefault="001B1851" w:rsidP="00904320">
            <w:pPr>
              <w:pStyle w:val="TOC2"/>
              <w:rPr>
                <w:b/>
                <w:bCs/>
              </w:rPr>
            </w:pPr>
            <w:r w:rsidRPr="00904320">
              <w:rPr>
                <w:b/>
                <w:bCs/>
              </w:rPr>
              <w:t>LADNM</w:t>
            </w:r>
          </w:p>
        </w:tc>
        <w:tc>
          <w:tcPr>
            <w:tcW w:w="0" w:type="auto"/>
            <w:shd w:val="clear" w:color="auto" w:fill="D9D9D9" w:themeFill="background1" w:themeFillShade="D9"/>
            <w:vAlign w:val="center"/>
            <w:hideMark/>
          </w:tcPr>
          <w:p w14:paraId="7D36EEA2" w14:textId="77777777" w:rsidR="001B1851" w:rsidRPr="00904320" w:rsidRDefault="001B1851" w:rsidP="00904320">
            <w:pPr>
              <w:pStyle w:val="TOC2"/>
              <w:rPr>
                <w:b/>
                <w:bCs/>
              </w:rPr>
            </w:pPr>
            <w:r w:rsidRPr="00904320">
              <w:rPr>
                <w:b/>
                <w:bCs/>
              </w:rPr>
              <w:t>LAD_population</w:t>
            </w:r>
          </w:p>
        </w:tc>
        <w:tc>
          <w:tcPr>
            <w:tcW w:w="0" w:type="auto"/>
            <w:shd w:val="clear" w:color="auto" w:fill="D9D9D9" w:themeFill="background1" w:themeFillShade="D9"/>
            <w:vAlign w:val="center"/>
            <w:hideMark/>
          </w:tcPr>
          <w:p w14:paraId="3F6DABD2" w14:textId="77777777" w:rsidR="001B1851" w:rsidRPr="00904320" w:rsidRDefault="001B1851" w:rsidP="00904320">
            <w:pPr>
              <w:pStyle w:val="TOC2"/>
              <w:rPr>
                <w:b/>
                <w:bCs/>
              </w:rPr>
            </w:pPr>
            <w:r w:rsidRPr="00904320">
              <w:rPr>
                <w:b/>
                <w:bCs/>
              </w:rPr>
              <w:t>black_frac</w:t>
            </w:r>
          </w:p>
        </w:tc>
        <w:tc>
          <w:tcPr>
            <w:tcW w:w="0" w:type="auto"/>
            <w:shd w:val="clear" w:color="auto" w:fill="D9D9D9" w:themeFill="background1" w:themeFillShade="D9"/>
            <w:vAlign w:val="center"/>
            <w:hideMark/>
          </w:tcPr>
          <w:p w14:paraId="6D657193" w14:textId="77777777" w:rsidR="001B1851" w:rsidRPr="00904320" w:rsidRDefault="001B1851" w:rsidP="00904320">
            <w:pPr>
              <w:pStyle w:val="TOC2"/>
              <w:rPr>
                <w:b/>
                <w:bCs/>
              </w:rPr>
            </w:pPr>
            <w:r w:rsidRPr="00904320">
              <w:rPr>
                <w:b/>
                <w:bCs/>
              </w:rPr>
              <w:t>OA_black</w:t>
            </w:r>
          </w:p>
        </w:tc>
        <w:tc>
          <w:tcPr>
            <w:tcW w:w="0" w:type="auto"/>
            <w:shd w:val="clear" w:color="auto" w:fill="D9D9D9" w:themeFill="background1" w:themeFillShade="D9"/>
            <w:vAlign w:val="center"/>
            <w:hideMark/>
          </w:tcPr>
          <w:p w14:paraId="67C30FE2" w14:textId="77777777" w:rsidR="001B1851" w:rsidRPr="00904320" w:rsidRDefault="001B1851" w:rsidP="00904320">
            <w:pPr>
              <w:pStyle w:val="TOC2"/>
              <w:rPr>
                <w:b/>
                <w:bCs/>
              </w:rPr>
            </w:pPr>
            <w:r w:rsidRPr="00904320">
              <w:rPr>
                <w:b/>
                <w:bCs/>
              </w:rPr>
              <w:t>LSOA_black</w:t>
            </w:r>
          </w:p>
        </w:tc>
        <w:tc>
          <w:tcPr>
            <w:tcW w:w="0" w:type="auto"/>
            <w:shd w:val="clear" w:color="auto" w:fill="D9D9D9" w:themeFill="background1" w:themeFillShade="D9"/>
            <w:vAlign w:val="center"/>
            <w:hideMark/>
          </w:tcPr>
          <w:p w14:paraId="41453821" w14:textId="77777777" w:rsidR="001B1851" w:rsidRPr="00904320" w:rsidRDefault="001B1851" w:rsidP="00904320">
            <w:pPr>
              <w:pStyle w:val="TOC2"/>
              <w:rPr>
                <w:b/>
                <w:bCs/>
              </w:rPr>
            </w:pPr>
            <w:r w:rsidRPr="00904320">
              <w:rPr>
                <w:b/>
                <w:bCs/>
              </w:rPr>
              <w:t>MSOA_black</w:t>
            </w:r>
          </w:p>
        </w:tc>
        <w:tc>
          <w:tcPr>
            <w:tcW w:w="0" w:type="auto"/>
            <w:shd w:val="clear" w:color="auto" w:fill="D9D9D9" w:themeFill="background1" w:themeFillShade="D9"/>
            <w:vAlign w:val="center"/>
            <w:hideMark/>
          </w:tcPr>
          <w:p w14:paraId="17871A77" w14:textId="77777777" w:rsidR="001B1851" w:rsidRPr="00904320" w:rsidRDefault="001B1851" w:rsidP="00904320">
            <w:pPr>
              <w:pStyle w:val="TOC2"/>
              <w:rPr>
                <w:b/>
                <w:bCs/>
              </w:rPr>
            </w:pPr>
            <w:r w:rsidRPr="00904320">
              <w:rPr>
                <w:b/>
                <w:bCs/>
              </w:rPr>
              <w:t>other_frac</w:t>
            </w:r>
          </w:p>
        </w:tc>
        <w:tc>
          <w:tcPr>
            <w:tcW w:w="0" w:type="auto"/>
            <w:shd w:val="clear" w:color="auto" w:fill="D9D9D9" w:themeFill="background1" w:themeFillShade="D9"/>
            <w:vAlign w:val="center"/>
            <w:hideMark/>
          </w:tcPr>
          <w:p w14:paraId="350EFDDB" w14:textId="77777777" w:rsidR="001B1851" w:rsidRPr="00904320" w:rsidRDefault="001B1851" w:rsidP="00904320">
            <w:pPr>
              <w:pStyle w:val="TOC2"/>
              <w:rPr>
                <w:b/>
                <w:bCs/>
              </w:rPr>
            </w:pPr>
            <w:r w:rsidRPr="00904320">
              <w:rPr>
                <w:b/>
                <w:bCs/>
              </w:rPr>
              <w:t>OA_other</w:t>
            </w:r>
          </w:p>
        </w:tc>
        <w:tc>
          <w:tcPr>
            <w:tcW w:w="0" w:type="auto"/>
            <w:shd w:val="clear" w:color="auto" w:fill="D9D9D9" w:themeFill="background1" w:themeFillShade="D9"/>
            <w:vAlign w:val="center"/>
            <w:hideMark/>
          </w:tcPr>
          <w:p w14:paraId="1B2D7DFF" w14:textId="77777777" w:rsidR="001B1851" w:rsidRPr="00904320" w:rsidRDefault="001B1851" w:rsidP="00904320">
            <w:pPr>
              <w:pStyle w:val="TOC2"/>
              <w:rPr>
                <w:b/>
                <w:bCs/>
              </w:rPr>
            </w:pPr>
            <w:r w:rsidRPr="00904320">
              <w:rPr>
                <w:b/>
                <w:bCs/>
              </w:rPr>
              <w:t>LSOA_other</w:t>
            </w:r>
          </w:p>
        </w:tc>
        <w:tc>
          <w:tcPr>
            <w:tcW w:w="0" w:type="auto"/>
            <w:shd w:val="clear" w:color="auto" w:fill="D9D9D9" w:themeFill="background1" w:themeFillShade="D9"/>
            <w:vAlign w:val="center"/>
            <w:hideMark/>
          </w:tcPr>
          <w:p w14:paraId="3B476565" w14:textId="77777777" w:rsidR="001B1851" w:rsidRPr="00904320" w:rsidRDefault="001B1851" w:rsidP="00904320">
            <w:pPr>
              <w:pStyle w:val="TOC2"/>
              <w:rPr>
                <w:b/>
                <w:bCs/>
              </w:rPr>
            </w:pPr>
            <w:r w:rsidRPr="00904320">
              <w:rPr>
                <w:b/>
                <w:bCs/>
              </w:rPr>
              <w:t>MSOA_other</w:t>
            </w:r>
          </w:p>
        </w:tc>
      </w:tr>
      <w:tr w:rsidR="001B1851" w:rsidRPr="00904320" w14:paraId="1D3845CB" w14:textId="77777777" w:rsidTr="0085218A">
        <w:trPr>
          <w:trHeight w:val="285"/>
        </w:trPr>
        <w:tc>
          <w:tcPr>
            <w:tcW w:w="0" w:type="auto"/>
            <w:vMerge/>
            <w:shd w:val="clear" w:color="auto" w:fill="D9D9D9" w:themeFill="background1" w:themeFillShade="D9"/>
            <w:vAlign w:val="center"/>
            <w:hideMark/>
          </w:tcPr>
          <w:p w14:paraId="37F124F7" w14:textId="77777777" w:rsidR="001B1851" w:rsidRPr="00904320" w:rsidRDefault="001B1851" w:rsidP="00904320">
            <w:pPr>
              <w:pStyle w:val="TOC2"/>
              <w:rPr>
                <w:b/>
                <w:bCs/>
              </w:rPr>
            </w:pPr>
          </w:p>
        </w:tc>
        <w:tc>
          <w:tcPr>
            <w:tcW w:w="0" w:type="auto"/>
            <w:shd w:val="clear" w:color="auto" w:fill="auto"/>
            <w:vAlign w:val="center"/>
            <w:hideMark/>
          </w:tcPr>
          <w:p w14:paraId="3923F4A4" w14:textId="77777777" w:rsidR="001B1851" w:rsidRPr="00904320" w:rsidRDefault="001B1851" w:rsidP="00904320">
            <w:pPr>
              <w:pStyle w:val="TOC2"/>
            </w:pPr>
            <w:r w:rsidRPr="00904320">
              <w:t>Blackburn with Darwen</w:t>
            </w:r>
          </w:p>
        </w:tc>
        <w:tc>
          <w:tcPr>
            <w:tcW w:w="0" w:type="auto"/>
            <w:shd w:val="clear" w:color="auto" w:fill="auto"/>
            <w:vAlign w:val="center"/>
            <w:hideMark/>
          </w:tcPr>
          <w:p w14:paraId="7B9AF805" w14:textId="77777777" w:rsidR="001B1851" w:rsidRPr="00904320" w:rsidRDefault="001B1851" w:rsidP="00904320">
            <w:pPr>
              <w:pStyle w:val="TOC2"/>
            </w:pPr>
            <w:r w:rsidRPr="00904320">
              <w:t>147489</w:t>
            </w:r>
          </w:p>
        </w:tc>
        <w:tc>
          <w:tcPr>
            <w:tcW w:w="0" w:type="auto"/>
            <w:shd w:val="clear" w:color="auto" w:fill="auto"/>
            <w:vAlign w:val="center"/>
            <w:hideMark/>
          </w:tcPr>
          <w:p w14:paraId="0329DBC5" w14:textId="77777777" w:rsidR="001B1851" w:rsidRPr="00904320" w:rsidRDefault="001B1851" w:rsidP="00904320">
            <w:pPr>
              <w:pStyle w:val="TOC2"/>
            </w:pPr>
            <w:r w:rsidRPr="00904320">
              <w:t>0.006</w:t>
            </w:r>
          </w:p>
        </w:tc>
        <w:tc>
          <w:tcPr>
            <w:tcW w:w="0" w:type="auto"/>
            <w:shd w:val="clear" w:color="auto" w:fill="auto"/>
            <w:vAlign w:val="center"/>
            <w:hideMark/>
          </w:tcPr>
          <w:p w14:paraId="77E0C318" w14:textId="77777777" w:rsidR="001B1851" w:rsidRPr="00904320" w:rsidRDefault="001B1851" w:rsidP="00904320">
            <w:pPr>
              <w:pStyle w:val="TOC2"/>
            </w:pPr>
            <w:r w:rsidRPr="00904320">
              <w:t>0.538</w:t>
            </w:r>
          </w:p>
        </w:tc>
        <w:tc>
          <w:tcPr>
            <w:tcW w:w="0" w:type="auto"/>
            <w:shd w:val="clear" w:color="auto" w:fill="auto"/>
            <w:vAlign w:val="center"/>
            <w:hideMark/>
          </w:tcPr>
          <w:p w14:paraId="04A96836" w14:textId="77777777" w:rsidR="001B1851" w:rsidRPr="00904320" w:rsidRDefault="001B1851" w:rsidP="00904320">
            <w:pPr>
              <w:pStyle w:val="TOC2"/>
            </w:pPr>
            <w:r w:rsidRPr="00904320">
              <w:t>0.356</w:t>
            </w:r>
          </w:p>
        </w:tc>
        <w:tc>
          <w:tcPr>
            <w:tcW w:w="0" w:type="auto"/>
            <w:shd w:val="clear" w:color="auto" w:fill="auto"/>
            <w:vAlign w:val="center"/>
            <w:hideMark/>
          </w:tcPr>
          <w:p w14:paraId="720F86CD" w14:textId="77777777" w:rsidR="001B1851" w:rsidRPr="00904320" w:rsidRDefault="001B1851" w:rsidP="00904320">
            <w:pPr>
              <w:pStyle w:val="TOC2"/>
            </w:pPr>
            <w:r w:rsidRPr="00904320">
              <w:t>0.254</w:t>
            </w:r>
          </w:p>
        </w:tc>
        <w:tc>
          <w:tcPr>
            <w:tcW w:w="0" w:type="auto"/>
            <w:shd w:val="clear" w:color="auto" w:fill="auto"/>
            <w:vAlign w:val="center"/>
            <w:hideMark/>
          </w:tcPr>
          <w:p w14:paraId="58B36699" w14:textId="77777777" w:rsidR="001B1851" w:rsidRPr="00904320" w:rsidRDefault="001B1851" w:rsidP="00904320">
            <w:pPr>
              <w:pStyle w:val="TOC2"/>
            </w:pPr>
            <w:r w:rsidRPr="00904320">
              <w:t>0.021</w:t>
            </w:r>
          </w:p>
        </w:tc>
        <w:tc>
          <w:tcPr>
            <w:tcW w:w="0" w:type="auto"/>
            <w:shd w:val="clear" w:color="auto" w:fill="auto"/>
            <w:vAlign w:val="center"/>
            <w:hideMark/>
          </w:tcPr>
          <w:p w14:paraId="7573ECCC" w14:textId="77777777" w:rsidR="001B1851" w:rsidRPr="00904320" w:rsidRDefault="001B1851" w:rsidP="00904320">
            <w:pPr>
              <w:pStyle w:val="TOC2"/>
            </w:pPr>
            <w:r w:rsidRPr="00904320">
              <w:t>0.336</w:t>
            </w:r>
          </w:p>
        </w:tc>
        <w:tc>
          <w:tcPr>
            <w:tcW w:w="0" w:type="auto"/>
            <w:shd w:val="clear" w:color="auto" w:fill="auto"/>
            <w:vAlign w:val="center"/>
            <w:hideMark/>
          </w:tcPr>
          <w:p w14:paraId="7B50398E" w14:textId="77777777" w:rsidR="001B1851" w:rsidRPr="00904320" w:rsidRDefault="001B1851" w:rsidP="00904320">
            <w:pPr>
              <w:pStyle w:val="TOC2"/>
            </w:pPr>
            <w:r w:rsidRPr="00904320">
              <w:t>0.251</w:t>
            </w:r>
          </w:p>
        </w:tc>
        <w:tc>
          <w:tcPr>
            <w:tcW w:w="0" w:type="auto"/>
            <w:shd w:val="clear" w:color="auto" w:fill="auto"/>
            <w:vAlign w:val="center"/>
            <w:hideMark/>
          </w:tcPr>
          <w:p w14:paraId="4FBCE8B5" w14:textId="77777777" w:rsidR="001B1851" w:rsidRPr="00904320" w:rsidRDefault="001B1851" w:rsidP="00904320">
            <w:pPr>
              <w:pStyle w:val="TOC2"/>
            </w:pPr>
            <w:r w:rsidRPr="00904320">
              <w:t>0.182</w:t>
            </w:r>
          </w:p>
        </w:tc>
      </w:tr>
      <w:tr w:rsidR="001B1851" w:rsidRPr="00904320" w14:paraId="74238541" w14:textId="77777777" w:rsidTr="0085218A">
        <w:trPr>
          <w:trHeight w:val="285"/>
        </w:trPr>
        <w:tc>
          <w:tcPr>
            <w:tcW w:w="0" w:type="auto"/>
            <w:vMerge/>
            <w:shd w:val="clear" w:color="auto" w:fill="D9D9D9" w:themeFill="background1" w:themeFillShade="D9"/>
            <w:vAlign w:val="center"/>
            <w:hideMark/>
          </w:tcPr>
          <w:p w14:paraId="12DA2EA7" w14:textId="77777777" w:rsidR="001B1851" w:rsidRPr="00904320" w:rsidRDefault="001B1851" w:rsidP="00904320">
            <w:pPr>
              <w:pStyle w:val="TOC2"/>
              <w:rPr>
                <w:b/>
                <w:bCs/>
              </w:rPr>
            </w:pPr>
          </w:p>
        </w:tc>
        <w:tc>
          <w:tcPr>
            <w:tcW w:w="0" w:type="auto"/>
            <w:shd w:val="clear" w:color="auto" w:fill="auto"/>
            <w:vAlign w:val="center"/>
            <w:hideMark/>
          </w:tcPr>
          <w:p w14:paraId="573C6F18" w14:textId="77777777" w:rsidR="001B1851" w:rsidRPr="00904320" w:rsidRDefault="001B1851" w:rsidP="00904320">
            <w:pPr>
              <w:pStyle w:val="TOC2"/>
            </w:pPr>
            <w:r w:rsidRPr="00904320">
              <w:t>Oldham</w:t>
            </w:r>
          </w:p>
        </w:tc>
        <w:tc>
          <w:tcPr>
            <w:tcW w:w="0" w:type="auto"/>
            <w:shd w:val="clear" w:color="auto" w:fill="auto"/>
            <w:vAlign w:val="center"/>
            <w:hideMark/>
          </w:tcPr>
          <w:p w14:paraId="4FD52074" w14:textId="77777777" w:rsidR="001B1851" w:rsidRPr="00904320" w:rsidRDefault="001B1851" w:rsidP="00904320">
            <w:pPr>
              <w:pStyle w:val="TOC2"/>
            </w:pPr>
            <w:r w:rsidRPr="00904320">
              <w:t>224897</w:t>
            </w:r>
          </w:p>
        </w:tc>
        <w:tc>
          <w:tcPr>
            <w:tcW w:w="0" w:type="auto"/>
            <w:shd w:val="clear" w:color="auto" w:fill="auto"/>
            <w:vAlign w:val="center"/>
            <w:hideMark/>
          </w:tcPr>
          <w:p w14:paraId="3E4AF17C" w14:textId="77777777" w:rsidR="001B1851" w:rsidRPr="00904320" w:rsidRDefault="001B1851" w:rsidP="00904320">
            <w:pPr>
              <w:pStyle w:val="TOC2"/>
            </w:pPr>
            <w:r w:rsidRPr="00904320">
              <w:t>0.012</w:t>
            </w:r>
          </w:p>
        </w:tc>
        <w:tc>
          <w:tcPr>
            <w:tcW w:w="0" w:type="auto"/>
            <w:shd w:val="clear" w:color="auto" w:fill="auto"/>
            <w:vAlign w:val="center"/>
            <w:hideMark/>
          </w:tcPr>
          <w:p w14:paraId="5C1EF8BD" w14:textId="77777777" w:rsidR="001B1851" w:rsidRPr="00904320" w:rsidRDefault="001B1851" w:rsidP="00904320">
            <w:pPr>
              <w:pStyle w:val="TOC2"/>
            </w:pPr>
            <w:r w:rsidRPr="00904320">
              <w:t>0.49</w:t>
            </w:r>
          </w:p>
        </w:tc>
        <w:tc>
          <w:tcPr>
            <w:tcW w:w="0" w:type="auto"/>
            <w:shd w:val="clear" w:color="auto" w:fill="auto"/>
            <w:vAlign w:val="center"/>
            <w:hideMark/>
          </w:tcPr>
          <w:p w14:paraId="2B394A92" w14:textId="77777777" w:rsidR="001B1851" w:rsidRPr="00904320" w:rsidRDefault="001B1851" w:rsidP="00904320">
            <w:pPr>
              <w:pStyle w:val="TOC2"/>
            </w:pPr>
            <w:r w:rsidRPr="00904320">
              <w:t>0.387</w:t>
            </w:r>
          </w:p>
        </w:tc>
        <w:tc>
          <w:tcPr>
            <w:tcW w:w="0" w:type="auto"/>
            <w:shd w:val="clear" w:color="auto" w:fill="auto"/>
            <w:vAlign w:val="center"/>
            <w:hideMark/>
          </w:tcPr>
          <w:p w14:paraId="4FEE89B2" w14:textId="77777777" w:rsidR="001B1851" w:rsidRPr="00904320" w:rsidRDefault="001B1851" w:rsidP="00904320">
            <w:pPr>
              <w:pStyle w:val="TOC2"/>
            </w:pPr>
            <w:r w:rsidRPr="00904320">
              <w:t>0.289</w:t>
            </w:r>
          </w:p>
        </w:tc>
        <w:tc>
          <w:tcPr>
            <w:tcW w:w="0" w:type="auto"/>
            <w:shd w:val="clear" w:color="auto" w:fill="auto"/>
            <w:vAlign w:val="center"/>
            <w:hideMark/>
          </w:tcPr>
          <w:p w14:paraId="0D255685" w14:textId="77777777" w:rsidR="001B1851" w:rsidRPr="00904320" w:rsidRDefault="001B1851" w:rsidP="00904320">
            <w:pPr>
              <w:pStyle w:val="TOC2"/>
            </w:pPr>
            <w:r w:rsidRPr="00904320">
              <w:t>0.02</w:t>
            </w:r>
          </w:p>
        </w:tc>
        <w:tc>
          <w:tcPr>
            <w:tcW w:w="0" w:type="auto"/>
            <w:shd w:val="clear" w:color="auto" w:fill="auto"/>
            <w:vAlign w:val="center"/>
            <w:hideMark/>
          </w:tcPr>
          <w:p w14:paraId="6C74F286" w14:textId="77777777" w:rsidR="001B1851" w:rsidRPr="00904320" w:rsidRDefault="001B1851" w:rsidP="00904320">
            <w:pPr>
              <w:pStyle w:val="TOC2"/>
            </w:pPr>
            <w:r w:rsidRPr="00904320">
              <w:t>0.314</w:t>
            </w:r>
          </w:p>
        </w:tc>
        <w:tc>
          <w:tcPr>
            <w:tcW w:w="0" w:type="auto"/>
            <w:shd w:val="clear" w:color="auto" w:fill="auto"/>
            <w:vAlign w:val="center"/>
            <w:hideMark/>
          </w:tcPr>
          <w:p w14:paraId="5D88E016" w14:textId="77777777" w:rsidR="001B1851" w:rsidRPr="00904320" w:rsidRDefault="001B1851" w:rsidP="00904320">
            <w:pPr>
              <w:pStyle w:val="TOC2"/>
            </w:pPr>
            <w:r w:rsidRPr="00904320">
              <w:t>0.228</w:t>
            </w:r>
          </w:p>
        </w:tc>
        <w:tc>
          <w:tcPr>
            <w:tcW w:w="0" w:type="auto"/>
            <w:shd w:val="clear" w:color="auto" w:fill="auto"/>
            <w:vAlign w:val="center"/>
            <w:hideMark/>
          </w:tcPr>
          <w:p w14:paraId="67098AED" w14:textId="77777777" w:rsidR="001B1851" w:rsidRPr="00904320" w:rsidRDefault="001B1851" w:rsidP="00904320">
            <w:pPr>
              <w:pStyle w:val="TOC2"/>
            </w:pPr>
            <w:r w:rsidRPr="00904320">
              <w:t>0.168</w:t>
            </w:r>
          </w:p>
        </w:tc>
      </w:tr>
      <w:tr w:rsidR="001B1851" w:rsidRPr="00904320" w14:paraId="0F877BC2" w14:textId="77777777" w:rsidTr="0085218A">
        <w:trPr>
          <w:trHeight w:val="285"/>
        </w:trPr>
        <w:tc>
          <w:tcPr>
            <w:tcW w:w="0" w:type="auto"/>
            <w:vMerge/>
            <w:shd w:val="clear" w:color="auto" w:fill="D9D9D9" w:themeFill="background1" w:themeFillShade="D9"/>
            <w:vAlign w:val="center"/>
            <w:hideMark/>
          </w:tcPr>
          <w:p w14:paraId="11BC02AE" w14:textId="77777777" w:rsidR="001B1851" w:rsidRPr="00904320" w:rsidRDefault="001B1851" w:rsidP="00904320">
            <w:pPr>
              <w:pStyle w:val="TOC2"/>
              <w:rPr>
                <w:b/>
                <w:bCs/>
              </w:rPr>
            </w:pPr>
          </w:p>
        </w:tc>
        <w:tc>
          <w:tcPr>
            <w:tcW w:w="0" w:type="auto"/>
            <w:shd w:val="clear" w:color="auto" w:fill="auto"/>
            <w:vAlign w:val="center"/>
            <w:hideMark/>
          </w:tcPr>
          <w:p w14:paraId="74BF8E9F" w14:textId="77777777" w:rsidR="001B1851" w:rsidRPr="00904320" w:rsidRDefault="001B1851" w:rsidP="00904320">
            <w:pPr>
              <w:pStyle w:val="TOC2"/>
            </w:pPr>
            <w:r w:rsidRPr="00904320">
              <w:t>Burnley</w:t>
            </w:r>
          </w:p>
        </w:tc>
        <w:tc>
          <w:tcPr>
            <w:tcW w:w="0" w:type="auto"/>
            <w:shd w:val="clear" w:color="auto" w:fill="auto"/>
            <w:vAlign w:val="center"/>
            <w:hideMark/>
          </w:tcPr>
          <w:p w14:paraId="74AB76B9" w14:textId="77777777" w:rsidR="001B1851" w:rsidRPr="00904320" w:rsidRDefault="001B1851" w:rsidP="00904320">
            <w:pPr>
              <w:pStyle w:val="TOC2"/>
            </w:pPr>
            <w:r w:rsidRPr="00904320">
              <w:t>87059</w:t>
            </w:r>
          </w:p>
        </w:tc>
        <w:tc>
          <w:tcPr>
            <w:tcW w:w="0" w:type="auto"/>
            <w:shd w:val="clear" w:color="auto" w:fill="auto"/>
            <w:vAlign w:val="center"/>
            <w:hideMark/>
          </w:tcPr>
          <w:p w14:paraId="70F684D3" w14:textId="77777777" w:rsidR="001B1851" w:rsidRPr="00904320" w:rsidRDefault="001B1851" w:rsidP="00904320">
            <w:pPr>
              <w:pStyle w:val="TOC2"/>
            </w:pPr>
            <w:r w:rsidRPr="00904320">
              <w:t>0.002</w:t>
            </w:r>
          </w:p>
        </w:tc>
        <w:tc>
          <w:tcPr>
            <w:tcW w:w="0" w:type="auto"/>
            <w:shd w:val="clear" w:color="auto" w:fill="auto"/>
            <w:vAlign w:val="center"/>
            <w:hideMark/>
          </w:tcPr>
          <w:p w14:paraId="3C5288F7" w14:textId="77777777" w:rsidR="001B1851" w:rsidRPr="00904320" w:rsidRDefault="001B1851" w:rsidP="00904320">
            <w:pPr>
              <w:pStyle w:val="TOC2"/>
            </w:pPr>
            <w:r w:rsidRPr="00904320">
              <w:t>0.644</w:t>
            </w:r>
          </w:p>
        </w:tc>
        <w:tc>
          <w:tcPr>
            <w:tcW w:w="0" w:type="auto"/>
            <w:shd w:val="clear" w:color="auto" w:fill="auto"/>
            <w:vAlign w:val="center"/>
            <w:hideMark/>
          </w:tcPr>
          <w:p w14:paraId="455D3E60" w14:textId="77777777" w:rsidR="001B1851" w:rsidRPr="00904320" w:rsidRDefault="001B1851" w:rsidP="00904320">
            <w:pPr>
              <w:pStyle w:val="TOC2"/>
            </w:pPr>
            <w:r w:rsidRPr="00904320">
              <w:t>0.401</w:t>
            </w:r>
          </w:p>
        </w:tc>
        <w:tc>
          <w:tcPr>
            <w:tcW w:w="0" w:type="auto"/>
            <w:shd w:val="clear" w:color="auto" w:fill="auto"/>
            <w:vAlign w:val="center"/>
            <w:hideMark/>
          </w:tcPr>
          <w:p w14:paraId="252ED021" w14:textId="77777777" w:rsidR="001B1851" w:rsidRPr="00904320" w:rsidRDefault="001B1851" w:rsidP="00904320">
            <w:pPr>
              <w:pStyle w:val="TOC2"/>
            </w:pPr>
            <w:r w:rsidRPr="00904320">
              <w:t>0.25</w:t>
            </w:r>
          </w:p>
        </w:tc>
        <w:tc>
          <w:tcPr>
            <w:tcW w:w="0" w:type="auto"/>
            <w:shd w:val="clear" w:color="auto" w:fill="auto"/>
            <w:vAlign w:val="center"/>
            <w:hideMark/>
          </w:tcPr>
          <w:p w14:paraId="0FF34102" w14:textId="77777777" w:rsidR="001B1851" w:rsidRPr="00904320" w:rsidRDefault="001B1851" w:rsidP="00904320">
            <w:pPr>
              <w:pStyle w:val="TOC2"/>
            </w:pPr>
            <w:r w:rsidRPr="00904320">
              <w:t>0.014</w:t>
            </w:r>
          </w:p>
        </w:tc>
        <w:tc>
          <w:tcPr>
            <w:tcW w:w="0" w:type="auto"/>
            <w:shd w:val="clear" w:color="auto" w:fill="auto"/>
            <w:vAlign w:val="center"/>
            <w:hideMark/>
          </w:tcPr>
          <w:p w14:paraId="021193FD" w14:textId="77777777" w:rsidR="001B1851" w:rsidRPr="00904320" w:rsidRDefault="001B1851" w:rsidP="00904320">
            <w:pPr>
              <w:pStyle w:val="TOC2"/>
            </w:pPr>
            <w:r w:rsidRPr="00904320">
              <w:t>0.392</w:t>
            </w:r>
          </w:p>
        </w:tc>
        <w:tc>
          <w:tcPr>
            <w:tcW w:w="0" w:type="auto"/>
            <w:shd w:val="clear" w:color="auto" w:fill="auto"/>
            <w:vAlign w:val="center"/>
            <w:hideMark/>
          </w:tcPr>
          <w:p w14:paraId="77671577" w14:textId="77777777" w:rsidR="001B1851" w:rsidRPr="00904320" w:rsidRDefault="001B1851" w:rsidP="00904320">
            <w:pPr>
              <w:pStyle w:val="TOC2"/>
            </w:pPr>
            <w:r w:rsidRPr="00904320">
              <w:t>0.29</w:t>
            </w:r>
          </w:p>
        </w:tc>
        <w:tc>
          <w:tcPr>
            <w:tcW w:w="0" w:type="auto"/>
            <w:shd w:val="clear" w:color="auto" w:fill="auto"/>
            <w:vAlign w:val="center"/>
            <w:hideMark/>
          </w:tcPr>
          <w:p w14:paraId="48AF7E27" w14:textId="77777777" w:rsidR="001B1851" w:rsidRPr="00904320" w:rsidRDefault="001B1851" w:rsidP="00904320">
            <w:pPr>
              <w:pStyle w:val="TOC2"/>
            </w:pPr>
            <w:r w:rsidRPr="00904320">
              <w:t>0.246</w:t>
            </w:r>
          </w:p>
        </w:tc>
      </w:tr>
      <w:tr w:rsidR="001B1851" w:rsidRPr="00904320" w14:paraId="648AF8E4" w14:textId="77777777" w:rsidTr="0085218A">
        <w:trPr>
          <w:trHeight w:val="285"/>
        </w:trPr>
        <w:tc>
          <w:tcPr>
            <w:tcW w:w="0" w:type="auto"/>
            <w:vMerge/>
            <w:shd w:val="clear" w:color="auto" w:fill="D9D9D9" w:themeFill="background1" w:themeFillShade="D9"/>
            <w:vAlign w:val="center"/>
            <w:hideMark/>
          </w:tcPr>
          <w:p w14:paraId="5BA36FEE" w14:textId="77777777" w:rsidR="001B1851" w:rsidRPr="00904320" w:rsidRDefault="001B1851" w:rsidP="00904320">
            <w:pPr>
              <w:pStyle w:val="TOC2"/>
              <w:rPr>
                <w:b/>
                <w:bCs/>
              </w:rPr>
            </w:pPr>
          </w:p>
        </w:tc>
        <w:tc>
          <w:tcPr>
            <w:tcW w:w="0" w:type="auto"/>
            <w:shd w:val="clear" w:color="auto" w:fill="auto"/>
            <w:vAlign w:val="center"/>
            <w:hideMark/>
          </w:tcPr>
          <w:p w14:paraId="2809EEFB" w14:textId="77777777" w:rsidR="001B1851" w:rsidRPr="00904320" w:rsidRDefault="001B1851" w:rsidP="00904320">
            <w:pPr>
              <w:pStyle w:val="TOC2"/>
            </w:pPr>
            <w:r w:rsidRPr="00904320">
              <w:t>Bradford</w:t>
            </w:r>
          </w:p>
        </w:tc>
        <w:tc>
          <w:tcPr>
            <w:tcW w:w="0" w:type="auto"/>
            <w:shd w:val="clear" w:color="auto" w:fill="auto"/>
            <w:vAlign w:val="center"/>
            <w:hideMark/>
          </w:tcPr>
          <w:p w14:paraId="4BE026C8" w14:textId="77777777" w:rsidR="001B1851" w:rsidRPr="00904320" w:rsidRDefault="001B1851" w:rsidP="00904320">
            <w:pPr>
              <w:pStyle w:val="TOC2"/>
            </w:pPr>
            <w:r w:rsidRPr="00904320">
              <w:t>522452</w:t>
            </w:r>
          </w:p>
        </w:tc>
        <w:tc>
          <w:tcPr>
            <w:tcW w:w="0" w:type="auto"/>
            <w:shd w:val="clear" w:color="auto" w:fill="auto"/>
            <w:vAlign w:val="center"/>
            <w:hideMark/>
          </w:tcPr>
          <w:p w14:paraId="713C982D" w14:textId="77777777" w:rsidR="001B1851" w:rsidRPr="00904320" w:rsidRDefault="001B1851" w:rsidP="00904320">
            <w:pPr>
              <w:pStyle w:val="TOC2"/>
            </w:pPr>
            <w:r w:rsidRPr="00904320">
              <w:t>0.018</w:t>
            </w:r>
          </w:p>
        </w:tc>
        <w:tc>
          <w:tcPr>
            <w:tcW w:w="0" w:type="auto"/>
            <w:shd w:val="clear" w:color="auto" w:fill="auto"/>
            <w:vAlign w:val="center"/>
            <w:hideMark/>
          </w:tcPr>
          <w:p w14:paraId="3CA6E82A" w14:textId="77777777" w:rsidR="001B1851" w:rsidRPr="00904320" w:rsidRDefault="001B1851" w:rsidP="00904320">
            <w:pPr>
              <w:pStyle w:val="TOC2"/>
            </w:pPr>
            <w:r w:rsidRPr="00904320">
              <w:t>0.471</w:t>
            </w:r>
          </w:p>
        </w:tc>
        <w:tc>
          <w:tcPr>
            <w:tcW w:w="0" w:type="auto"/>
            <w:shd w:val="clear" w:color="auto" w:fill="auto"/>
            <w:vAlign w:val="center"/>
            <w:hideMark/>
          </w:tcPr>
          <w:p w14:paraId="6A2569CC" w14:textId="77777777" w:rsidR="001B1851" w:rsidRPr="00904320" w:rsidRDefault="001B1851" w:rsidP="00904320">
            <w:pPr>
              <w:pStyle w:val="TOC2"/>
            </w:pPr>
            <w:r w:rsidRPr="00904320">
              <w:t>0.401</w:t>
            </w:r>
          </w:p>
        </w:tc>
        <w:tc>
          <w:tcPr>
            <w:tcW w:w="0" w:type="auto"/>
            <w:shd w:val="clear" w:color="auto" w:fill="auto"/>
            <w:vAlign w:val="center"/>
            <w:hideMark/>
          </w:tcPr>
          <w:p w14:paraId="3858AF72" w14:textId="77777777" w:rsidR="001B1851" w:rsidRPr="00904320" w:rsidRDefault="001B1851" w:rsidP="00904320">
            <w:pPr>
              <w:pStyle w:val="TOC2"/>
            </w:pPr>
            <w:r w:rsidRPr="00904320">
              <w:t>0.354</w:t>
            </w:r>
          </w:p>
        </w:tc>
        <w:tc>
          <w:tcPr>
            <w:tcW w:w="0" w:type="auto"/>
            <w:shd w:val="clear" w:color="auto" w:fill="auto"/>
            <w:vAlign w:val="center"/>
            <w:hideMark/>
          </w:tcPr>
          <w:p w14:paraId="3D4F7750" w14:textId="77777777" w:rsidR="001B1851" w:rsidRPr="00904320" w:rsidRDefault="001B1851" w:rsidP="00904320">
            <w:pPr>
              <w:pStyle w:val="TOC2"/>
            </w:pPr>
            <w:r w:rsidRPr="00904320">
              <w:t>0.04</w:t>
            </w:r>
          </w:p>
        </w:tc>
        <w:tc>
          <w:tcPr>
            <w:tcW w:w="0" w:type="auto"/>
            <w:shd w:val="clear" w:color="auto" w:fill="auto"/>
            <w:vAlign w:val="center"/>
            <w:hideMark/>
          </w:tcPr>
          <w:p w14:paraId="2CA11C2B" w14:textId="77777777" w:rsidR="001B1851" w:rsidRPr="00904320" w:rsidRDefault="001B1851" w:rsidP="00904320">
            <w:pPr>
              <w:pStyle w:val="TOC2"/>
            </w:pPr>
            <w:r w:rsidRPr="00904320">
              <w:t>0.33</w:t>
            </w:r>
          </w:p>
        </w:tc>
        <w:tc>
          <w:tcPr>
            <w:tcW w:w="0" w:type="auto"/>
            <w:shd w:val="clear" w:color="auto" w:fill="auto"/>
            <w:vAlign w:val="center"/>
            <w:hideMark/>
          </w:tcPr>
          <w:p w14:paraId="3BC26ADF" w14:textId="77777777" w:rsidR="001B1851" w:rsidRPr="00904320" w:rsidRDefault="001B1851" w:rsidP="00904320">
            <w:pPr>
              <w:pStyle w:val="TOC2"/>
            </w:pPr>
            <w:r w:rsidRPr="00904320">
              <w:t>0.265</w:t>
            </w:r>
          </w:p>
        </w:tc>
        <w:tc>
          <w:tcPr>
            <w:tcW w:w="0" w:type="auto"/>
            <w:shd w:val="clear" w:color="auto" w:fill="auto"/>
            <w:vAlign w:val="center"/>
            <w:hideMark/>
          </w:tcPr>
          <w:p w14:paraId="2C8AD144" w14:textId="77777777" w:rsidR="001B1851" w:rsidRPr="00904320" w:rsidRDefault="001B1851" w:rsidP="00904320">
            <w:pPr>
              <w:pStyle w:val="TOC2"/>
            </w:pPr>
            <w:r w:rsidRPr="00904320">
              <w:t>0.228</w:t>
            </w:r>
          </w:p>
        </w:tc>
      </w:tr>
      <w:tr w:rsidR="001B1851" w:rsidRPr="00904320" w14:paraId="50D4EA06" w14:textId="77777777" w:rsidTr="0085218A">
        <w:trPr>
          <w:trHeight w:val="285"/>
        </w:trPr>
        <w:tc>
          <w:tcPr>
            <w:tcW w:w="0" w:type="auto"/>
            <w:vMerge/>
            <w:shd w:val="clear" w:color="auto" w:fill="D9D9D9" w:themeFill="background1" w:themeFillShade="D9"/>
            <w:vAlign w:val="center"/>
            <w:hideMark/>
          </w:tcPr>
          <w:p w14:paraId="427B1ED7" w14:textId="77777777" w:rsidR="001B1851" w:rsidRPr="00904320" w:rsidRDefault="001B1851" w:rsidP="00904320">
            <w:pPr>
              <w:pStyle w:val="TOC2"/>
              <w:rPr>
                <w:b/>
                <w:bCs/>
              </w:rPr>
            </w:pPr>
          </w:p>
        </w:tc>
        <w:tc>
          <w:tcPr>
            <w:tcW w:w="0" w:type="auto"/>
            <w:shd w:val="clear" w:color="auto" w:fill="auto"/>
            <w:vAlign w:val="center"/>
            <w:hideMark/>
          </w:tcPr>
          <w:p w14:paraId="085AFA0C" w14:textId="77777777" w:rsidR="001B1851" w:rsidRPr="00904320" w:rsidRDefault="001B1851" w:rsidP="00904320">
            <w:pPr>
              <w:pStyle w:val="TOC2"/>
            </w:pPr>
            <w:r w:rsidRPr="00904320">
              <w:t>Pendle</w:t>
            </w:r>
          </w:p>
        </w:tc>
        <w:tc>
          <w:tcPr>
            <w:tcW w:w="0" w:type="auto"/>
            <w:shd w:val="clear" w:color="auto" w:fill="auto"/>
            <w:vAlign w:val="center"/>
            <w:hideMark/>
          </w:tcPr>
          <w:p w14:paraId="559078D2" w14:textId="77777777" w:rsidR="001B1851" w:rsidRPr="00904320" w:rsidRDefault="001B1851" w:rsidP="00904320">
            <w:pPr>
              <w:pStyle w:val="TOC2"/>
            </w:pPr>
            <w:r w:rsidRPr="00904320">
              <w:t>89452</w:t>
            </w:r>
          </w:p>
        </w:tc>
        <w:tc>
          <w:tcPr>
            <w:tcW w:w="0" w:type="auto"/>
            <w:shd w:val="clear" w:color="auto" w:fill="auto"/>
            <w:vAlign w:val="center"/>
            <w:hideMark/>
          </w:tcPr>
          <w:p w14:paraId="2277E902" w14:textId="77777777" w:rsidR="001B1851" w:rsidRPr="00904320" w:rsidRDefault="001B1851" w:rsidP="00904320">
            <w:pPr>
              <w:pStyle w:val="TOC2"/>
            </w:pPr>
            <w:r w:rsidRPr="00904320">
              <w:t>0.001</w:t>
            </w:r>
          </w:p>
        </w:tc>
        <w:tc>
          <w:tcPr>
            <w:tcW w:w="0" w:type="auto"/>
            <w:shd w:val="clear" w:color="auto" w:fill="auto"/>
            <w:vAlign w:val="center"/>
            <w:hideMark/>
          </w:tcPr>
          <w:p w14:paraId="6D32A799" w14:textId="77777777" w:rsidR="001B1851" w:rsidRPr="00904320" w:rsidRDefault="001B1851" w:rsidP="00904320">
            <w:pPr>
              <w:pStyle w:val="TOC2"/>
            </w:pPr>
            <w:r w:rsidRPr="00904320">
              <w:t>0.755</w:t>
            </w:r>
          </w:p>
        </w:tc>
        <w:tc>
          <w:tcPr>
            <w:tcW w:w="0" w:type="auto"/>
            <w:shd w:val="clear" w:color="auto" w:fill="auto"/>
            <w:vAlign w:val="center"/>
            <w:hideMark/>
          </w:tcPr>
          <w:p w14:paraId="4B54896C" w14:textId="77777777" w:rsidR="001B1851" w:rsidRPr="00904320" w:rsidRDefault="001B1851" w:rsidP="00904320">
            <w:pPr>
              <w:pStyle w:val="TOC2"/>
            </w:pPr>
            <w:r w:rsidRPr="00904320">
              <w:t>0.447</w:t>
            </w:r>
          </w:p>
        </w:tc>
        <w:tc>
          <w:tcPr>
            <w:tcW w:w="0" w:type="auto"/>
            <w:shd w:val="clear" w:color="auto" w:fill="auto"/>
            <w:vAlign w:val="center"/>
            <w:hideMark/>
          </w:tcPr>
          <w:p w14:paraId="0528E35B" w14:textId="77777777" w:rsidR="001B1851" w:rsidRPr="00904320" w:rsidRDefault="001B1851" w:rsidP="00904320">
            <w:pPr>
              <w:pStyle w:val="TOC2"/>
            </w:pPr>
            <w:r w:rsidRPr="00904320">
              <w:t>0.297</w:t>
            </w:r>
          </w:p>
        </w:tc>
        <w:tc>
          <w:tcPr>
            <w:tcW w:w="0" w:type="auto"/>
            <w:shd w:val="clear" w:color="auto" w:fill="auto"/>
            <w:vAlign w:val="center"/>
            <w:hideMark/>
          </w:tcPr>
          <w:p w14:paraId="0CA6DBD9" w14:textId="77777777" w:rsidR="001B1851" w:rsidRPr="00904320" w:rsidRDefault="001B1851" w:rsidP="00904320">
            <w:pPr>
              <w:pStyle w:val="TOC2"/>
            </w:pPr>
            <w:r w:rsidRPr="00904320">
              <w:t>0.012</w:t>
            </w:r>
          </w:p>
        </w:tc>
        <w:tc>
          <w:tcPr>
            <w:tcW w:w="0" w:type="auto"/>
            <w:shd w:val="clear" w:color="auto" w:fill="auto"/>
            <w:vAlign w:val="center"/>
            <w:hideMark/>
          </w:tcPr>
          <w:p w14:paraId="784CD9BD" w14:textId="77777777" w:rsidR="001B1851" w:rsidRPr="00904320" w:rsidRDefault="001B1851" w:rsidP="00904320">
            <w:pPr>
              <w:pStyle w:val="TOC2"/>
            </w:pPr>
            <w:r w:rsidRPr="00904320">
              <w:t>0.345</w:t>
            </w:r>
          </w:p>
        </w:tc>
        <w:tc>
          <w:tcPr>
            <w:tcW w:w="0" w:type="auto"/>
            <w:shd w:val="clear" w:color="auto" w:fill="auto"/>
            <w:vAlign w:val="center"/>
            <w:hideMark/>
          </w:tcPr>
          <w:p w14:paraId="374A138F" w14:textId="77777777" w:rsidR="001B1851" w:rsidRPr="00904320" w:rsidRDefault="001B1851" w:rsidP="00904320">
            <w:pPr>
              <w:pStyle w:val="TOC2"/>
            </w:pPr>
            <w:r w:rsidRPr="00904320">
              <w:t>0.22</w:t>
            </w:r>
          </w:p>
        </w:tc>
        <w:tc>
          <w:tcPr>
            <w:tcW w:w="0" w:type="auto"/>
            <w:shd w:val="clear" w:color="auto" w:fill="auto"/>
            <w:vAlign w:val="center"/>
            <w:hideMark/>
          </w:tcPr>
          <w:p w14:paraId="2FDD1E01" w14:textId="77777777" w:rsidR="001B1851" w:rsidRPr="00904320" w:rsidRDefault="001B1851" w:rsidP="00904320">
            <w:pPr>
              <w:pStyle w:val="TOC2"/>
            </w:pPr>
            <w:r w:rsidRPr="00904320">
              <w:t>0.192</w:t>
            </w:r>
          </w:p>
        </w:tc>
      </w:tr>
      <w:tr w:rsidR="00904320" w:rsidRPr="00904320" w14:paraId="446FCA69" w14:textId="77777777" w:rsidTr="0085218A">
        <w:trPr>
          <w:trHeight w:val="285"/>
        </w:trPr>
        <w:tc>
          <w:tcPr>
            <w:tcW w:w="0" w:type="auto"/>
            <w:shd w:val="clear" w:color="auto" w:fill="D9D9D9" w:themeFill="background1" w:themeFillShade="D9"/>
            <w:vAlign w:val="center"/>
            <w:hideMark/>
          </w:tcPr>
          <w:p w14:paraId="1322C3F8" w14:textId="77777777" w:rsidR="001B1851" w:rsidRPr="00904320" w:rsidRDefault="001B1851" w:rsidP="00904320">
            <w:pPr>
              <w:pStyle w:val="TOC2"/>
              <w:rPr>
                <w:b/>
                <w:bCs/>
              </w:rPr>
            </w:pPr>
            <w:r w:rsidRPr="00904320">
              <w:rPr>
                <w:b/>
                <w:bCs/>
              </w:rPr>
              <w:t>year</w:t>
            </w:r>
          </w:p>
        </w:tc>
        <w:tc>
          <w:tcPr>
            <w:tcW w:w="0" w:type="auto"/>
            <w:shd w:val="clear" w:color="auto" w:fill="D9D9D9" w:themeFill="background1" w:themeFillShade="D9"/>
            <w:vAlign w:val="center"/>
            <w:hideMark/>
          </w:tcPr>
          <w:p w14:paraId="37C4C820" w14:textId="77777777" w:rsidR="001B1851" w:rsidRPr="00904320" w:rsidRDefault="001B1851" w:rsidP="00904320">
            <w:pPr>
              <w:pStyle w:val="TOC2"/>
              <w:rPr>
                <w:b/>
                <w:bCs/>
              </w:rPr>
            </w:pPr>
            <w:r w:rsidRPr="00904320">
              <w:rPr>
                <w:b/>
                <w:bCs/>
              </w:rPr>
              <w:t>LADNM</w:t>
            </w:r>
          </w:p>
        </w:tc>
        <w:tc>
          <w:tcPr>
            <w:tcW w:w="0" w:type="auto"/>
            <w:shd w:val="clear" w:color="auto" w:fill="D9D9D9" w:themeFill="background1" w:themeFillShade="D9"/>
            <w:vAlign w:val="center"/>
            <w:hideMark/>
          </w:tcPr>
          <w:p w14:paraId="594E12F8" w14:textId="77777777" w:rsidR="001B1851" w:rsidRPr="00904320" w:rsidRDefault="001B1851" w:rsidP="00904320">
            <w:pPr>
              <w:pStyle w:val="TOC2"/>
              <w:rPr>
                <w:b/>
                <w:bCs/>
              </w:rPr>
            </w:pPr>
            <w:r w:rsidRPr="00904320">
              <w:rPr>
                <w:b/>
                <w:bCs/>
              </w:rPr>
              <w:t>LAD_population</w:t>
            </w:r>
          </w:p>
        </w:tc>
        <w:tc>
          <w:tcPr>
            <w:tcW w:w="0" w:type="auto"/>
            <w:shd w:val="clear" w:color="auto" w:fill="D9D9D9" w:themeFill="background1" w:themeFillShade="D9"/>
            <w:vAlign w:val="center"/>
            <w:hideMark/>
          </w:tcPr>
          <w:p w14:paraId="233A9760" w14:textId="77777777" w:rsidR="001B1851" w:rsidRPr="00904320" w:rsidRDefault="001B1851" w:rsidP="00904320">
            <w:pPr>
              <w:pStyle w:val="TOC2"/>
              <w:rPr>
                <w:b/>
                <w:bCs/>
              </w:rPr>
            </w:pPr>
            <w:r w:rsidRPr="00904320">
              <w:rPr>
                <w:b/>
                <w:bCs/>
              </w:rPr>
              <w:t>white_frac</w:t>
            </w:r>
          </w:p>
        </w:tc>
        <w:tc>
          <w:tcPr>
            <w:tcW w:w="0" w:type="auto"/>
            <w:shd w:val="clear" w:color="auto" w:fill="D9D9D9" w:themeFill="background1" w:themeFillShade="D9"/>
            <w:vAlign w:val="center"/>
            <w:hideMark/>
          </w:tcPr>
          <w:p w14:paraId="19CE0B34" w14:textId="77777777" w:rsidR="001B1851" w:rsidRPr="00904320" w:rsidRDefault="001B1851" w:rsidP="00904320">
            <w:pPr>
              <w:pStyle w:val="TOC2"/>
              <w:rPr>
                <w:b/>
                <w:bCs/>
              </w:rPr>
            </w:pPr>
            <w:r w:rsidRPr="00904320">
              <w:rPr>
                <w:b/>
                <w:bCs/>
              </w:rPr>
              <w:t>OA_white</w:t>
            </w:r>
          </w:p>
        </w:tc>
        <w:tc>
          <w:tcPr>
            <w:tcW w:w="0" w:type="auto"/>
            <w:shd w:val="clear" w:color="auto" w:fill="D9D9D9" w:themeFill="background1" w:themeFillShade="D9"/>
            <w:vAlign w:val="center"/>
            <w:hideMark/>
          </w:tcPr>
          <w:p w14:paraId="10908EC1" w14:textId="77777777" w:rsidR="001B1851" w:rsidRPr="00904320" w:rsidRDefault="001B1851" w:rsidP="00904320">
            <w:pPr>
              <w:pStyle w:val="TOC2"/>
              <w:rPr>
                <w:b/>
                <w:bCs/>
              </w:rPr>
            </w:pPr>
            <w:r w:rsidRPr="00904320">
              <w:rPr>
                <w:b/>
                <w:bCs/>
              </w:rPr>
              <w:t>LSOA_white</w:t>
            </w:r>
          </w:p>
        </w:tc>
        <w:tc>
          <w:tcPr>
            <w:tcW w:w="0" w:type="auto"/>
            <w:shd w:val="clear" w:color="auto" w:fill="D9D9D9" w:themeFill="background1" w:themeFillShade="D9"/>
            <w:vAlign w:val="center"/>
            <w:hideMark/>
          </w:tcPr>
          <w:p w14:paraId="14C132D2" w14:textId="77777777" w:rsidR="001B1851" w:rsidRPr="00904320" w:rsidRDefault="001B1851" w:rsidP="00904320">
            <w:pPr>
              <w:pStyle w:val="TOC2"/>
              <w:rPr>
                <w:b/>
                <w:bCs/>
              </w:rPr>
            </w:pPr>
            <w:r w:rsidRPr="00904320">
              <w:rPr>
                <w:b/>
                <w:bCs/>
              </w:rPr>
              <w:t>MSOA_white</w:t>
            </w:r>
          </w:p>
        </w:tc>
        <w:tc>
          <w:tcPr>
            <w:tcW w:w="0" w:type="auto"/>
            <w:shd w:val="clear" w:color="auto" w:fill="D9D9D9" w:themeFill="background1" w:themeFillShade="D9"/>
            <w:vAlign w:val="center"/>
            <w:hideMark/>
          </w:tcPr>
          <w:p w14:paraId="52C75850" w14:textId="77777777" w:rsidR="001B1851" w:rsidRPr="00904320" w:rsidRDefault="001B1851" w:rsidP="00904320">
            <w:pPr>
              <w:pStyle w:val="TOC2"/>
              <w:rPr>
                <w:b/>
                <w:bCs/>
              </w:rPr>
            </w:pPr>
            <w:r w:rsidRPr="00904320">
              <w:rPr>
                <w:b/>
                <w:bCs/>
              </w:rPr>
              <w:t>asian_frac</w:t>
            </w:r>
          </w:p>
        </w:tc>
        <w:tc>
          <w:tcPr>
            <w:tcW w:w="0" w:type="auto"/>
            <w:shd w:val="clear" w:color="auto" w:fill="D9D9D9" w:themeFill="background1" w:themeFillShade="D9"/>
            <w:vAlign w:val="center"/>
            <w:hideMark/>
          </w:tcPr>
          <w:p w14:paraId="4493CD7A" w14:textId="77777777" w:rsidR="001B1851" w:rsidRPr="00904320" w:rsidRDefault="001B1851" w:rsidP="00904320">
            <w:pPr>
              <w:pStyle w:val="TOC2"/>
              <w:rPr>
                <w:b/>
                <w:bCs/>
              </w:rPr>
            </w:pPr>
            <w:r w:rsidRPr="00904320">
              <w:rPr>
                <w:b/>
                <w:bCs/>
              </w:rPr>
              <w:t>OA_asian</w:t>
            </w:r>
          </w:p>
        </w:tc>
        <w:tc>
          <w:tcPr>
            <w:tcW w:w="0" w:type="auto"/>
            <w:shd w:val="clear" w:color="auto" w:fill="D9D9D9" w:themeFill="background1" w:themeFillShade="D9"/>
            <w:vAlign w:val="center"/>
            <w:hideMark/>
          </w:tcPr>
          <w:p w14:paraId="753EA80B" w14:textId="77777777" w:rsidR="001B1851" w:rsidRPr="00904320" w:rsidRDefault="001B1851" w:rsidP="00904320">
            <w:pPr>
              <w:pStyle w:val="TOC2"/>
              <w:rPr>
                <w:b/>
                <w:bCs/>
              </w:rPr>
            </w:pPr>
            <w:r w:rsidRPr="00904320">
              <w:rPr>
                <w:b/>
                <w:bCs/>
              </w:rPr>
              <w:t>LSOA_asian</w:t>
            </w:r>
          </w:p>
        </w:tc>
        <w:tc>
          <w:tcPr>
            <w:tcW w:w="0" w:type="auto"/>
            <w:shd w:val="clear" w:color="auto" w:fill="D9D9D9" w:themeFill="background1" w:themeFillShade="D9"/>
            <w:vAlign w:val="center"/>
            <w:hideMark/>
          </w:tcPr>
          <w:p w14:paraId="7FC1AF52" w14:textId="77777777" w:rsidR="001B1851" w:rsidRPr="00904320" w:rsidRDefault="001B1851" w:rsidP="00904320">
            <w:pPr>
              <w:pStyle w:val="TOC2"/>
              <w:rPr>
                <w:b/>
                <w:bCs/>
              </w:rPr>
            </w:pPr>
            <w:r w:rsidRPr="00904320">
              <w:rPr>
                <w:b/>
                <w:bCs/>
              </w:rPr>
              <w:t>MSOA_asian</w:t>
            </w:r>
          </w:p>
        </w:tc>
      </w:tr>
      <w:tr w:rsidR="001B1851" w:rsidRPr="00904320" w14:paraId="04D2AB5B" w14:textId="77777777" w:rsidTr="0085218A">
        <w:trPr>
          <w:trHeight w:val="285"/>
        </w:trPr>
        <w:tc>
          <w:tcPr>
            <w:tcW w:w="0" w:type="auto"/>
            <w:vMerge w:val="restart"/>
            <w:shd w:val="clear" w:color="auto" w:fill="D9D9D9" w:themeFill="background1" w:themeFillShade="D9"/>
            <w:textDirection w:val="btLr"/>
            <w:vAlign w:val="center"/>
            <w:hideMark/>
          </w:tcPr>
          <w:p w14:paraId="0FB4EE19" w14:textId="77777777" w:rsidR="001B1851" w:rsidRPr="00904320" w:rsidRDefault="001B1851" w:rsidP="00904320">
            <w:pPr>
              <w:pStyle w:val="TOC2"/>
              <w:rPr>
                <w:b/>
                <w:bCs/>
              </w:rPr>
            </w:pPr>
            <w:r w:rsidRPr="00904320">
              <w:rPr>
                <w:b/>
                <w:bCs/>
              </w:rPr>
              <w:t>2021</w:t>
            </w:r>
          </w:p>
        </w:tc>
        <w:tc>
          <w:tcPr>
            <w:tcW w:w="0" w:type="auto"/>
            <w:shd w:val="clear" w:color="auto" w:fill="auto"/>
            <w:vAlign w:val="center"/>
            <w:hideMark/>
          </w:tcPr>
          <w:p w14:paraId="2B1EE14B" w14:textId="77777777" w:rsidR="001B1851" w:rsidRPr="00904320" w:rsidRDefault="001B1851" w:rsidP="00904320">
            <w:pPr>
              <w:pStyle w:val="TOC2"/>
            </w:pPr>
            <w:r w:rsidRPr="00904320">
              <w:t>Blackburn with Darwen</w:t>
            </w:r>
          </w:p>
        </w:tc>
        <w:tc>
          <w:tcPr>
            <w:tcW w:w="0" w:type="auto"/>
            <w:shd w:val="clear" w:color="auto" w:fill="auto"/>
            <w:vAlign w:val="center"/>
            <w:hideMark/>
          </w:tcPr>
          <w:p w14:paraId="07CD98C3" w14:textId="77777777" w:rsidR="001B1851" w:rsidRPr="00904320" w:rsidRDefault="001B1851" w:rsidP="00904320">
            <w:pPr>
              <w:pStyle w:val="TOC2"/>
            </w:pPr>
            <w:r w:rsidRPr="00904320">
              <w:t>154761</w:t>
            </w:r>
          </w:p>
        </w:tc>
        <w:tc>
          <w:tcPr>
            <w:tcW w:w="0" w:type="auto"/>
            <w:shd w:val="clear" w:color="auto" w:fill="auto"/>
            <w:vAlign w:val="center"/>
            <w:hideMark/>
          </w:tcPr>
          <w:p w14:paraId="756A1AB9" w14:textId="77777777" w:rsidR="001B1851" w:rsidRPr="00904320" w:rsidRDefault="001B1851" w:rsidP="00904320">
            <w:pPr>
              <w:pStyle w:val="TOC2"/>
            </w:pPr>
            <w:r w:rsidRPr="00904320">
              <w:t>0.604</w:t>
            </w:r>
          </w:p>
        </w:tc>
        <w:tc>
          <w:tcPr>
            <w:tcW w:w="0" w:type="auto"/>
            <w:shd w:val="clear" w:color="auto" w:fill="auto"/>
            <w:vAlign w:val="center"/>
            <w:hideMark/>
          </w:tcPr>
          <w:p w14:paraId="029019A8" w14:textId="77777777" w:rsidR="001B1851" w:rsidRPr="00904320" w:rsidRDefault="001B1851" w:rsidP="00904320">
            <w:pPr>
              <w:pStyle w:val="TOC2"/>
            </w:pPr>
            <w:r w:rsidRPr="00904320">
              <w:t>0.712</w:t>
            </w:r>
          </w:p>
        </w:tc>
        <w:tc>
          <w:tcPr>
            <w:tcW w:w="0" w:type="auto"/>
            <w:shd w:val="clear" w:color="auto" w:fill="auto"/>
            <w:vAlign w:val="center"/>
            <w:hideMark/>
          </w:tcPr>
          <w:p w14:paraId="6D34EB9D" w14:textId="77777777" w:rsidR="001B1851" w:rsidRPr="00904320" w:rsidRDefault="001B1851" w:rsidP="00904320">
            <w:pPr>
              <w:pStyle w:val="TOC2"/>
            </w:pPr>
            <w:r w:rsidRPr="00904320">
              <w:t>0.683</w:t>
            </w:r>
          </w:p>
        </w:tc>
        <w:tc>
          <w:tcPr>
            <w:tcW w:w="0" w:type="auto"/>
            <w:shd w:val="clear" w:color="auto" w:fill="auto"/>
            <w:vAlign w:val="center"/>
            <w:hideMark/>
          </w:tcPr>
          <w:p w14:paraId="223FDEF9" w14:textId="77777777" w:rsidR="001B1851" w:rsidRPr="00904320" w:rsidRDefault="001B1851" w:rsidP="00904320">
            <w:pPr>
              <w:pStyle w:val="TOC2"/>
            </w:pPr>
            <w:r w:rsidRPr="00904320">
              <w:t>0.618</w:t>
            </w:r>
          </w:p>
        </w:tc>
        <w:tc>
          <w:tcPr>
            <w:tcW w:w="0" w:type="auto"/>
            <w:shd w:val="clear" w:color="auto" w:fill="auto"/>
            <w:vAlign w:val="center"/>
            <w:hideMark/>
          </w:tcPr>
          <w:p w14:paraId="0759C775" w14:textId="77777777" w:rsidR="001B1851" w:rsidRPr="00904320" w:rsidRDefault="001B1851" w:rsidP="00904320">
            <w:pPr>
              <w:pStyle w:val="TOC2"/>
            </w:pPr>
            <w:r w:rsidRPr="00904320">
              <w:t>0.357</w:t>
            </w:r>
          </w:p>
        </w:tc>
        <w:tc>
          <w:tcPr>
            <w:tcW w:w="0" w:type="auto"/>
            <w:shd w:val="clear" w:color="auto" w:fill="auto"/>
            <w:vAlign w:val="center"/>
            <w:hideMark/>
          </w:tcPr>
          <w:p w14:paraId="1A45948B" w14:textId="77777777" w:rsidR="001B1851" w:rsidRPr="00904320" w:rsidRDefault="001B1851" w:rsidP="00904320">
            <w:pPr>
              <w:pStyle w:val="TOC2"/>
            </w:pPr>
            <w:r w:rsidRPr="00904320">
              <w:t>0.722</w:t>
            </w:r>
          </w:p>
        </w:tc>
        <w:tc>
          <w:tcPr>
            <w:tcW w:w="0" w:type="auto"/>
            <w:shd w:val="clear" w:color="auto" w:fill="auto"/>
            <w:vAlign w:val="center"/>
            <w:hideMark/>
          </w:tcPr>
          <w:p w14:paraId="7A606572" w14:textId="77777777" w:rsidR="001B1851" w:rsidRPr="00904320" w:rsidRDefault="001B1851" w:rsidP="00904320">
            <w:pPr>
              <w:pStyle w:val="TOC2"/>
            </w:pPr>
            <w:r w:rsidRPr="00904320">
              <w:t>0.695</w:t>
            </w:r>
          </w:p>
        </w:tc>
        <w:tc>
          <w:tcPr>
            <w:tcW w:w="0" w:type="auto"/>
            <w:shd w:val="clear" w:color="auto" w:fill="auto"/>
            <w:vAlign w:val="center"/>
            <w:hideMark/>
          </w:tcPr>
          <w:p w14:paraId="5F20B528" w14:textId="77777777" w:rsidR="001B1851" w:rsidRPr="00904320" w:rsidRDefault="001B1851" w:rsidP="00904320">
            <w:pPr>
              <w:pStyle w:val="TOC2"/>
            </w:pPr>
            <w:r w:rsidRPr="00904320">
              <w:t>0.625</w:t>
            </w:r>
          </w:p>
        </w:tc>
      </w:tr>
      <w:tr w:rsidR="001B1851" w:rsidRPr="00904320" w14:paraId="1B9177F8" w14:textId="77777777" w:rsidTr="0085218A">
        <w:trPr>
          <w:trHeight w:val="285"/>
        </w:trPr>
        <w:tc>
          <w:tcPr>
            <w:tcW w:w="0" w:type="auto"/>
            <w:vMerge/>
            <w:shd w:val="clear" w:color="auto" w:fill="D9D9D9" w:themeFill="background1" w:themeFillShade="D9"/>
            <w:vAlign w:val="center"/>
            <w:hideMark/>
          </w:tcPr>
          <w:p w14:paraId="21048426" w14:textId="77777777" w:rsidR="001B1851" w:rsidRPr="00904320" w:rsidRDefault="001B1851" w:rsidP="00904320">
            <w:pPr>
              <w:pStyle w:val="TOC2"/>
              <w:rPr>
                <w:b/>
                <w:bCs/>
              </w:rPr>
            </w:pPr>
          </w:p>
        </w:tc>
        <w:tc>
          <w:tcPr>
            <w:tcW w:w="0" w:type="auto"/>
            <w:shd w:val="clear" w:color="auto" w:fill="auto"/>
            <w:vAlign w:val="center"/>
            <w:hideMark/>
          </w:tcPr>
          <w:p w14:paraId="454E6139" w14:textId="77777777" w:rsidR="001B1851" w:rsidRPr="00904320" w:rsidRDefault="001B1851" w:rsidP="00904320">
            <w:pPr>
              <w:pStyle w:val="TOC2"/>
            </w:pPr>
            <w:r w:rsidRPr="00904320">
              <w:t>Burnley</w:t>
            </w:r>
          </w:p>
        </w:tc>
        <w:tc>
          <w:tcPr>
            <w:tcW w:w="0" w:type="auto"/>
            <w:shd w:val="clear" w:color="auto" w:fill="auto"/>
            <w:vAlign w:val="center"/>
            <w:hideMark/>
          </w:tcPr>
          <w:p w14:paraId="4622A6D1" w14:textId="77777777" w:rsidR="001B1851" w:rsidRPr="00904320" w:rsidRDefault="001B1851" w:rsidP="00904320">
            <w:pPr>
              <w:pStyle w:val="TOC2"/>
            </w:pPr>
            <w:r w:rsidRPr="00904320">
              <w:t>94673</w:t>
            </w:r>
          </w:p>
        </w:tc>
        <w:tc>
          <w:tcPr>
            <w:tcW w:w="0" w:type="auto"/>
            <w:shd w:val="clear" w:color="auto" w:fill="auto"/>
            <w:vAlign w:val="center"/>
            <w:hideMark/>
          </w:tcPr>
          <w:p w14:paraId="3A666F93" w14:textId="77777777" w:rsidR="001B1851" w:rsidRPr="00904320" w:rsidRDefault="001B1851" w:rsidP="00904320">
            <w:pPr>
              <w:pStyle w:val="TOC2"/>
            </w:pPr>
            <w:r w:rsidRPr="00904320">
              <w:t>0.825</w:t>
            </w:r>
          </w:p>
        </w:tc>
        <w:tc>
          <w:tcPr>
            <w:tcW w:w="0" w:type="auto"/>
            <w:shd w:val="clear" w:color="auto" w:fill="auto"/>
            <w:vAlign w:val="center"/>
            <w:hideMark/>
          </w:tcPr>
          <w:p w14:paraId="06D33778" w14:textId="77777777" w:rsidR="001B1851" w:rsidRPr="00904320" w:rsidRDefault="001B1851" w:rsidP="00904320">
            <w:pPr>
              <w:pStyle w:val="TOC2"/>
            </w:pPr>
            <w:r w:rsidRPr="00904320">
              <w:t>0.712</w:t>
            </w:r>
          </w:p>
        </w:tc>
        <w:tc>
          <w:tcPr>
            <w:tcW w:w="0" w:type="auto"/>
            <w:shd w:val="clear" w:color="auto" w:fill="auto"/>
            <w:vAlign w:val="center"/>
            <w:hideMark/>
          </w:tcPr>
          <w:p w14:paraId="70039AA2" w14:textId="77777777" w:rsidR="001B1851" w:rsidRPr="00904320" w:rsidRDefault="001B1851" w:rsidP="00904320">
            <w:pPr>
              <w:pStyle w:val="TOC2"/>
            </w:pPr>
            <w:r w:rsidRPr="00904320">
              <w:t>0.698</w:t>
            </w:r>
          </w:p>
        </w:tc>
        <w:tc>
          <w:tcPr>
            <w:tcW w:w="0" w:type="auto"/>
            <w:shd w:val="clear" w:color="auto" w:fill="auto"/>
            <w:vAlign w:val="center"/>
            <w:hideMark/>
          </w:tcPr>
          <w:p w14:paraId="555020DA" w14:textId="77777777" w:rsidR="001B1851" w:rsidRPr="00904320" w:rsidRDefault="001B1851" w:rsidP="00904320">
            <w:pPr>
              <w:pStyle w:val="TOC2"/>
            </w:pPr>
            <w:r w:rsidRPr="00904320">
              <w:t>0.635</w:t>
            </w:r>
          </w:p>
        </w:tc>
        <w:tc>
          <w:tcPr>
            <w:tcW w:w="0" w:type="auto"/>
            <w:shd w:val="clear" w:color="auto" w:fill="auto"/>
            <w:vAlign w:val="center"/>
            <w:hideMark/>
          </w:tcPr>
          <w:p w14:paraId="7E092987" w14:textId="77777777" w:rsidR="001B1851" w:rsidRPr="00904320" w:rsidRDefault="001B1851" w:rsidP="00904320">
            <w:pPr>
              <w:pStyle w:val="TOC2"/>
            </w:pPr>
            <w:r w:rsidRPr="00904320">
              <w:t>0.147</w:t>
            </w:r>
          </w:p>
        </w:tc>
        <w:tc>
          <w:tcPr>
            <w:tcW w:w="0" w:type="auto"/>
            <w:shd w:val="clear" w:color="auto" w:fill="auto"/>
            <w:vAlign w:val="center"/>
            <w:hideMark/>
          </w:tcPr>
          <w:p w14:paraId="408B142F" w14:textId="77777777" w:rsidR="001B1851" w:rsidRPr="00904320" w:rsidRDefault="001B1851" w:rsidP="00904320">
            <w:pPr>
              <w:pStyle w:val="TOC2"/>
            </w:pPr>
            <w:r w:rsidRPr="00904320">
              <w:t>0.767</w:t>
            </w:r>
          </w:p>
        </w:tc>
        <w:tc>
          <w:tcPr>
            <w:tcW w:w="0" w:type="auto"/>
            <w:shd w:val="clear" w:color="auto" w:fill="auto"/>
            <w:vAlign w:val="center"/>
            <w:hideMark/>
          </w:tcPr>
          <w:p w14:paraId="32921788" w14:textId="77777777" w:rsidR="001B1851" w:rsidRPr="00904320" w:rsidRDefault="001B1851" w:rsidP="00904320">
            <w:pPr>
              <w:pStyle w:val="TOC2"/>
            </w:pPr>
            <w:r w:rsidRPr="00904320">
              <w:t>0.751</w:t>
            </w:r>
          </w:p>
        </w:tc>
        <w:tc>
          <w:tcPr>
            <w:tcW w:w="0" w:type="auto"/>
            <w:shd w:val="clear" w:color="auto" w:fill="auto"/>
            <w:vAlign w:val="center"/>
            <w:hideMark/>
          </w:tcPr>
          <w:p w14:paraId="299D88AF" w14:textId="77777777" w:rsidR="001B1851" w:rsidRPr="00904320" w:rsidRDefault="001B1851" w:rsidP="00904320">
            <w:pPr>
              <w:pStyle w:val="TOC2"/>
            </w:pPr>
            <w:r w:rsidRPr="00904320">
              <w:t>0.682</w:t>
            </w:r>
          </w:p>
        </w:tc>
      </w:tr>
      <w:tr w:rsidR="001B1851" w:rsidRPr="00904320" w14:paraId="5A286E92" w14:textId="77777777" w:rsidTr="0085218A">
        <w:trPr>
          <w:trHeight w:val="285"/>
        </w:trPr>
        <w:tc>
          <w:tcPr>
            <w:tcW w:w="0" w:type="auto"/>
            <w:vMerge/>
            <w:shd w:val="clear" w:color="auto" w:fill="D9D9D9" w:themeFill="background1" w:themeFillShade="D9"/>
            <w:vAlign w:val="center"/>
            <w:hideMark/>
          </w:tcPr>
          <w:p w14:paraId="36B42921" w14:textId="77777777" w:rsidR="001B1851" w:rsidRPr="00904320" w:rsidRDefault="001B1851" w:rsidP="00904320">
            <w:pPr>
              <w:pStyle w:val="TOC2"/>
              <w:rPr>
                <w:b/>
                <w:bCs/>
              </w:rPr>
            </w:pPr>
          </w:p>
        </w:tc>
        <w:tc>
          <w:tcPr>
            <w:tcW w:w="0" w:type="auto"/>
            <w:shd w:val="clear" w:color="auto" w:fill="auto"/>
            <w:vAlign w:val="center"/>
            <w:hideMark/>
          </w:tcPr>
          <w:p w14:paraId="389AAE21" w14:textId="77777777" w:rsidR="001B1851" w:rsidRPr="00904320" w:rsidRDefault="001B1851" w:rsidP="00904320">
            <w:pPr>
              <w:pStyle w:val="TOC2"/>
            </w:pPr>
            <w:r w:rsidRPr="00904320">
              <w:t>Pendle</w:t>
            </w:r>
          </w:p>
        </w:tc>
        <w:tc>
          <w:tcPr>
            <w:tcW w:w="0" w:type="auto"/>
            <w:shd w:val="clear" w:color="auto" w:fill="auto"/>
            <w:vAlign w:val="center"/>
            <w:hideMark/>
          </w:tcPr>
          <w:p w14:paraId="0C1B0344" w14:textId="77777777" w:rsidR="001B1851" w:rsidRPr="00904320" w:rsidRDefault="001B1851" w:rsidP="00904320">
            <w:pPr>
              <w:pStyle w:val="TOC2"/>
            </w:pPr>
            <w:r w:rsidRPr="00904320">
              <w:t>95804</w:t>
            </w:r>
          </w:p>
        </w:tc>
        <w:tc>
          <w:tcPr>
            <w:tcW w:w="0" w:type="auto"/>
            <w:shd w:val="clear" w:color="auto" w:fill="auto"/>
            <w:vAlign w:val="center"/>
            <w:hideMark/>
          </w:tcPr>
          <w:p w14:paraId="03590872" w14:textId="77777777" w:rsidR="001B1851" w:rsidRPr="00904320" w:rsidRDefault="001B1851" w:rsidP="00904320">
            <w:pPr>
              <w:pStyle w:val="TOC2"/>
            </w:pPr>
            <w:r w:rsidRPr="00904320">
              <w:t>0.706</w:t>
            </w:r>
          </w:p>
        </w:tc>
        <w:tc>
          <w:tcPr>
            <w:tcW w:w="0" w:type="auto"/>
            <w:shd w:val="clear" w:color="auto" w:fill="auto"/>
            <w:vAlign w:val="center"/>
            <w:hideMark/>
          </w:tcPr>
          <w:p w14:paraId="09A5AE7F" w14:textId="77777777" w:rsidR="001B1851" w:rsidRPr="00904320" w:rsidRDefault="001B1851" w:rsidP="00904320">
            <w:pPr>
              <w:pStyle w:val="TOC2"/>
            </w:pPr>
            <w:r w:rsidRPr="00904320">
              <w:t>0.671</w:t>
            </w:r>
          </w:p>
        </w:tc>
        <w:tc>
          <w:tcPr>
            <w:tcW w:w="0" w:type="auto"/>
            <w:shd w:val="clear" w:color="auto" w:fill="auto"/>
            <w:vAlign w:val="center"/>
            <w:hideMark/>
          </w:tcPr>
          <w:p w14:paraId="3423F0A4" w14:textId="77777777" w:rsidR="001B1851" w:rsidRPr="00904320" w:rsidRDefault="001B1851" w:rsidP="00904320">
            <w:pPr>
              <w:pStyle w:val="TOC2"/>
            </w:pPr>
            <w:r w:rsidRPr="00904320">
              <w:t>0.646</w:t>
            </w:r>
          </w:p>
        </w:tc>
        <w:tc>
          <w:tcPr>
            <w:tcW w:w="0" w:type="auto"/>
            <w:shd w:val="clear" w:color="auto" w:fill="auto"/>
            <w:vAlign w:val="center"/>
            <w:hideMark/>
          </w:tcPr>
          <w:p w14:paraId="61D38763" w14:textId="77777777" w:rsidR="001B1851" w:rsidRPr="00904320" w:rsidRDefault="001B1851" w:rsidP="00904320">
            <w:pPr>
              <w:pStyle w:val="TOC2"/>
            </w:pPr>
            <w:r w:rsidRPr="00904320">
              <w:t>0.627</w:t>
            </w:r>
          </w:p>
        </w:tc>
        <w:tc>
          <w:tcPr>
            <w:tcW w:w="0" w:type="auto"/>
            <w:shd w:val="clear" w:color="auto" w:fill="auto"/>
            <w:vAlign w:val="center"/>
            <w:hideMark/>
          </w:tcPr>
          <w:p w14:paraId="0AFDC991" w14:textId="77777777" w:rsidR="001B1851" w:rsidRPr="00904320" w:rsidRDefault="001B1851" w:rsidP="00904320">
            <w:pPr>
              <w:pStyle w:val="TOC2"/>
            </w:pPr>
            <w:r w:rsidRPr="00904320">
              <w:t>0.267</w:t>
            </w:r>
          </w:p>
        </w:tc>
        <w:tc>
          <w:tcPr>
            <w:tcW w:w="0" w:type="auto"/>
            <w:shd w:val="clear" w:color="auto" w:fill="auto"/>
            <w:vAlign w:val="center"/>
            <w:hideMark/>
          </w:tcPr>
          <w:p w14:paraId="452A8908" w14:textId="77777777" w:rsidR="001B1851" w:rsidRPr="00904320" w:rsidRDefault="001B1851" w:rsidP="00904320">
            <w:pPr>
              <w:pStyle w:val="TOC2"/>
            </w:pPr>
            <w:r w:rsidRPr="00904320">
              <w:t>0.688</w:t>
            </w:r>
          </w:p>
        </w:tc>
        <w:tc>
          <w:tcPr>
            <w:tcW w:w="0" w:type="auto"/>
            <w:shd w:val="clear" w:color="auto" w:fill="auto"/>
            <w:vAlign w:val="center"/>
            <w:hideMark/>
          </w:tcPr>
          <w:p w14:paraId="0BD7CB15" w14:textId="77777777" w:rsidR="001B1851" w:rsidRPr="00904320" w:rsidRDefault="001B1851" w:rsidP="00904320">
            <w:pPr>
              <w:pStyle w:val="TOC2"/>
            </w:pPr>
            <w:r w:rsidRPr="00904320">
              <w:t>0.658</w:t>
            </w:r>
          </w:p>
        </w:tc>
        <w:tc>
          <w:tcPr>
            <w:tcW w:w="0" w:type="auto"/>
            <w:shd w:val="clear" w:color="auto" w:fill="auto"/>
            <w:vAlign w:val="center"/>
            <w:hideMark/>
          </w:tcPr>
          <w:p w14:paraId="70968991" w14:textId="77777777" w:rsidR="001B1851" w:rsidRPr="00904320" w:rsidRDefault="001B1851" w:rsidP="00904320">
            <w:pPr>
              <w:pStyle w:val="TOC2"/>
            </w:pPr>
            <w:r w:rsidRPr="00904320">
              <w:t>0.636</w:t>
            </w:r>
          </w:p>
        </w:tc>
      </w:tr>
      <w:tr w:rsidR="001B1851" w:rsidRPr="00904320" w14:paraId="227CDB9B" w14:textId="77777777" w:rsidTr="0085218A">
        <w:trPr>
          <w:trHeight w:val="285"/>
        </w:trPr>
        <w:tc>
          <w:tcPr>
            <w:tcW w:w="0" w:type="auto"/>
            <w:vMerge/>
            <w:shd w:val="clear" w:color="auto" w:fill="D9D9D9" w:themeFill="background1" w:themeFillShade="D9"/>
            <w:vAlign w:val="center"/>
            <w:hideMark/>
          </w:tcPr>
          <w:p w14:paraId="5C26AA48" w14:textId="77777777" w:rsidR="001B1851" w:rsidRPr="00904320" w:rsidRDefault="001B1851" w:rsidP="00904320">
            <w:pPr>
              <w:pStyle w:val="TOC2"/>
              <w:rPr>
                <w:b/>
                <w:bCs/>
              </w:rPr>
            </w:pPr>
          </w:p>
        </w:tc>
        <w:tc>
          <w:tcPr>
            <w:tcW w:w="0" w:type="auto"/>
            <w:shd w:val="clear" w:color="auto" w:fill="auto"/>
            <w:vAlign w:val="center"/>
            <w:hideMark/>
          </w:tcPr>
          <w:p w14:paraId="525F84CA" w14:textId="77777777" w:rsidR="001B1851" w:rsidRPr="00904320" w:rsidRDefault="001B1851" w:rsidP="00904320">
            <w:pPr>
              <w:pStyle w:val="TOC2"/>
            </w:pPr>
            <w:r w:rsidRPr="00904320">
              <w:t>Bradford</w:t>
            </w:r>
          </w:p>
        </w:tc>
        <w:tc>
          <w:tcPr>
            <w:tcW w:w="0" w:type="auto"/>
            <w:shd w:val="clear" w:color="auto" w:fill="auto"/>
            <w:vAlign w:val="center"/>
            <w:hideMark/>
          </w:tcPr>
          <w:p w14:paraId="1055E628" w14:textId="77777777" w:rsidR="001B1851" w:rsidRPr="00904320" w:rsidRDefault="001B1851" w:rsidP="00904320">
            <w:pPr>
              <w:pStyle w:val="TOC2"/>
            </w:pPr>
            <w:r w:rsidRPr="00904320">
              <w:t>546416</w:t>
            </w:r>
          </w:p>
        </w:tc>
        <w:tc>
          <w:tcPr>
            <w:tcW w:w="0" w:type="auto"/>
            <w:shd w:val="clear" w:color="auto" w:fill="auto"/>
            <w:vAlign w:val="center"/>
            <w:hideMark/>
          </w:tcPr>
          <w:p w14:paraId="4A6B34EB" w14:textId="77777777" w:rsidR="001B1851" w:rsidRPr="00904320" w:rsidRDefault="001B1851" w:rsidP="00904320">
            <w:pPr>
              <w:pStyle w:val="TOC2"/>
            </w:pPr>
            <w:r w:rsidRPr="00904320">
              <w:t>0.611</w:t>
            </w:r>
          </w:p>
        </w:tc>
        <w:tc>
          <w:tcPr>
            <w:tcW w:w="0" w:type="auto"/>
            <w:shd w:val="clear" w:color="auto" w:fill="auto"/>
            <w:vAlign w:val="center"/>
            <w:hideMark/>
          </w:tcPr>
          <w:p w14:paraId="0DD9F18B" w14:textId="77777777" w:rsidR="001B1851" w:rsidRPr="00904320" w:rsidRDefault="001B1851" w:rsidP="00904320">
            <w:pPr>
              <w:pStyle w:val="TOC2"/>
            </w:pPr>
            <w:r w:rsidRPr="00904320">
              <w:t>0.654</w:t>
            </w:r>
          </w:p>
        </w:tc>
        <w:tc>
          <w:tcPr>
            <w:tcW w:w="0" w:type="auto"/>
            <w:shd w:val="clear" w:color="auto" w:fill="auto"/>
            <w:vAlign w:val="center"/>
            <w:hideMark/>
          </w:tcPr>
          <w:p w14:paraId="7D14109F" w14:textId="77777777" w:rsidR="001B1851" w:rsidRPr="00904320" w:rsidRDefault="001B1851" w:rsidP="00904320">
            <w:pPr>
              <w:pStyle w:val="TOC2"/>
            </w:pPr>
            <w:r w:rsidRPr="00904320">
              <w:t>0.632</w:t>
            </w:r>
          </w:p>
        </w:tc>
        <w:tc>
          <w:tcPr>
            <w:tcW w:w="0" w:type="auto"/>
            <w:shd w:val="clear" w:color="auto" w:fill="auto"/>
            <w:vAlign w:val="center"/>
            <w:hideMark/>
          </w:tcPr>
          <w:p w14:paraId="05CEADA2" w14:textId="77777777" w:rsidR="001B1851" w:rsidRPr="00904320" w:rsidRDefault="001B1851" w:rsidP="00904320">
            <w:pPr>
              <w:pStyle w:val="TOC2"/>
            </w:pPr>
            <w:r w:rsidRPr="00904320">
              <w:t>0.594</w:t>
            </w:r>
          </w:p>
        </w:tc>
        <w:tc>
          <w:tcPr>
            <w:tcW w:w="0" w:type="auto"/>
            <w:shd w:val="clear" w:color="auto" w:fill="auto"/>
            <w:vAlign w:val="center"/>
            <w:hideMark/>
          </w:tcPr>
          <w:p w14:paraId="64E7DBB8" w14:textId="77777777" w:rsidR="001B1851" w:rsidRPr="00904320" w:rsidRDefault="001B1851" w:rsidP="00904320">
            <w:pPr>
              <w:pStyle w:val="TOC2"/>
            </w:pPr>
            <w:r w:rsidRPr="00904320">
              <w:t>0.321</w:t>
            </w:r>
          </w:p>
        </w:tc>
        <w:tc>
          <w:tcPr>
            <w:tcW w:w="0" w:type="auto"/>
            <w:shd w:val="clear" w:color="auto" w:fill="auto"/>
            <w:vAlign w:val="center"/>
            <w:hideMark/>
          </w:tcPr>
          <w:p w14:paraId="2DE500B4" w14:textId="77777777" w:rsidR="001B1851" w:rsidRPr="00904320" w:rsidRDefault="001B1851" w:rsidP="00904320">
            <w:pPr>
              <w:pStyle w:val="TOC2"/>
            </w:pPr>
            <w:r w:rsidRPr="00904320">
              <w:t>0.661</w:t>
            </w:r>
          </w:p>
        </w:tc>
        <w:tc>
          <w:tcPr>
            <w:tcW w:w="0" w:type="auto"/>
            <w:shd w:val="clear" w:color="auto" w:fill="auto"/>
            <w:vAlign w:val="center"/>
            <w:hideMark/>
          </w:tcPr>
          <w:p w14:paraId="4558D195" w14:textId="77777777" w:rsidR="001B1851" w:rsidRPr="00904320" w:rsidRDefault="001B1851" w:rsidP="00904320">
            <w:pPr>
              <w:pStyle w:val="TOC2"/>
            </w:pPr>
            <w:r w:rsidRPr="00904320">
              <w:t>0.636</w:t>
            </w:r>
          </w:p>
        </w:tc>
        <w:tc>
          <w:tcPr>
            <w:tcW w:w="0" w:type="auto"/>
            <w:shd w:val="clear" w:color="auto" w:fill="auto"/>
            <w:vAlign w:val="center"/>
            <w:hideMark/>
          </w:tcPr>
          <w:p w14:paraId="7B6D12F3" w14:textId="77777777" w:rsidR="001B1851" w:rsidRPr="00904320" w:rsidRDefault="001B1851" w:rsidP="00904320">
            <w:pPr>
              <w:pStyle w:val="TOC2"/>
            </w:pPr>
            <w:r w:rsidRPr="00904320">
              <w:t>0.596</w:t>
            </w:r>
          </w:p>
        </w:tc>
      </w:tr>
      <w:tr w:rsidR="001B1851" w:rsidRPr="00904320" w14:paraId="2B97E53E" w14:textId="77777777" w:rsidTr="0085218A">
        <w:trPr>
          <w:trHeight w:val="285"/>
        </w:trPr>
        <w:tc>
          <w:tcPr>
            <w:tcW w:w="0" w:type="auto"/>
            <w:vMerge/>
            <w:shd w:val="clear" w:color="auto" w:fill="D9D9D9" w:themeFill="background1" w:themeFillShade="D9"/>
            <w:vAlign w:val="center"/>
            <w:hideMark/>
          </w:tcPr>
          <w:p w14:paraId="2B018F5E" w14:textId="77777777" w:rsidR="001B1851" w:rsidRPr="00904320" w:rsidRDefault="001B1851" w:rsidP="00904320">
            <w:pPr>
              <w:pStyle w:val="TOC2"/>
              <w:rPr>
                <w:b/>
                <w:bCs/>
              </w:rPr>
            </w:pPr>
          </w:p>
        </w:tc>
        <w:tc>
          <w:tcPr>
            <w:tcW w:w="0" w:type="auto"/>
            <w:shd w:val="clear" w:color="auto" w:fill="auto"/>
            <w:vAlign w:val="center"/>
            <w:hideMark/>
          </w:tcPr>
          <w:p w14:paraId="75E5DC9E" w14:textId="77777777" w:rsidR="001B1851" w:rsidRPr="00904320" w:rsidRDefault="001B1851" w:rsidP="00904320">
            <w:pPr>
              <w:pStyle w:val="TOC2"/>
            </w:pPr>
            <w:r w:rsidRPr="00904320">
              <w:t>Oldham</w:t>
            </w:r>
          </w:p>
        </w:tc>
        <w:tc>
          <w:tcPr>
            <w:tcW w:w="0" w:type="auto"/>
            <w:shd w:val="clear" w:color="auto" w:fill="auto"/>
            <w:vAlign w:val="center"/>
            <w:hideMark/>
          </w:tcPr>
          <w:p w14:paraId="4E4A65E3" w14:textId="77777777" w:rsidR="001B1851" w:rsidRPr="00904320" w:rsidRDefault="001B1851" w:rsidP="00904320">
            <w:pPr>
              <w:pStyle w:val="TOC2"/>
            </w:pPr>
            <w:r w:rsidRPr="00904320">
              <w:t>242056</w:t>
            </w:r>
          </w:p>
        </w:tc>
        <w:tc>
          <w:tcPr>
            <w:tcW w:w="0" w:type="auto"/>
            <w:shd w:val="clear" w:color="auto" w:fill="auto"/>
            <w:vAlign w:val="center"/>
            <w:hideMark/>
          </w:tcPr>
          <w:p w14:paraId="1733912E" w14:textId="77777777" w:rsidR="001B1851" w:rsidRPr="00904320" w:rsidRDefault="001B1851" w:rsidP="00904320">
            <w:pPr>
              <w:pStyle w:val="TOC2"/>
            </w:pPr>
            <w:r w:rsidRPr="00904320">
              <w:t>0.681</w:t>
            </w:r>
          </w:p>
        </w:tc>
        <w:tc>
          <w:tcPr>
            <w:tcW w:w="0" w:type="auto"/>
            <w:shd w:val="clear" w:color="auto" w:fill="auto"/>
            <w:vAlign w:val="center"/>
            <w:hideMark/>
          </w:tcPr>
          <w:p w14:paraId="305551C7" w14:textId="77777777" w:rsidR="001B1851" w:rsidRPr="00904320" w:rsidRDefault="001B1851" w:rsidP="00904320">
            <w:pPr>
              <w:pStyle w:val="TOC2"/>
            </w:pPr>
            <w:r w:rsidRPr="00904320">
              <w:t>0.653</w:t>
            </w:r>
          </w:p>
        </w:tc>
        <w:tc>
          <w:tcPr>
            <w:tcW w:w="0" w:type="auto"/>
            <w:shd w:val="clear" w:color="auto" w:fill="auto"/>
            <w:vAlign w:val="center"/>
            <w:hideMark/>
          </w:tcPr>
          <w:p w14:paraId="542EFE62" w14:textId="77777777" w:rsidR="001B1851" w:rsidRPr="00904320" w:rsidRDefault="001B1851" w:rsidP="00904320">
            <w:pPr>
              <w:pStyle w:val="TOC2"/>
            </w:pPr>
            <w:r w:rsidRPr="00904320">
              <w:t>0.637</w:t>
            </w:r>
          </w:p>
        </w:tc>
        <w:tc>
          <w:tcPr>
            <w:tcW w:w="0" w:type="auto"/>
            <w:shd w:val="clear" w:color="auto" w:fill="auto"/>
            <w:vAlign w:val="center"/>
            <w:hideMark/>
          </w:tcPr>
          <w:p w14:paraId="29E1CD32" w14:textId="77777777" w:rsidR="001B1851" w:rsidRPr="00904320" w:rsidRDefault="001B1851" w:rsidP="00904320">
            <w:pPr>
              <w:pStyle w:val="TOC2"/>
            </w:pPr>
            <w:r w:rsidRPr="00904320">
              <w:t>0.588</w:t>
            </w:r>
          </w:p>
        </w:tc>
        <w:tc>
          <w:tcPr>
            <w:tcW w:w="0" w:type="auto"/>
            <w:shd w:val="clear" w:color="auto" w:fill="auto"/>
            <w:vAlign w:val="center"/>
            <w:hideMark/>
          </w:tcPr>
          <w:p w14:paraId="5689B79A" w14:textId="77777777" w:rsidR="001B1851" w:rsidRPr="00904320" w:rsidRDefault="001B1851" w:rsidP="00904320">
            <w:pPr>
              <w:pStyle w:val="TOC2"/>
            </w:pPr>
            <w:r w:rsidRPr="00904320">
              <w:t>0.246</w:t>
            </w:r>
          </w:p>
        </w:tc>
        <w:tc>
          <w:tcPr>
            <w:tcW w:w="0" w:type="auto"/>
            <w:shd w:val="clear" w:color="auto" w:fill="auto"/>
            <w:vAlign w:val="center"/>
            <w:hideMark/>
          </w:tcPr>
          <w:p w14:paraId="7C5570E0" w14:textId="77777777" w:rsidR="001B1851" w:rsidRPr="00904320" w:rsidRDefault="001B1851" w:rsidP="00904320">
            <w:pPr>
              <w:pStyle w:val="TOC2"/>
            </w:pPr>
            <w:r w:rsidRPr="00904320">
              <w:t>0.71</w:t>
            </w:r>
          </w:p>
        </w:tc>
        <w:tc>
          <w:tcPr>
            <w:tcW w:w="0" w:type="auto"/>
            <w:shd w:val="clear" w:color="auto" w:fill="auto"/>
            <w:vAlign w:val="center"/>
            <w:hideMark/>
          </w:tcPr>
          <w:p w14:paraId="74D82AB9" w14:textId="77777777" w:rsidR="001B1851" w:rsidRPr="00904320" w:rsidRDefault="001B1851" w:rsidP="00904320">
            <w:pPr>
              <w:pStyle w:val="TOC2"/>
            </w:pPr>
            <w:r w:rsidRPr="00904320">
              <w:t>0.686</w:t>
            </w:r>
          </w:p>
        </w:tc>
        <w:tc>
          <w:tcPr>
            <w:tcW w:w="0" w:type="auto"/>
            <w:shd w:val="clear" w:color="auto" w:fill="auto"/>
            <w:vAlign w:val="center"/>
            <w:hideMark/>
          </w:tcPr>
          <w:p w14:paraId="23EBE409" w14:textId="77777777" w:rsidR="001B1851" w:rsidRPr="00904320" w:rsidRDefault="001B1851" w:rsidP="00904320">
            <w:pPr>
              <w:pStyle w:val="TOC2"/>
            </w:pPr>
            <w:r w:rsidRPr="00904320">
              <w:t>0.63</w:t>
            </w:r>
          </w:p>
        </w:tc>
      </w:tr>
      <w:tr w:rsidR="00904320" w:rsidRPr="00904320" w14:paraId="50C93AA7" w14:textId="77777777" w:rsidTr="0085218A">
        <w:trPr>
          <w:trHeight w:val="285"/>
        </w:trPr>
        <w:tc>
          <w:tcPr>
            <w:tcW w:w="0" w:type="auto"/>
            <w:vMerge/>
            <w:shd w:val="clear" w:color="auto" w:fill="D9D9D9" w:themeFill="background1" w:themeFillShade="D9"/>
            <w:vAlign w:val="center"/>
            <w:hideMark/>
          </w:tcPr>
          <w:p w14:paraId="7D42494C" w14:textId="77777777" w:rsidR="001B1851" w:rsidRPr="00904320" w:rsidRDefault="001B1851" w:rsidP="00904320">
            <w:pPr>
              <w:pStyle w:val="TOC2"/>
              <w:rPr>
                <w:b/>
                <w:bCs/>
              </w:rPr>
            </w:pPr>
          </w:p>
        </w:tc>
        <w:tc>
          <w:tcPr>
            <w:tcW w:w="0" w:type="auto"/>
            <w:shd w:val="clear" w:color="auto" w:fill="D9D9D9" w:themeFill="background1" w:themeFillShade="D9"/>
            <w:vAlign w:val="center"/>
            <w:hideMark/>
          </w:tcPr>
          <w:p w14:paraId="7302D747" w14:textId="77777777" w:rsidR="001B1851" w:rsidRPr="00904320" w:rsidRDefault="001B1851" w:rsidP="00904320">
            <w:pPr>
              <w:pStyle w:val="TOC2"/>
              <w:rPr>
                <w:b/>
                <w:bCs/>
              </w:rPr>
            </w:pPr>
            <w:r w:rsidRPr="00904320">
              <w:rPr>
                <w:b/>
                <w:bCs/>
              </w:rPr>
              <w:t>LADNM</w:t>
            </w:r>
          </w:p>
        </w:tc>
        <w:tc>
          <w:tcPr>
            <w:tcW w:w="0" w:type="auto"/>
            <w:shd w:val="clear" w:color="auto" w:fill="D9D9D9" w:themeFill="background1" w:themeFillShade="D9"/>
            <w:vAlign w:val="center"/>
            <w:hideMark/>
          </w:tcPr>
          <w:p w14:paraId="3FD4FDB8" w14:textId="77777777" w:rsidR="001B1851" w:rsidRPr="00904320" w:rsidRDefault="001B1851" w:rsidP="00904320">
            <w:pPr>
              <w:pStyle w:val="TOC2"/>
              <w:rPr>
                <w:b/>
                <w:bCs/>
              </w:rPr>
            </w:pPr>
            <w:r w:rsidRPr="00904320">
              <w:rPr>
                <w:b/>
                <w:bCs/>
              </w:rPr>
              <w:t>LAD_population</w:t>
            </w:r>
          </w:p>
        </w:tc>
        <w:tc>
          <w:tcPr>
            <w:tcW w:w="0" w:type="auto"/>
            <w:shd w:val="clear" w:color="auto" w:fill="D9D9D9" w:themeFill="background1" w:themeFillShade="D9"/>
            <w:vAlign w:val="center"/>
            <w:hideMark/>
          </w:tcPr>
          <w:p w14:paraId="691641F9" w14:textId="77777777" w:rsidR="001B1851" w:rsidRPr="00904320" w:rsidRDefault="001B1851" w:rsidP="00904320">
            <w:pPr>
              <w:pStyle w:val="TOC2"/>
              <w:rPr>
                <w:b/>
                <w:bCs/>
              </w:rPr>
            </w:pPr>
            <w:r w:rsidRPr="00904320">
              <w:rPr>
                <w:b/>
                <w:bCs/>
              </w:rPr>
              <w:t>black_frac</w:t>
            </w:r>
          </w:p>
        </w:tc>
        <w:tc>
          <w:tcPr>
            <w:tcW w:w="0" w:type="auto"/>
            <w:shd w:val="clear" w:color="auto" w:fill="D9D9D9" w:themeFill="background1" w:themeFillShade="D9"/>
            <w:vAlign w:val="center"/>
            <w:hideMark/>
          </w:tcPr>
          <w:p w14:paraId="15EDEE43" w14:textId="77777777" w:rsidR="001B1851" w:rsidRPr="00904320" w:rsidRDefault="001B1851" w:rsidP="00904320">
            <w:pPr>
              <w:pStyle w:val="TOC2"/>
              <w:rPr>
                <w:b/>
                <w:bCs/>
              </w:rPr>
            </w:pPr>
            <w:r w:rsidRPr="00904320">
              <w:rPr>
                <w:b/>
                <w:bCs/>
              </w:rPr>
              <w:t>OA_black</w:t>
            </w:r>
          </w:p>
        </w:tc>
        <w:tc>
          <w:tcPr>
            <w:tcW w:w="0" w:type="auto"/>
            <w:shd w:val="clear" w:color="auto" w:fill="D9D9D9" w:themeFill="background1" w:themeFillShade="D9"/>
            <w:vAlign w:val="center"/>
            <w:hideMark/>
          </w:tcPr>
          <w:p w14:paraId="63DA3D08" w14:textId="77777777" w:rsidR="001B1851" w:rsidRPr="00904320" w:rsidRDefault="001B1851" w:rsidP="00904320">
            <w:pPr>
              <w:pStyle w:val="TOC2"/>
              <w:rPr>
                <w:b/>
                <w:bCs/>
              </w:rPr>
            </w:pPr>
            <w:r w:rsidRPr="00904320">
              <w:rPr>
                <w:b/>
                <w:bCs/>
              </w:rPr>
              <w:t>LSOA_black</w:t>
            </w:r>
          </w:p>
        </w:tc>
        <w:tc>
          <w:tcPr>
            <w:tcW w:w="0" w:type="auto"/>
            <w:shd w:val="clear" w:color="auto" w:fill="D9D9D9" w:themeFill="background1" w:themeFillShade="D9"/>
            <w:vAlign w:val="center"/>
            <w:hideMark/>
          </w:tcPr>
          <w:p w14:paraId="46643AB1" w14:textId="77777777" w:rsidR="001B1851" w:rsidRPr="00904320" w:rsidRDefault="001B1851" w:rsidP="00904320">
            <w:pPr>
              <w:pStyle w:val="TOC2"/>
              <w:rPr>
                <w:b/>
                <w:bCs/>
              </w:rPr>
            </w:pPr>
            <w:r w:rsidRPr="00904320">
              <w:rPr>
                <w:b/>
                <w:bCs/>
              </w:rPr>
              <w:t>MSOA_black</w:t>
            </w:r>
          </w:p>
        </w:tc>
        <w:tc>
          <w:tcPr>
            <w:tcW w:w="0" w:type="auto"/>
            <w:shd w:val="clear" w:color="auto" w:fill="D9D9D9" w:themeFill="background1" w:themeFillShade="D9"/>
            <w:vAlign w:val="center"/>
            <w:hideMark/>
          </w:tcPr>
          <w:p w14:paraId="0E2C6987" w14:textId="77777777" w:rsidR="001B1851" w:rsidRPr="00904320" w:rsidRDefault="001B1851" w:rsidP="00904320">
            <w:pPr>
              <w:pStyle w:val="TOC2"/>
              <w:rPr>
                <w:b/>
                <w:bCs/>
              </w:rPr>
            </w:pPr>
            <w:r w:rsidRPr="00904320">
              <w:rPr>
                <w:b/>
                <w:bCs/>
              </w:rPr>
              <w:t>other_frac</w:t>
            </w:r>
          </w:p>
        </w:tc>
        <w:tc>
          <w:tcPr>
            <w:tcW w:w="0" w:type="auto"/>
            <w:shd w:val="clear" w:color="auto" w:fill="D9D9D9" w:themeFill="background1" w:themeFillShade="D9"/>
            <w:vAlign w:val="center"/>
            <w:hideMark/>
          </w:tcPr>
          <w:p w14:paraId="58D90F9F" w14:textId="77777777" w:rsidR="001B1851" w:rsidRPr="00904320" w:rsidRDefault="001B1851" w:rsidP="00904320">
            <w:pPr>
              <w:pStyle w:val="TOC2"/>
              <w:rPr>
                <w:b/>
                <w:bCs/>
              </w:rPr>
            </w:pPr>
            <w:r w:rsidRPr="00904320">
              <w:rPr>
                <w:b/>
                <w:bCs/>
              </w:rPr>
              <w:t>OA_other</w:t>
            </w:r>
          </w:p>
        </w:tc>
        <w:tc>
          <w:tcPr>
            <w:tcW w:w="0" w:type="auto"/>
            <w:shd w:val="clear" w:color="auto" w:fill="D9D9D9" w:themeFill="background1" w:themeFillShade="D9"/>
            <w:vAlign w:val="center"/>
            <w:hideMark/>
          </w:tcPr>
          <w:p w14:paraId="1A392DB7" w14:textId="77777777" w:rsidR="001B1851" w:rsidRPr="00904320" w:rsidRDefault="001B1851" w:rsidP="00904320">
            <w:pPr>
              <w:pStyle w:val="TOC2"/>
              <w:rPr>
                <w:b/>
                <w:bCs/>
              </w:rPr>
            </w:pPr>
            <w:r w:rsidRPr="00904320">
              <w:rPr>
                <w:b/>
                <w:bCs/>
              </w:rPr>
              <w:t>LSOA_other</w:t>
            </w:r>
          </w:p>
        </w:tc>
        <w:tc>
          <w:tcPr>
            <w:tcW w:w="0" w:type="auto"/>
            <w:shd w:val="clear" w:color="auto" w:fill="D9D9D9" w:themeFill="background1" w:themeFillShade="D9"/>
            <w:vAlign w:val="center"/>
            <w:hideMark/>
          </w:tcPr>
          <w:p w14:paraId="1E9B8EFD" w14:textId="77777777" w:rsidR="001B1851" w:rsidRPr="00904320" w:rsidRDefault="001B1851" w:rsidP="00904320">
            <w:pPr>
              <w:pStyle w:val="TOC2"/>
              <w:rPr>
                <w:b/>
                <w:bCs/>
              </w:rPr>
            </w:pPr>
            <w:r w:rsidRPr="00904320">
              <w:rPr>
                <w:b/>
                <w:bCs/>
              </w:rPr>
              <w:t>MSOA_other</w:t>
            </w:r>
          </w:p>
        </w:tc>
      </w:tr>
      <w:tr w:rsidR="001B1851" w:rsidRPr="00904320" w14:paraId="5A1194B7" w14:textId="77777777" w:rsidTr="0085218A">
        <w:trPr>
          <w:trHeight w:val="285"/>
        </w:trPr>
        <w:tc>
          <w:tcPr>
            <w:tcW w:w="0" w:type="auto"/>
            <w:vMerge/>
            <w:shd w:val="clear" w:color="auto" w:fill="D9D9D9" w:themeFill="background1" w:themeFillShade="D9"/>
            <w:noWrap/>
            <w:vAlign w:val="bottom"/>
            <w:hideMark/>
          </w:tcPr>
          <w:p w14:paraId="52DC0217" w14:textId="77777777" w:rsidR="001B1851" w:rsidRPr="00904320" w:rsidRDefault="001B1851" w:rsidP="00904320">
            <w:pPr>
              <w:pStyle w:val="TOC2"/>
              <w:rPr>
                <w:b/>
                <w:bCs/>
              </w:rPr>
            </w:pPr>
          </w:p>
        </w:tc>
        <w:tc>
          <w:tcPr>
            <w:tcW w:w="0" w:type="auto"/>
            <w:shd w:val="clear" w:color="auto" w:fill="auto"/>
            <w:vAlign w:val="center"/>
            <w:hideMark/>
          </w:tcPr>
          <w:p w14:paraId="5D491BFF" w14:textId="77777777" w:rsidR="001B1851" w:rsidRPr="00904320" w:rsidRDefault="001B1851" w:rsidP="00904320">
            <w:pPr>
              <w:pStyle w:val="TOC2"/>
            </w:pPr>
            <w:r w:rsidRPr="00904320">
              <w:t>Blackburn with Darwen</w:t>
            </w:r>
          </w:p>
        </w:tc>
        <w:tc>
          <w:tcPr>
            <w:tcW w:w="0" w:type="auto"/>
            <w:shd w:val="clear" w:color="auto" w:fill="auto"/>
            <w:vAlign w:val="center"/>
            <w:hideMark/>
          </w:tcPr>
          <w:p w14:paraId="7115B250" w14:textId="77777777" w:rsidR="001B1851" w:rsidRPr="00904320" w:rsidRDefault="001B1851" w:rsidP="00904320">
            <w:pPr>
              <w:pStyle w:val="TOC2"/>
            </w:pPr>
            <w:r w:rsidRPr="00904320">
              <w:t>154761</w:t>
            </w:r>
          </w:p>
        </w:tc>
        <w:tc>
          <w:tcPr>
            <w:tcW w:w="0" w:type="auto"/>
            <w:shd w:val="clear" w:color="auto" w:fill="auto"/>
            <w:vAlign w:val="center"/>
            <w:hideMark/>
          </w:tcPr>
          <w:p w14:paraId="68669594" w14:textId="77777777" w:rsidR="001B1851" w:rsidRPr="00904320" w:rsidRDefault="001B1851" w:rsidP="00904320">
            <w:pPr>
              <w:pStyle w:val="TOC2"/>
            </w:pPr>
            <w:r w:rsidRPr="00904320">
              <w:t>0.009</w:t>
            </w:r>
          </w:p>
        </w:tc>
        <w:tc>
          <w:tcPr>
            <w:tcW w:w="0" w:type="auto"/>
            <w:shd w:val="clear" w:color="auto" w:fill="auto"/>
            <w:vAlign w:val="center"/>
            <w:hideMark/>
          </w:tcPr>
          <w:p w14:paraId="42854BF9" w14:textId="77777777" w:rsidR="001B1851" w:rsidRPr="00904320" w:rsidRDefault="001B1851" w:rsidP="00904320">
            <w:pPr>
              <w:pStyle w:val="TOC2"/>
            </w:pPr>
            <w:r w:rsidRPr="00904320">
              <w:t>0.554</w:t>
            </w:r>
          </w:p>
        </w:tc>
        <w:tc>
          <w:tcPr>
            <w:tcW w:w="0" w:type="auto"/>
            <w:shd w:val="clear" w:color="auto" w:fill="auto"/>
            <w:vAlign w:val="center"/>
            <w:hideMark/>
          </w:tcPr>
          <w:p w14:paraId="0EC056F1" w14:textId="77777777" w:rsidR="001B1851" w:rsidRPr="00904320" w:rsidRDefault="001B1851" w:rsidP="00904320">
            <w:pPr>
              <w:pStyle w:val="TOC2"/>
            </w:pPr>
            <w:r w:rsidRPr="00904320">
              <w:t>0.389</w:t>
            </w:r>
          </w:p>
        </w:tc>
        <w:tc>
          <w:tcPr>
            <w:tcW w:w="0" w:type="auto"/>
            <w:shd w:val="clear" w:color="auto" w:fill="auto"/>
            <w:vAlign w:val="center"/>
            <w:hideMark/>
          </w:tcPr>
          <w:p w14:paraId="03D419F8" w14:textId="77777777" w:rsidR="001B1851" w:rsidRPr="00904320" w:rsidRDefault="001B1851" w:rsidP="00904320">
            <w:pPr>
              <w:pStyle w:val="TOC2"/>
            </w:pPr>
            <w:r w:rsidRPr="00904320">
              <w:t>0.315</w:t>
            </w:r>
          </w:p>
        </w:tc>
        <w:tc>
          <w:tcPr>
            <w:tcW w:w="0" w:type="auto"/>
            <w:shd w:val="clear" w:color="auto" w:fill="auto"/>
            <w:vAlign w:val="center"/>
            <w:hideMark/>
          </w:tcPr>
          <w:p w14:paraId="7AF4FE54" w14:textId="77777777" w:rsidR="001B1851" w:rsidRPr="00904320" w:rsidRDefault="001B1851" w:rsidP="00904320">
            <w:pPr>
              <w:pStyle w:val="TOC2"/>
            </w:pPr>
            <w:r w:rsidRPr="00904320">
              <w:t>0.031</w:t>
            </w:r>
          </w:p>
        </w:tc>
        <w:tc>
          <w:tcPr>
            <w:tcW w:w="0" w:type="auto"/>
            <w:shd w:val="clear" w:color="auto" w:fill="auto"/>
            <w:vAlign w:val="center"/>
            <w:hideMark/>
          </w:tcPr>
          <w:p w14:paraId="23CDE869" w14:textId="77777777" w:rsidR="001B1851" w:rsidRPr="00904320" w:rsidRDefault="001B1851" w:rsidP="00904320">
            <w:pPr>
              <w:pStyle w:val="TOC2"/>
            </w:pPr>
            <w:r w:rsidRPr="00904320">
              <w:t>0.301</w:t>
            </w:r>
          </w:p>
        </w:tc>
        <w:tc>
          <w:tcPr>
            <w:tcW w:w="0" w:type="auto"/>
            <w:shd w:val="clear" w:color="auto" w:fill="auto"/>
            <w:vAlign w:val="center"/>
            <w:hideMark/>
          </w:tcPr>
          <w:p w14:paraId="2D59BC6B" w14:textId="77777777" w:rsidR="001B1851" w:rsidRPr="00904320" w:rsidRDefault="001B1851" w:rsidP="00904320">
            <w:pPr>
              <w:pStyle w:val="TOC2"/>
            </w:pPr>
            <w:r w:rsidRPr="00904320">
              <w:t>0.214</w:t>
            </w:r>
          </w:p>
        </w:tc>
        <w:tc>
          <w:tcPr>
            <w:tcW w:w="0" w:type="auto"/>
            <w:shd w:val="clear" w:color="auto" w:fill="auto"/>
            <w:vAlign w:val="center"/>
            <w:hideMark/>
          </w:tcPr>
          <w:p w14:paraId="669E1828" w14:textId="77777777" w:rsidR="001B1851" w:rsidRPr="00904320" w:rsidRDefault="001B1851" w:rsidP="00904320">
            <w:pPr>
              <w:pStyle w:val="TOC2"/>
            </w:pPr>
            <w:r w:rsidRPr="00904320">
              <w:t>0.167</w:t>
            </w:r>
          </w:p>
        </w:tc>
      </w:tr>
      <w:tr w:rsidR="001B1851" w:rsidRPr="00904320" w14:paraId="6584EABA" w14:textId="77777777" w:rsidTr="0085218A">
        <w:trPr>
          <w:trHeight w:val="285"/>
        </w:trPr>
        <w:tc>
          <w:tcPr>
            <w:tcW w:w="0" w:type="auto"/>
            <w:vMerge/>
            <w:shd w:val="clear" w:color="auto" w:fill="D9D9D9" w:themeFill="background1" w:themeFillShade="D9"/>
            <w:noWrap/>
            <w:vAlign w:val="bottom"/>
            <w:hideMark/>
          </w:tcPr>
          <w:p w14:paraId="6F8316AE" w14:textId="77777777" w:rsidR="001B1851" w:rsidRPr="00904320" w:rsidRDefault="001B1851" w:rsidP="00904320">
            <w:pPr>
              <w:pStyle w:val="TOC2"/>
              <w:rPr>
                <w:b/>
                <w:bCs/>
              </w:rPr>
            </w:pPr>
          </w:p>
        </w:tc>
        <w:tc>
          <w:tcPr>
            <w:tcW w:w="0" w:type="auto"/>
            <w:shd w:val="clear" w:color="auto" w:fill="auto"/>
            <w:vAlign w:val="center"/>
            <w:hideMark/>
          </w:tcPr>
          <w:p w14:paraId="130A0820" w14:textId="77777777" w:rsidR="001B1851" w:rsidRPr="00904320" w:rsidRDefault="001B1851" w:rsidP="00904320">
            <w:pPr>
              <w:pStyle w:val="TOC2"/>
            </w:pPr>
            <w:r w:rsidRPr="00904320">
              <w:t>Burnley</w:t>
            </w:r>
          </w:p>
        </w:tc>
        <w:tc>
          <w:tcPr>
            <w:tcW w:w="0" w:type="auto"/>
            <w:shd w:val="clear" w:color="auto" w:fill="auto"/>
            <w:vAlign w:val="center"/>
            <w:hideMark/>
          </w:tcPr>
          <w:p w14:paraId="5D951087" w14:textId="77777777" w:rsidR="001B1851" w:rsidRPr="00904320" w:rsidRDefault="001B1851" w:rsidP="00904320">
            <w:pPr>
              <w:pStyle w:val="TOC2"/>
            </w:pPr>
            <w:r w:rsidRPr="00904320">
              <w:t>94673</w:t>
            </w:r>
          </w:p>
        </w:tc>
        <w:tc>
          <w:tcPr>
            <w:tcW w:w="0" w:type="auto"/>
            <w:shd w:val="clear" w:color="auto" w:fill="auto"/>
            <w:vAlign w:val="center"/>
            <w:hideMark/>
          </w:tcPr>
          <w:p w14:paraId="3AA7F36C" w14:textId="77777777" w:rsidR="001B1851" w:rsidRPr="00904320" w:rsidRDefault="001B1851" w:rsidP="00904320">
            <w:pPr>
              <w:pStyle w:val="TOC2"/>
            </w:pPr>
            <w:r w:rsidRPr="00904320">
              <w:t>0.003</w:t>
            </w:r>
          </w:p>
        </w:tc>
        <w:tc>
          <w:tcPr>
            <w:tcW w:w="0" w:type="auto"/>
            <w:shd w:val="clear" w:color="auto" w:fill="auto"/>
            <w:vAlign w:val="center"/>
            <w:hideMark/>
          </w:tcPr>
          <w:p w14:paraId="583241B0" w14:textId="77777777" w:rsidR="001B1851" w:rsidRPr="00904320" w:rsidRDefault="001B1851" w:rsidP="00904320">
            <w:pPr>
              <w:pStyle w:val="TOC2"/>
            </w:pPr>
            <w:r w:rsidRPr="00904320">
              <w:t>0.624</w:t>
            </w:r>
          </w:p>
        </w:tc>
        <w:tc>
          <w:tcPr>
            <w:tcW w:w="0" w:type="auto"/>
            <w:shd w:val="clear" w:color="auto" w:fill="auto"/>
            <w:vAlign w:val="center"/>
            <w:hideMark/>
          </w:tcPr>
          <w:p w14:paraId="1B0ED368" w14:textId="77777777" w:rsidR="001B1851" w:rsidRPr="00904320" w:rsidRDefault="001B1851" w:rsidP="00904320">
            <w:pPr>
              <w:pStyle w:val="TOC2"/>
            </w:pPr>
            <w:r w:rsidRPr="00904320">
              <w:t>0.411</w:t>
            </w:r>
          </w:p>
        </w:tc>
        <w:tc>
          <w:tcPr>
            <w:tcW w:w="0" w:type="auto"/>
            <w:shd w:val="clear" w:color="auto" w:fill="auto"/>
            <w:vAlign w:val="center"/>
            <w:hideMark/>
          </w:tcPr>
          <w:p w14:paraId="22D107C9" w14:textId="77777777" w:rsidR="001B1851" w:rsidRPr="00904320" w:rsidRDefault="001B1851" w:rsidP="00904320">
            <w:pPr>
              <w:pStyle w:val="TOC2"/>
            </w:pPr>
            <w:r w:rsidRPr="00904320">
              <w:t>0.26</w:t>
            </w:r>
          </w:p>
        </w:tc>
        <w:tc>
          <w:tcPr>
            <w:tcW w:w="0" w:type="auto"/>
            <w:shd w:val="clear" w:color="auto" w:fill="auto"/>
            <w:vAlign w:val="center"/>
            <w:hideMark/>
          </w:tcPr>
          <w:p w14:paraId="48247D0A" w14:textId="77777777" w:rsidR="001B1851" w:rsidRPr="00904320" w:rsidRDefault="001B1851" w:rsidP="00904320">
            <w:pPr>
              <w:pStyle w:val="TOC2"/>
            </w:pPr>
            <w:r w:rsidRPr="00904320">
              <w:t>0.024</w:t>
            </w:r>
          </w:p>
        </w:tc>
        <w:tc>
          <w:tcPr>
            <w:tcW w:w="0" w:type="auto"/>
            <w:shd w:val="clear" w:color="auto" w:fill="auto"/>
            <w:vAlign w:val="center"/>
            <w:hideMark/>
          </w:tcPr>
          <w:p w14:paraId="3ADDCC5D" w14:textId="77777777" w:rsidR="001B1851" w:rsidRPr="00904320" w:rsidRDefault="001B1851" w:rsidP="00904320">
            <w:pPr>
              <w:pStyle w:val="TOC2"/>
            </w:pPr>
            <w:r w:rsidRPr="00904320">
              <w:t>0.364</w:t>
            </w:r>
          </w:p>
        </w:tc>
        <w:tc>
          <w:tcPr>
            <w:tcW w:w="0" w:type="auto"/>
            <w:shd w:val="clear" w:color="auto" w:fill="auto"/>
            <w:vAlign w:val="center"/>
            <w:hideMark/>
          </w:tcPr>
          <w:p w14:paraId="69F5DC8E" w14:textId="77777777" w:rsidR="001B1851" w:rsidRPr="00904320" w:rsidRDefault="001B1851" w:rsidP="00904320">
            <w:pPr>
              <w:pStyle w:val="TOC2"/>
            </w:pPr>
            <w:r w:rsidRPr="00904320">
              <w:t>0.28</w:t>
            </w:r>
          </w:p>
        </w:tc>
        <w:tc>
          <w:tcPr>
            <w:tcW w:w="0" w:type="auto"/>
            <w:shd w:val="clear" w:color="auto" w:fill="auto"/>
            <w:vAlign w:val="center"/>
            <w:hideMark/>
          </w:tcPr>
          <w:p w14:paraId="181B2C73" w14:textId="77777777" w:rsidR="001B1851" w:rsidRPr="00904320" w:rsidRDefault="001B1851" w:rsidP="00904320">
            <w:pPr>
              <w:pStyle w:val="TOC2"/>
            </w:pPr>
            <w:r w:rsidRPr="00904320">
              <w:t>0.239</w:t>
            </w:r>
          </w:p>
        </w:tc>
      </w:tr>
      <w:tr w:rsidR="001B1851" w:rsidRPr="00904320" w14:paraId="2B3F0260" w14:textId="77777777" w:rsidTr="0085218A">
        <w:trPr>
          <w:trHeight w:val="285"/>
        </w:trPr>
        <w:tc>
          <w:tcPr>
            <w:tcW w:w="0" w:type="auto"/>
            <w:vMerge/>
            <w:shd w:val="clear" w:color="auto" w:fill="D9D9D9" w:themeFill="background1" w:themeFillShade="D9"/>
            <w:noWrap/>
            <w:vAlign w:val="bottom"/>
            <w:hideMark/>
          </w:tcPr>
          <w:p w14:paraId="372DCF31" w14:textId="77777777" w:rsidR="001B1851" w:rsidRPr="00904320" w:rsidRDefault="001B1851" w:rsidP="00904320">
            <w:pPr>
              <w:pStyle w:val="TOC2"/>
              <w:rPr>
                <w:b/>
                <w:bCs/>
              </w:rPr>
            </w:pPr>
          </w:p>
        </w:tc>
        <w:tc>
          <w:tcPr>
            <w:tcW w:w="0" w:type="auto"/>
            <w:shd w:val="clear" w:color="auto" w:fill="auto"/>
            <w:vAlign w:val="center"/>
            <w:hideMark/>
          </w:tcPr>
          <w:p w14:paraId="73725AAC" w14:textId="77777777" w:rsidR="001B1851" w:rsidRPr="00904320" w:rsidRDefault="001B1851" w:rsidP="00904320">
            <w:pPr>
              <w:pStyle w:val="TOC2"/>
            </w:pPr>
            <w:r w:rsidRPr="00904320">
              <w:t>Pendle</w:t>
            </w:r>
          </w:p>
        </w:tc>
        <w:tc>
          <w:tcPr>
            <w:tcW w:w="0" w:type="auto"/>
            <w:shd w:val="clear" w:color="auto" w:fill="auto"/>
            <w:vAlign w:val="center"/>
            <w:hideMark/>
          </w:tcPr>
          <w:p w14:paraId="6EB9A241" w14:textId="77777777" w:rsidR="001B1851" w:rsidRPr="00904320" w:rsidRDefault="001B1851" w:rsidP="00904320">
            <w:pPr>
              <w:pStyle w:val="TOC2"/>
            </w:pPr>
            <w:r w:rsidRPr="00904320">
              <w:t>95804</w:t>
            </w:r>
          </w:p>
        </w:tc>
        <w:tc>
          <w:tcPr>
            <w:tcW w:w="0" w:type="auto"/>
            <w:shd w:val="clear" w:color="auto" w:fill="auto"/>
            <w:vAlign w:val="center"/>
            <w:hideMark/>
          </w:tcPr>
          <w:p w14:paraId="629287B4" w14:textId="77777777" w:rsidR="001B1851" w:rsidRPr="00904320" w:rsidRDefault="001B1851" w:rsidP="00904320">
            <w:pPr>
              <w:pStyle w:val="TOC2"/>
            </w:pPr>
            <w:r w:rsidRPr="00904320">
              <w:t>0.003</w:t>
            </w:r>
          </w:p>
        </w:tc>
        <w:tc>
          <w:tcPr>
            <w:tcW w:w="0" w:type="auto"/>
            <w:shd w:val="clear" w:color="auto" w:fill="auto"/>
            <w:vAlign w:val="center"/>
            <w:hideMark/>
          </w:tcPr>
          <w:p w14:paraId="2A6CFA68" w14:textId="77777777" w:rsidR="001B1851" w:rsidRPr="00904320" w:rsidRDefault="001B1851" w:rsidP="00904320">
            <w:pPr>
              <w:pStyle w:val="TOC2"/>
            </w:pPr>
            <w:r w:rsidRPr="00904320">
              <w:t>0.641</w:t>
            </w:r>
          </w:p>
        </w:tc>
        <w:tc>
          <w:tcPr>
            <w:tcW w:w="0" w:type="auto"/>
            <w:shd w:val="clear" w:color="auto" w:fill="auto"/>
            <w:vAlign w:val="center"/>
            <w:hideMark/>
          </w:tcPr>
          <w:p w14:paraId="31CF1E7B" w14:textId="77777777" w:rsidR="001B1851" w:rsidRPr="00904320" w:rsidRDefault="001B1851" w:rsidP="00904320">
            <w:pPr>
              <w:pStyle w:val="TOC2"/>
            </w:pPr>
            <w:r w:rsidRPr="00904320">
              <w:t>0.352</w:t>
            </w:r>
          </w:p>
        </w:tc>
        <w:tc>
          <w:tcPr>
            <w:tcW w:w="0" w:type="auto"/>
            <w:shd w:val="clear" w:color="auto" w:fill="auto"/>
            <w:vAlign w:val="center"/>
            <w:hideMark/>
          </w:tcPr>
          <w:p w14:paraId="71D11F16" w14:textId="77777777" w:rsidR="001B1851" w:rsidRPr="00904320" w:rsidRDefault="001B1851" w:rsidP="00904320">
            <w:pPr>
              <w:pStyle w:val="TOC2"/>
            </w:pPr>
            <w:r w:rsidRPr="00904320">
              <w:t>0.227</w:t>
            </w:r>
          </w:p>
        </w:tc>
        <w:tc>
          <w:tcPr>
            <w:tcW w:w="0" w:type="auto"/>
            <w:shd w:val="clear" w:color="auto" w:fill="auto"/>
            <w:vAlign w:val="center"/>
            <w:hideMark/>
          </w:tcPr>
          <w:p w14:paraId="7EA276FD" w14:textId="77777777" w:rsidR="001B1851" w:rsidRPr="00904320" w:rsidRDefault="001B1851" w:rsidP="00904320">
            <w:pPr>
              <w:pStyle w:val="TOC2"/>
            </w:pPr>
            <w:r w:rsidRPr="00904320">
              <w:t>0.025</w:t>
            </w:r>
          </w:p>
        </w:tc>
        <w:tc>
          <w:tcPr>
            <w:tcW w:w="0" w:type="auto"/>
            <w:shd w:val="clear" w:color="auto" w:fill="auto"/>
            <w:vAlign w:val="center"/>
            <w:hideMark/>
          </w:tcPr>
          <w:p w14:paraId="39BBCC9C" w14:textId="77777777" w:rsidR="001B1851" w:rsidRPr="00904320" w:rsidRDefault="001B1851" w:rsidP="00904320">
            <w:pPr>
              <w:pStyle w:val="TOC2"/>
            </w:pPr>
            <w:r w:rsidRPr="00904320">
              <w:t>0.323</w:t>
            </w:r>
          </w:p>
        </w:tc>
        <w:tc>
          <w:tcPr>
            <w:tcW w:w="0" w:type="auto"/>
            <w:shd w:val="clear" w:color="auto" w:fill="auto"/>
            <w:vAlign w:val="center"/>
            <w:hideMark/>
          </w:tcPr>
          <w:p w14:paraId="74A54A85" w14:textId="77777777" w:rsidR="001B1851" w:rsidRPr="00904320" w:rsidRDefault="001B1851" w:rsidP="00904320">
            <w:pPr>
              <w:pStyle w:val="TOC2"/>
            </w:pPr>
            <w:r w:rsidRPr="00904320">
              <w:t>0.242</w:t>
            </w:r>
          </w:p>
        </w:tc>
        <w:tc>
          <w:tcPr>
            <w:tcW w:w="0" w:type="auto"/>
            <w:shd w:val="clear" w:color="auto" w:fill="auto"/>
            <w:vAlign w:val="center"/>
            <w:hideMark/>
          </w:tcPr>
          <w:p w14:paraId="0428C5F5" w14:textId="77777777" w:rsidR="001B1851" w:rsidRPr="00904320" w:rsidRDefault="001B1851" w:rsidP="00904320">
            <w:pPr>
              <w:pStyle w:val="TOC2"/>
            </w:pPr>
            <w:r w:rsidRPr="00904320">
              <w:t>0.217</w:t>
            </w:r>
          </w:p>
        </w:tc>
      </w:tr>
      <w:tr w:rsidR="001B1851" w:rsidRPr="00904320" w14:paraId="73A6EC33" w14:textId="77777777" w:rsidTr="0085218A">
        <w:trPr>
          <w:trHeight w:val="285"/>
        </w:trPr>
        <w:tc>
          <w:tcPr>
            <w:tcW w:w="0" w:type="auto"/>
            <w:vMerge/>
            <w:shd w:val="clear" w:color="auto" w:fill="D9D9D9" w:themeFill="background1" w:themeFillShade="D9"/>
            <w:noWrap/>
            <w:vAlign w:val="bottom"/>
            <w:hideMark/>
          </w:tcPr>
          <w:p w14:paraId="2B4AE376" w14:textId="77777777" w:rsidR="001B1851" w:rsidRPr="00904320" w:rsidRDefault="001B1851" w:rsidP="00904320">
            <w:pPr>
              <w:pStyle w:val="TOC2"/>
              <w:rPr>
                <w:b/>
                <w:bCs/>
              </w:rPr>
            </w:pPr>
          </w:p>
        </w:tc>
        <w:tc>
          <w:tcPr>
            <w:tcW w:w="0" w:type="auto"/>
            <w:shd w:val="clear" w:color="auto" w:fill="auto"/>
            <w:vAlign w:val="center"/>
            <w:hideMark/>
          </w:tcPr>
          <w:p w14:paraId="7304DD63" w14:textId="77777777" w:rsidR="001B1851" w:rsidRPr="00904320" w:rsidRDefault="001B1851" w:rsidP="00904320">
            <w:pPr>
              <w:pStyle w:val="TOC2"/>
            </w:pPr>
            <w:r w:rsidRPr="00904320">
              <w:t>Bradford</w:t>
            </w:r>
          </w:p>
        </w:tc>
        <w:tc>
          <w:tcPr>
            <w:tcW w:w="0" w:type="auto"/>
            <w:shd w:val="clear" w:color="auto" w:fill="auto"/>
            <w:vAlign w:val="center"/>
            <w:hideMark/>
          </w:tcPr>
          <w:p w14:paraId="5C9B8110" w14:textId="77777777" w:rsidR="001B1851" w:rsidRPr="00904320" w:rsidRDefault="001B1851" w:rsidP="00904320">
            <w:pPr>
              <w:pStyle w:val="TOC2"/>
            </w:pPr>
            <w:r w:rsidRPr="00904320">
              <w:t>546416</w:t>
            </w:r>
          </w:p>
        </w:tc>
        <w:tc>
          <w:tcPr>
            <w:tcW w:w="0" w:type="auto"/>
            <w:shd w:val="clear" w:color="auto" w:fill="auto"/>
            <w:vAlign w:val="center"/>
            <w:hideMark/>
          </w:tcPr>
          <w:p w14:paraId="54B32544" w14:textId="77777777" w:rsidR="001B1851" w:rsidRPr="00904320" w:rsidRDefault="001B1851" w:rsidP="00904320">
            <w:pPr>
              <w:pStyle w:val="TOC2"/>
            </w:pPr>
            <w:r w:rsidRPr="00904320">
              <w:t>0.02</w:t>
            </w:r>
          </w:p>
        </w:tc>
        <w:tc>
          <w:tcPr>
            <w:tcW w:w="0" w:type="auto"/>
            <w:shd w:val="clear" w:color="auto" w:fill="auto"/>
            <w:vAlign w:val="center"/>
            <w:hideMark/>
          </w:tcPr>
          <w:p w14:paraId="77A99577" w14:textId="77777777" w:rsidR="001B1851" w:rsidRPr="00904320" w:rsidRDefault="001B1851" w:rsidP="00904320">
            <w:pPr>
              <w:pStyle w:val="TOC2"/>
            </w:pPr>
            <w:r w:rsidRPr="00904320">
              <w:t>0.479</w:t>
            </w:r>
          </w:p>
        </w:tc>
        <w:tc>
          <w:tcPr>
            <w:tcW w:w="0" w:type="auto"/>
            <w:shd w:val="clear" w:color="auto" w:fill="auto"/>
            <w:vAlign w:val="center"/>
            <w:hideMark/>
          </w:tcPr>
          <w:p w14:paraId="3FD7E86C" w14:textId="77777777" w:rsidR="001B1851" w:rsidRPr="00904320" w:rsidRDefault="001B1851" w:rsidP="00904320">
            <w:pPr>
              <w:pStyle w:val="TOC2"/>
            </w:pPr>
            <w:r w:rsidRPr="00904320">
              <w:t>0.403</w:t>
            </w:r>
          </w:p>
        </w:tc>
        <w:tc>
          <w:tcPr>
            <w:tcW w:w="0" w:type="auto"/>
            <w:shd w:val="clear" w:color="auto" w:fill="auto"/>
            <w:vAlign w:val="center"/>
            <w:hideMark/>
          </w:tcPr>
          <w:p w14:paraId="58FC4A2E" w14:textId="77777777" w:rsidR="001B1851" w:rsidRPr="00904320" w:rsidRDefault="001B1851" w:rsidP="00904320">
            <w:pPr>
              <w:pStyle w:val="TOC2"/>
            </w:pPr>
            <w:r w:rsidRPr="00904320">
              <w:t>0.36</w:t>
            </w:r>
          </w:p>
        </w:tc>
        <w:tc>
          <w:tcPr>
            <w:tcW w:w="0" w:type="auto"/>
            <w:shd w:val="clear" w:color="auto" w:fill="auto"/>
            <w:vAlign w:val="center"/>
            <w:hideMark/>
          </w:tcPr>
          <w:p w14:paraId="61B6A378" w14:textId="77777777" w:rsidR="001B1851" w:rsidRPr="00904320" w:rsidRDefault="001B1851" w:rsidP="00904320">
            <w:pPr>
              <w:pStyle w:val="TOC2"/>
            </w:pPr>
            <w:r w:rsidRPr="00904320">
              <w:t>0.047</w:t>
            </w:r>
          </w:p>
        </w:tc>
        <w:tc>
          <w:tcPr>
            <w:tcW w:w="0" w:type="auto"/>
            <w:shd w:val="clear" w:color="auto" w:fill="auto"/>
            <w:vAlign w:val="center"/>
            <w:hideMark/>
          </w:tcPr>
          <w:p w14:paraId="36AA2DDA" w14:textId="77777777" w:rsidR="001B1851" w:rsidRPr="00904320" w:rsidRDefault="001B1851" w:rsidP="00904320">
            <w:pPr>
              <w:pStyle w:val="TOC2"/>
            </w:pPr>
            <w:r w:rsidRPr="00904320">
              <w:t>0.295</w:t>
            </w:r>
          </w:p>
        </w:tc>
        <w:tc>
          <w:tcPr>
            <w:tcW w:w="0" w:type="auto"/>
            <w:shd w:val="clear" w:color="auto" w:fill="auto"/>
            <w:vAlign w:val="center"/>
            <w:hideMark/>
          </w:tcPr>
          <w:p w14:paraId="39ADD651" w14:textId="77777777" w:rsidR="001B1851" w:rsidRPr="00904320" w:rsidRDefault="001B1851" w:rsidP="00904320">
            <w:pPr>
              <w:pStyle w:val="TOC2"/>
            </w:pPr>
            <w:r w:rsidRPr="00904320">
              <w:t>0.23</w:t>
            </w:r>
          </w:p>
        </w:tc>
        <w:tc>
          <w:tcPr>
            <w:tcW w:w="0" w:type="auto"/>
            <w:shd w:val="clear" w:color="auto" w:fill="auto"/>
            <w:vAlign w:val="center"/>
            <w:hideMark/>
          </w:tcPr>
          <w:p w14:paraId="5D03BE43" w14:textId="77777777" w:rsidR="001B1851" w:rsidRPr="00904320" w:rsidRDefault="001B1851" w:rsidP="00904320">
            <w:pPr>
              <w:pStyle w:val="TOC2"/>
            </w:pPr>
            <w:r w:rsidRPr="00904320">
              <w:t>0.197</w:t>
            </w:r>
          </w:p>
        </w:tc>
      </w:tr>
      <w:tr w:rsidR="001B1851" w:rsidRPr="00904320" w14:paraId="381AF498" w14:textId="77777777" w:rsidTr="0085218A">
        <w:trPr>
          <w:trHeight w:val="285"/>
        </w:trPr>
        <w:tc>
          <w:tcPr>
            <w:tcW w:w="0" w:type="auto"/>
            <w:vMerge/>
            <w:shd w:val="clear" w:color="auto" w:fill="D9D9D9" w:themeFill="background1" w:themeFillShade="D9"/>
            <w:noWrap/>
            <w:vAlign w:val="bottom"/>
            <w:hideMark/>
          </w:tcPr>
          <w:p w14:paraId="65C054E4" w14:textId="77777777" w:rsidR="001B1851" w:rsidRPr="00904320" w:rsidRDefault="001B1851" w:rsidP="00904320">
            <w:pPr>
              <w:pStyle w:val="TOC2"/>
              <w:rPr>
                <w:b/>
                <w:bCs/>
              </w:rPr>
            </w:pPr>
          </w:p>
        </w:tc>
        <w:tc>
          <w:tcPr>
            <w:tcW w:w="0" w:type="auto"/>
            <w:shd w:val="clear" w:color="auto" w:fill="auto"/>
            <w:vAlign w:val="center"/>
            <w:hideMark/>
          </w:tcPr>
          <w:p w14:paraId="1E858C1E" w14:textId="77777777" w:rsidR="001B1851" w:rsidRPr="00904320" w:rsidRDefault="001B1851" w:rsidP="00904320">
            <w:pPr>
              <w:pStyle w:val="TOC2"/>
            </w:pPr>
            <w:r w:rsidRPr="00904320">
              <w:t>Oldham</w:t>
            </w:r>
          </w:p>
        </w:tc>
        <w:tc>
          <w:tcPr>
            <w:tcW w:w="0" w:type="auto"/>
            <w:shd w:val="clear" w:color="auto" w:fill="auto"/>
            <w:vAlign w:val="center"/>
            <w:hideMark/>
          </w:tcPr>
          <w:p w14:paraId="01CF211C" w14:textId="77777777" w:rsidR="001B1851" w:rsidRPr="00904320" w:rsidRDefault="001B1851" w:rsidP="00904320">
            <w:pPr>
              <w:pStyle w:val="TOC2"/>
            </w:pPr>
            <w:r w:rsidRPr="00904320">
              <w:t>242056</w:t>
            </w:r>
          </w:p>
        </w:tc>
        <w:tc>
          <w:tcPr>
            <w:tcW w:w="0" w:type="auto"/>
            <w:shd w:val="clear" w:color="auto" w:fill="auto"/>
            <w:vAlign w:val="center"/>
            <w:hideMark/>
          </w:tcPr>
          <w:p w14:paraId="0235E845" w14:textId="77777777" w:rsidR="001B1851" w:rsidRPr="00904320" w:rsidRDefault="001B1851" w:rsidP="00904320">
            <w:pPr>
              <w:pStyle w:val="TOC2"/>
            </w:pPr>
            <w:r w:rsidRPr="00904320">
              <w:t>0.034</w:t>
            </w:r>
          </w:p>
        </w:tc>
        <w:tc>
          <w:tcPr>
            <w:tcW w:w="0" w:type="auto"/>
            <w:shd w:val="clear" w:color="auto" w:fill="auto"/>
            <w:vAlign w:val="center"/>
            <w:hideMark/>
          </w:tcPr>
          <w:p w14:paraId="691C6247" w14:textId="77777777" w:rsidR="001B1851" w:rsidRPr="00904320" w:rsidRDefault="001B1851" w:rsidP="00904320">
            <w:pPr>
              <w:pStyle w:val="TOC2"/>
            </w:pPr>
            <w:r w:rsidRPr="00904320">
              <w:t>0.491</w:t>
            </w:r>
          </w:p>
        </w:tc>
        <w:tc>
          <w:tcPr>
            <w:tcW w:w="0" w:type="auto"/>
            <w:shd w:val="clear" w:color="auto" w:fill="auto"/>
            <w:vAlign w:val="center"/>
            <w:hideMark/>
          </w:tcPr>
          <w:p w14:paraId="00F32C03" w14:textId="77777777" w:rsidR="001B1851" w:rsidRPr="00904320" w:rsidRDefault="001B1851" w:rsidP="00904320">
            <w:pPr>
              <w:pStyle w:val="TOC2"/>
            </w:pPr>
            <w:r w:rsidRPr="00904320">
              <w:t>0.419</w:t>
            </w:r>
          </w:p>
        </w:tc>
        <w:tc>
          <w:tcPr>
            <w:tcW w:w="0" w:type="auto"/>
            <w:shd w:val="clear" w:color="auto" w:fill="auto"/>
            <w:vAlign w:val="center"/>
            <w:hideMark/>
          </w:tcPr>
          <w:p w14:paraId="0BEC2258" w14:textId="77777777" w:rsidR="001B1851" w:rsidRPr="00904320" w:rsidRDefault="001B1851" w:rsidP="00904320">
            <w:pPr>
              <w:pStyle w:val="TOC2"/>
            </w:pPr>
            <w:r w:rsidRPr="00904320">
              <w:t>0.333</w:t>
            </w:r>
          </w:p>
        </w:tc>
        <w:tc>
          <w:tcPr>
            <w:tcW w:w="0" w:type="auto"/>
            <w:shd w:val="clear" w:color="auto" w:fill="auto"/>
            <w:vAlign w:val="center"/>
            <w:hideMark/>
          </w:tcPr>
          <w:p w14:paraId="7CEE46BC" w14:textId="77777777" w:rsidR="001B1851" w:rsidRPr="00904320" w:rsidRDefault="001B1851" w:rsidP="00904320">
            <w:pPr>
              <w:pStyle w:val="TOC2"/>
            </w:pPr>
            <w:r w:rsidRPr="00904320">
              <w:t>0.039</w:t>
            </w:r>
          </w:p>
        </w:tc>
        <w:tc>
          <w:tcPr>
            <w:tcW w:w="0" w:type="auto"/>
            <w:shd w:val="clear" w:color="auto" w:fill="auto"/>
            <w:vAlign w:val="center"/>
            <w:hideMark/>
          </w:tcPr>
          <w:p w14:paraId="5C1C8B8D" w14:textId="77777777" w:rsidR="001B1851" w:rsidRPr="00904320" w:rsidRDefault="001B1851" w:rsidP="00904320">
            <w:pPr>
              <w:pStyle w:val="TOC2"/>
            </w:pPr>
            <w:r w:rsidRPr="00904320">
              <w:t>0.299</w:t>
            </w:r>
          </w:p>
        </w:tc>
        <w:tc>
          <w:tcPr>
            <w:tcW w:w="0" w:type="auto"/>
            <w:shd w:val="clear" w:color="auto" w:fill="auto"/>
            <w:vAlign w:val="center"/>
            <w:hideMark/>
          </w:tcPr>
          <w:p w14:paraId="4E227C02" w14:textId="77777777" w:rsidR="001B1851" w:rsidRPr="00904320" w:rsidRDefault="001B1851" w:rsidP="00904320">
            <w:pPr>
              <w:pStyle w:val="TOC2"/>
            </w:pPr>
            <w:r w:rsidRPr="00904320">
              <w:t>0.234</w:t>
            </w:r>
          </w:p>
        </w:tc>
        <w:tc>
          <w:tcPr>
            <w:tcW w:w="0" w:type="auto"/>
            <w:shd w:val="clear" w:color="auto" w:fill="auto"/>
            <w:vAlign w:val="center"/>
            <w:hideMark/>
          </w:tcPr>
          <w:p w14:paraId="1BFC4620" w14:textId="77777777" w:rsidR="001B1851" w:rsidRPr="00904320" w:rsidRDefault="001B1851" w:rsidP="00904320">
            <w:pPr>
              <w:pStyle w:val="TOC2"/>
            </w:pPr>
            <w:r w:rsidRPr="00904320">
              <w:t>0.199</w:t>
            </w:r>
          </w:p>
        </w:tc>
      </w:tr>
    </w:tbl>
    <w:p w14:paraId="4AEF0A6D" w14:textId="77777777" w:rsidR="001B1851" w:rsidRDefault="001B1851" w:rsidP="00A54BEB">
      <w:pPr>
        <w:pStyle w:val="BACaption"/>
      </w:pPr>
    </w:p>
    <w:p w14:paraId="667F1612" w14:textId="09211F5D" w:rsidR="00C108DC" w:rsidRDefault="0089079F" w:rsidP="00C108DC">
      <w:pPr>
        <w:pStyle w:val="Text"/>
      </w:pPr>
      <w:bookmarkStart w:id="35" w:name="_Ref169175359"/>
      <w:bookmarkStart w:id="36" w:name="_Ref169175354"/>
      <w:r w:rsidRPr="0089079F">
        <w:t>To better understand the dissimilarity index, a box plot is used. In the box plot represented by</w:t>
      </w:r>
      <w:r w:rsidR="00904320">
        <w:t xml:space="preserve"> </w:t>
      </w:r>
      <w:r w:rsidR="00904320">
        <w:fldChar w:fldCharType="begin"/>
      </w:r>
      <w:r w:rsidR="00904320">
        <w:instrText xml:space="preserve"> REF _Ref169686263 \h </w:instrText>
      </w:r>
      <w:r w:rsidR="00904320">
        <w:fldChar w:fldCharType="separate"/>
      </w:r>
      <w:r w:rsidR="005413CB">
        <w:t xml:space="preserve">Figure </w:t>
      </w:r>
      <w:r w:rsidR="005413CB">
        <w:rPr>
          <w:noProof/>
        </w:rPr>
        <w:t>5</w:t>
      </w:r>
      <w:r w:rsidR="00904320">
        <w:fldChar w:fldCharType="end"/>
      </w:r>
      <w:r w:rsidRPr="0089079F">
        <w:t xml:space="preserve">, </w:t>
      </w:r>
      <w:r w:rsidR="00C108DC">
        <w:t xml:space="preserve">it is evident that moving to larger geographic areas, the dissimilarity index decreases </w:t>
      </w:r>
      <w:r w:rsidR="00C108DC">
        <w:lastRenderedPageBreak/>
        <w:t>for all ethnic groups. Additionally, areas with a predominant fraction of a single ethnic group tend to exhibit higher dissimilarity indices.</w:t>
      </w:r>
    </w:p>
    <w:p w14:paraId="0AC28E6C" w14:textId="347EAAAC" w:rsidR="0089079F" w:rsidRDefault="00C108DC" w:rsidP="00C108DC">
      <w:pPr>
        <w:pStyle w:val="Text"/>
      </w:pPr>
      <w:r>
        <w:t>By comparing OAs with other levels, it is observed that the changes in the dissimilarity index for OAs from 2001 to 2011 were more significant compared to the changes for LSOAs and MSOAs.</w:t>
      </w:r>
    </w:p>
    <w:bookmarkEnd w:id="35"/>
    <w:bookmarkEnd w:id="36"/>
    <w:p w14:paraId="74918577" w14:textId="77777777" w:rsidR="002149CF" w:rsidRDefault="00A54BEB" w:rsidP="009E7FF8">
      <w:pPr>
        <w:keepNext/>
        <w:jc w:val="center"/>
      </w:pPr>
      <w:r>
        <w:rPr>
          <w:noProof/>
        </w:rPr>
        <w:drawing>
          <wp:inline distT="0" distB="0" distL="0" distR="0" wp14:anchorId="471E2118" wp14:editId="553F83C6">
            <wp:extent cx="4600423" cy="5760000"/>
            <wp:effectExtent l="0" t="0" r="0" b="0"/>
            <wp:docPr id="18"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A screenshot of a graph&#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2484" t="5649" r="9018" b="5886"/>
                    <a:stretch/>
                  </pic:blipFill>
                  <pic:spPr bwMode="auto">
                    <a:xfrm>
                      <a:off x="0" y="0"/>
                      <a:ext cx="4600423" cy="5760000"/>
                    </a:xfrm>
                    <a:prstGeom prst="rect">
                      <a:avLst/>
                    </a:prstGeom>
                    <a:noFill/>
                    <a:ln>
                      <a:noFill/>
                    </a:ln>
                    <a:extLst>
                      <a:ext uri="{53640926-AAD7-44D8-BBD7-CCE9431645EC}">
                        <a14:shadowObscured xmlns:a14="http://schemas.microsoft.com/office/drawing/2010/main"/>
                      </a:ext>
                    </a:extLst>
                  </pic:spPr>
                </pic:pic>
              </a:graphicData>
            </a:graphic>
          </wp:inline>
        </w:drawing>
      </w:r>
    </w:p>
    <w:p w14:paraId="21535CCD" w14:textId="6A285EF2" w:rsidR="00A54BEB" w:rsidRPr="00A54BEB" w:rsidRDefault="002149CF" w:rsidP="002149CF">
      <w:pPr>
        <w:pStyle w:val="Caption"/>
        <w:jc w:val="center"/>
      </w:pPr>
      <w:bookmarkStart w:id="37" w:name="_Ref169686263"/>
      <w:bookmarkStart w:id="38" w:name="_Toc170632062"/>
      <w:r>
        <w:t xml:space="preserve">Figure </w:t>
      </w:r>
      <w:r>
        <w:fldChar w:fldCharType="begin"/>
      </w:r>
      <w:r>
        <w:instrText xml:space="preserve"> SEQ Figure \* ARABIC </w:instrText>
      </w:r>
      <w:r>
        <w:fldChar w:fldCharType="separate"/>
      </w:r>
      <w:r w:rsidR="005413CB">
        <w:rPr>
          <w:noProof/>
        </w:rPr>
        <w:t>5</w:t>
      </w:r>
      <w:r>
        <w:fldChar w:fldCharType="end"/>
      </w:r>
      <w:bookmarkEnd w:id="37"/>
      <w:r w:rsidRPr="00DA5F86">
        <w:rPr>
          <w:lang w:val="en-US"/>
        </w:rPr>
        <w:t>. Dissimilarity Index Box-Plot by Ethnicity and Area</w:t>
      </w:r>
      <w:bookmarkEnd w:id="38"/>
    </w:p>
    <w:p w14:paraId="6F7E438A" w14:textId="25A158C4" w:rsidR="005B2F98" w:rsidRDefault="005B2F98" w:rsidP="005B2F98"/>
    <w:p w14:paraId="7BA17D4A" w14:textId="11469AE4" w:rsidR="00C108DC" w:rsidRDefault="00C108DC" w:rsidP="00C108DC">
      <w:pPr>
        <w:pStyle w:val="Text"/>
      </w:pPr>
      <w:r w:rsidRPr="00C108DC">
        <w:t xml:space="preserve">The following maps are visual representations of the Dissimilarity Index on the map of England, based on OA Dissimilarity Index. The dissimilarity index quantifies the degree to </w:t>
      </w:r>
      <w:r w:rsidRPr="00C108DC">
        <w:lastRenderedPageBreak/>
        <w:t xml:space="preserve">which two groups are distributed across neighbourhoods. This mapping highlights geographic areas with higher or lower levels of segregation. </w:t>
      </w:r>
      <w:r w:rsidR="00167DB0">
        <w:t xml:space="preserve">In </w:t>
      </w:r>
      <w:r w:rsidR="00167DB0">
        <w:fldChar w:fldCharType="begin"/>
      </w:r>
      <w:r w:rsidR="00167DB0">
        <w:instrText xml:space="preserve"> REF _Ref170381873 \h </w:instrText>
      </w:r>
      <w:r w:rsidR="00167DB0">
        <w:fldChar w:fldCharType="separate"/>
      </w:r>
      <w:r w:rsidR="005413CB">
        <w:t xml:space="preserve">Figure </w:t>
      </w:r>
      <w:r w:rsidR="005413CB">
        <w:rPr>
          <w:noProof/>
        </w:rPr>
        <w:t>6</w:t>
      </w:r>
      <w:r w:rsidR="00167DB0">
        <w:fldChar w:fldCharType="end"/>
      </w:r>
      <w:r w:rsidR="00167DB0">
        <w:t xml:space="preserve">, </w:t>
      </w:r>
      <w:r>
        <w:t>it can be observed that, generally for all ethnic groups, from 2001 to 2011, the dissimilarity index is decreasing, indicating more even distribution in LADs. However, from 2011 to 2021, this change is not very significant. There are some areas in the northern part of England (including Bradford, Blackburn with Darwen, Pendle, Oldham, etc.) that have higher dissimilarity indices, indicating that in the OAs corresponding to these LADs, the selected ethnicity is not evenly distributed.</w:t>
      </w:r>
    </w:p>
    <w:p w14:paraId="2D20A86F" w14:textId="480DA619" w:rsidR="00167DB0" w:rsidRDefault="00C108DC" w:rsidP="00C108DC">
      <w:pPr>
        <w:pStyle w:val="Text"/>
      </w:pPr>
      <w:r>
        <w:t>The Black ethnicity has higher dissimilarity values in most LADs. In some areas, especially around London, the dissimilarity value even for black ethnic group is low, indicating that ethnicities are more evenly distributed in the LSOAs corresponding to the LADs.</w:t>
      </w:r>
    </w:p>
    <w:p w14:paraId="692ECCBE" w14:textId="77777777" w:rsidR="00C67290" w:rsidRDefault="00C67290" w:rsidP="00C67290">
      <w:pPr>
        <w:pStyle w:val="Text"/>
        <w:keepNext/>
        <w:jc w:val="center"/>
      </w:pPr>
      <w:r>
        <w:rPr>
          <w:noProof/>
          <w:lang w:val="en-US"/>
        </w:rPr>
        <w:drawing>
          <wp:inline distT="0" distB="0" distL="0" distR="0" wp14:anchorId="730FD66F" wp14:editId="15C3A163">
            <wp:extent cx="4964222" cy="4896000"/>
            <wp:effectExtent l="0" t="0" r="0" b="0"/>
            <wp:docPr id="1038190416"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0416" name="Picture 2" descr="A screenshot of a map&#10;&#10;Description automatically generated"/>
                    <pic:cNvPicPr/>
                  </pic:nvPicPr>
                  <pic:blipFill rotWithShape="1">
                    <a:blip r:embed="rId15" cstate="print">
                      <a:extLst>
                        <a:ext uri="{28A0092B-C50C-407E-A947-70E740481C1C}">
                          <a14:useLocalDpi xmlns:a14="http://schemas.microsoft.com/office/drawing/2010/main" val="0"/>
                        </a:ext>
                      </a:extLst>
                    </a:blip>
                    <a:srcRect t="3241"/>
                    <a:stretch/>
                  </pic:blipFill>
                  <pic:spPr bwMode="auto">
                    <a:xfrm>
                      <a:off x="0" y="0"/>
                      <a:ext cx="4964222" cy="4896000"/>
                    </a:xfrm>
                    <a:prstGeom prst="rect">
                      <a:avLst/>
                    </a:prstGeom>
                    <a:ln>
                      <a:noFill/>
                    </a:ln>
                    <a:extLst>
                      <a:ext uri="{53640926-AAD7-44D8-BBD7-CCE9431645EC}">
                        <a14:shadowObscured xmlns:a14="http://schemas.microsoft.com/office/drawing/2010/main"/>
                      </a:ext>
                    </a:extLst>
                  </pic:spPr>
                </pic:pic>
              </a:graphicData>
            </a:graphic>
          </wp:inline>
        </w:drawing>
      </w:r>
    </w:p>
    <w:p w14:paraId="77644D1C" w14:textId="0B53BA1A" w:rsidR="00C67290" w:rsidRPr="00C67290" w:rsidRDefault="00C67290" w:rsidP="00C67290">
      <w:pPr>
        <w:pStyle w:val="BACaption"/>
        <w:rPr>
          <w:color w:val="000000"/>
          <w:lang w:val="en-US"/>
        </w:rPr>
      </w:pPr>
      <w:bookmarkStart w:id="39" w:name="_Ref170381873"/>
      <w:bookmarkStart w:id="40" w:name="_Toc170632063"/>
      <w:r>
        <w:t xml:space="preserve">Figure </w:t>
      </w:r>
      <w:r>
        <w:fldChar w:fldCharType="begin"/>
      </w:r>
      <w:r>
        <w:instrText xml:space="preserve"> SEQ Figure \* ARABIC </w:instrText>
      </w:r>
      <w:r>
        <w:fldChar w:fldCharType="separate"/>
      </w:r>
      <w:r w:rsidR="005413CB">
        <w:rPr>
          <w:noProof/>
        </w:rPr>
        <w:t>6</w:t>
      </w:r>
      <w:r>
        <w:fldChar w:fldCharType="end"/>
      </w:r>
      <w:bookmarkEnd w:id="39"/>
      <w:r>
        <w:rPr>
          <w:lang w:val="en-US"/>
        </w:rPr>
        <w:t xml:space="preserve">. </w:t>
      </w:r>
      <w:r w:rsidRPr="00167DB0">
        <w:rPr>
          <w:lang w:val="en-US"/>
        </w:rPr>
        <w:t>OA-based Dissimilarity Index for all ethnic groups in LADs</w:t>
      </w:r>
      <w:bookmarkEnd w:id="40"/>
    </w:p>
    <w:p w14:paraId="135D6327" w14:textId="77777777" w:rsidR="00C67290" w:rsidRDefault="00C67290" w:rsidP="00C108DC">
      <w:pPr>
        <w:pStyle w:val="Text"/>
      </w:pPr>
    </w:p>
    <w:p w14:paraId="30541900" w14:textId="7EEB3231" w:rsidR="005B2F98" w:rsidRDefault="005B2F98" w:rsidP="002E0A26">
      <w:pPr>
        <w:pStyle w:val="BAHeadline1"/>
        <w:ind w:left="0" w:firstLine="0"/>
      </w:pPr>
      <w:bookmarkStart w:id="41" w:name="_Toc170633983"/>
      <w:r>
        <w:lastRenderedPageBreak/>
        <w:t>Simpson Index</w:t>
      </w:r>
      <w:bookmarkEnd w:id="41"/>
      <w:r>
        <w:t xml:space="preserve"> </w:t>
      </w:r>
    </w:p>
    <w:p w14:paraId="0334C631" w14:textId="77777777" w:rsidR="005B2F98" w:rsidRDefault="005B2F98" w:rsidP="006335AD">
      <w:pPr>
        <w:pStyle w:val="Text"/>
      </w:pPr>
      <w:r>
        <w:t xml:space="preserve">Simpson Index, which is a measure of ethnic concentration, can be calculated for each OA, LSOA, MSOA, LAD and for the whole country. It expresses the probability that two randomly selected individuals from the geographic area have the same ethnicity. </w:t>
      </w:r>
    </w:p>
    <w:p w14:paraId="1F00D195" w14:textId="77777777" w:rsidR="005B2F98" w:rsidRDefault="005B2F98" w:rsidP="006335AD">
      <w:pPr>
        <w:pStyle w:val="Text"/>
      </w:pPr>
      <w:r>
        <w:t xml:space="preserve">This Average Local Simpson Index is calculated using the following formula: </w:t>
      </w:r>
    </w:p>
    <w:p w14:paraId="7D7507A2" w14:textId="224A097D" w:rsidR="005B2F98" w:rsidRDefault="006335AD" w:rsidP="006335AD">
      <w:pPr>
        <w:pStyle w:val="Text"/>
      </w:pPr>
      <m:oMathPara>
        <m:oMath>
          <m:r>
            <w:rPr>
              <w:rFonts w:ascii="Cambria Math" w:hAnsi="Cambria Math"/>
            </w:rPr>
            <m:t>S=</m:t>
          </m:r>
          <m:nary>
            <m:naryPr>
              <m:chr m:val="∑"/>
              <m:limLoc m:val="undOvr"/>
              <m:supHide m:val="1"/>
              <m:ctrlPr>
                <w:rPr>
                  <w:rFonts w:ascii="Cambria Math" w:hAnsi="Cambria Math"/>
                  <w:i/>
                  <w:sz w:val="20"/>
                  <w:lang w:eastAsia="de-DE"/>
                </w:rPr>
              </m:ctrlPr>
            </m:naryPr>
            <m:sub>
              <m:r>
                <w:rPr>
                  <w:rFonts w:ascii="Cambria Math" w:hAnsi="Cambria Math"/>
                </w:rPr>
                <m:t>i</m:t>
              </m:r>
            </m:sub>
            <m:sup/>
            <m:e>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Area</m:t>
                      </m:r>
                    </m:sub>
                  </m:sSub>
                </m:den>
              </m:f>
              <m:nary>
                <m:naryPr>
                  <m:chr m:val="∑"/>
                  <m:limLoc m:val="undOvr"/>
                  <m:supHide m:val="1"/>
                  <m:ctrlPr>
                    <w:rPr>
                      <w:rFonts w:ascii="Cambria Math" w:hAnsi="Cambria Math"/>
                      <w:i/>
                      <w:sz w:val="20"/>
                      <w:lang w:eastAsia="de-DE"/>
                    </w:rPr>
                  </m:ctrlPr>
                </m:naryPr>
                <m:sub>
                  <m:r>
                    <w:rPr>
                      <w:rFonts w:ascii="Cambria Math" w:hAnsi="Cambria Math"/>
                    </w:rPr>
                    <m:t>X</m:t>
                  </m:r>
                </m:sub>
                <m:sup/>
                <m:e>
                  <m:sSup>
                    <m:sSupPr>
                      <m:ctrlPr>
                        <w:rPr>
                          <w:rFonts w:ascii="Cambria Math" w:hAnsi="Cambria Math"/>
                          <w:i/>
                          <w:sz w:val="20"/>
                          <w:lang w:eastAsia="de-DE"/>
                        </w:rPr>
                      </m:ctrlPr>
                    </m:sSupPr>
                    <m:e>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w:rPr>
                              <w:rFonts w:ascii="Cambria Math" w:eastAsiaTheme="minorEastAsia" w:hAnsi="Cambria Math"/>
                            </w:rPr>
                            <m:t>X</m:t>
                          </m:r>
                        </m:sup>
                      </m:sSubSup>
                      <m:r>
                        <w:rPr>
                          <w:rFonts w:ascii="Cambria Math" w:hAnsi="Cambria Math"/>
                        </w:rPr>
                        <m:t>)</m:t>
                      </m:r>
                    </m:e>
                    <m:sup>
                      <m:r>
                        <w:rPr>
                          <w:rFonts w:ascii="Cambria Math" w:hAnsi="Cambria Math"/>
                        </w:rPr>
                        <m:t>2</m:t>
                      </m:r>
                    </m:sup>
                  </m:sSup>
                </m:e>
              </m:nary>
              <m:r>
                <w:rPr>
                  <w:rFonts w:ascii="Cambria Math" w:hAnsi="Cambria Math"/>
                </w:rPr>
                <m:t>)</m:t>
              </m:r>
            </m:e>
          </m:nary>
        </m:oMath>
      </m:oMathPara>
    </w:p>
    <w:p w14:paraId="58149EBC" w14:textId="5569E940" w:rsidR="005B2F98" w:rsidRDefault="005B2F98" w:rsidP="006335AD">
      <w:pPr>
        <w:pStyle w:val="Text"/>
        <w:rPr>
          <w:kern w:val="0"/>
        </w:rPr>
      </w:pPr>
      <w:r>
        <w:t xml:space="preserve">Calculated for each </w:t>
      </w:r>
      <m:oMath>
        <m:sSub>
          <m:sSubPr>
            <m:ctrlPr>
              <w:rPr>
                <w:rFonts w:ascii="Cambria Math" w:hAnsi="Cambria Math" w:cs="Arial"/>
                <w:i/>
                <w:kern w:val="2"/>
                <w:sz w:val="22"/>
                <w:szCs w:val="22"/>
                <w:lang w:val="de-DE" w:eastAsia="en-US"/>
              </w:rPr>
            </m:ctrlPr>
          </m:sSubPr>
          <m:e>
            <m:r>
              <w:rPr>
                <w:rFonts w:ascii="Cambria Math" w:hAnsi="Cambria Math"/>
              </w:rPr>
              <m:t>sub_area</m:t>
            </m:r>
          </m:e>
          <m:sub>
            <m:r>
              <w:rPr>
                <w:rFonts w:ascii="Cambria Math" w:hAnsi="Cambria Math"/>
              </w:rPr>
              <m:t>i</m:t>
            </m:r>
          </m:sub>
        </m:sSub>
      </m:oMath>
      <w:r>
        <w:t xml:space="preserve"> as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sz w:val="20"/>
                <w:lang w:eastAsia="de-DE"/>
              </w:rPr>
            </m:ctrlPr>
          </m:naryPr>
          <m:sub>
            <m:r>
              <w:rPr>
                <w:rFonts w:ascii="Cambria Math" w:hAnsi="Cambria Math"/>
              </w:rPr>
              <m:t>X</m:t>
            </m:r>
          </m:sub>
          <m:sup/>
          <m:e>
            <m:sSup>
              <m:sSupPr>
                <m:ctrlPr>
                  <w:rPr>
                    <w:rFonts w:ascii="Cambria Math" w:hAnsi="Cambria Math"/>
                    <w:i/>
                    <w:sz w:val="20"/>
                    <w:lang w:eastAsia="de-DE"/>
                  </w:rPr>
                </m:ctrlPr>
              </m:sSupPr>
              <m:e>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w:rPr>
                        <w:rFonts w:ascii="Cambria Math" w:eastAsiaTheme="minorEastAsia" w:hAnsi="Cambria Math"/>
                      </w:rPr>
                      <m:t>X</m:t>
                    </m:r>
                  </m:sup>
                </m:sSubSup>
                <m:r>
                  <w:rPr>
                    <w:rFonts w:ascii="Cambria Math" w:hAnsi="Cambria Math"/>
                  </w:rPr>
                  <m:t>)</m:t>
                </m:r>
              </m:e>
              <m:sup>
                <m:r>
                  <w:rPr>
                    <w:rFonts w:ascii="Cambria Math" w:hAnsi="Cambria Math"/>
                  </w:rPr>
                  <m:t>2</m:t>
                </m:r>
              </m:sup>
            </m:sSup>
          </m:e>
        </m:nary>
      </m:oMath>
      <w:r w:rsidR="006335AD">
        <w:rPr>
          <w:sz w:val="20"/>
          <w:lang w:eastAsia="de-DE"/>
        </w:rPr>
        <w:t xml:space="preserve">. </w:t>
      </w:r>
      <w:r>
        <w:t xml:space="preserve">The lower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the more ethnically diverse is the </w:t>
      </w:r>
      <m:oMath>
        <m:sSub>
          <m:sSubPr>
            <m:ctrlPr>
              <w:rPr>
                <w:rFonts w:ascii="Cambria Math" w:hAnsi="Cambria Math" w:cs="Arial"/>
                <w:i/>
                <w:kern w:val="2"/>
                <w:sz w:val="22"/>
                <w:szCs w:val="22"/>
                <w:lang w:val="de-DE" w:eastAsia="en-US"/>
              </w:rPr>
            </m:ctrlPr>
          </m:sSubPr>
          <m:e>
            <m:r>
              <w:rPr>
                <w:rFonts w:ascii="Cambria Math" w:hAnsi="Cambria Math"/>
              </w:rPr>
              <m:t>sub_area</m:t>
            </m:r>
          </m:e>
          <m:sub>
            <m:r>
              <w:rPr>
                <w:rFonts w:ascii="Cambria Math" w:hAnsi="Cambria Math"/>
              </w:rPr>
              <m:t>i</m:t>
            </m:r>
          </m:sub>
        </m:sSub>
      </m:oMath>
      <w:r>
        <w:t xml:space="preserve">. The maximal value is achieved when the district is populated exclusively by one ethnic group. To calculate this index, only White British, Asians, and Blacks are </w:t>
      </w:r>
      <w:r w:rsidR="006335AD">
        <w:t>considered,</w:t>
      </w:r>
      <w:r>
        <w:t xml:space="preserve"> and “Other” ethnic groups is left outside. It has been done upon the consideration that individuals from this group are less likely to recognize each other as similar in terms of ethnic preferences. The Simpson Index is mathematically closely related to entropy, a measure of disorder which is also sometimes used in segregation studies to quantify the unequal distribution of ethnic groups between </w:t>
      </w:r>
      <w:r w:rsidR="006335AD">
        <w:t>neighbourhoods</w:t>
      </w:r>
      <w:r>
        <w:t xml:space="preserve"> or between the global and the local level.</w:t>
      </w:r>
      <w:r w:rsidR="00107EBE">
        <w:t xml:space="preserve"> </w:t>
      </w:r>
      <w:r w:rsidR="00107EBE" w:rsidRPr="00107EBE">
        <w:rPr>
          <w:kern w:val="0"/>
        </w:rPr>
        <w:t xml:space="preserve">(Zuccotti </w:t>
      </w:r>
      <w:r w:rsidR="00107EBE" w:rsidRPr="00107EBE">
        <w:rPr>
          <w:i/>
          <w:iCs/>
          <w:kern w:val="0"/>
        </w:rPr>
        <w:t>et al.</w:t>
      </w:r>
      <w:r w:rsidR="00107EBE" w:rsidRPr="00107EBE">
        <w:rPr>
          <w:kern w:val="0"/>
        </w:rPr>
        <w:t>, 2023)</w:t>
      </w:r>
    </w:p>
    <w:p w14:paraId="6F73AD1C" w14:textId="1F60E3CA" w:rsidR="005B2F98" w:rsidRDefault="005B2F98" w:rsidP="006335AD">
      <w:pPr>
        <w:pStyle w:val="Text"/>
      </w:pPr>
      <w:r>
        <w:t>In this analysis, Simpson Index is also calculated at both LAD and Country level.</w:t>
      </w:r>
    </w:p>
    <w:p w14:paraId="79DC2D69" w14:textId="42B7C72D" w:rsidR="005B2F98" w:rsidRDefault="005B2F98" w:rsidP="006335AD">
      <w:pPr>
        <w:pStyle w:val="Text"/>
      </w:pPr>
      <w:r>
        <w:t>At the country level, the country serves as the main area, with each of the OA, LSOA, MSOA, and LAD considered as sub-areas.</w:t>
      </w:r>
    </w:p>
    <w:p w14:paraId="1940A9BB" w14:textId="6F0F8D97" w:rsidR="005B2F98" w:rsidRDefault="005B2F98" w:rsidP="006335AD">
      <w:pPr>
        <w:pStyle w:val="Text"/>
      </w:pPr>
      <w:r>
        <w:t>At the LAD level, each LAD is treated as the main area, with OA, LSOA, and MSOA considered as sub-areas within each LAD.</w:t>
      </w:r>
    </w:p>
    <w:p w14:paraId="623041FC" w14:textId="073254C6" w:rsidR="006335AD" w:rsidRDefault="006335AD" w:rsidP="002E0A26">
      <w:pPr>
        <w:pStyle w:val="BAHeadline2"/>
      </w:pPr>
      <w:bookmarkStart w:id="42" w:name="_Toc170633984"/>
      <w:r>
        <w:t>Simpson Index at Country Level</w:t>
      </w:r>
      <w:bookmarkEnd w:id="42"/>
    </w:p>
    <w:p w14:paraId="3736B36E" w14:textId="7D5FCEDB" w:rsidR="006335AD" w:rsidRDefault="006335AD" w:rsidP="006335AD">
      <w:pPr>
        <w:pStyle w:val="Text"/>
      </w:pPr>
      <w:r>
        <w:t xml:space="preserve">In </w:t>
      </w:r>
      <w:r w:rsidR="0089079F">
        <w:fldChar w:fldCharType="begin"/>
      </w:r>
      <w:r w:rsidR="0089079F">
        <w:instrText xml:space="preserve"> REF _Ref169175816 \h </w:instrText>
      </w:r>
      <w:r w:rsidR="0089079F">
        <w:fldChar w:fldCharType="separate"/>
      </w:r>
      <w:r w:rsidR="005413CB">
        <w:t xml:space="preserve">Table </w:t>
      </w:r>
      <w:r w:rsidR="005413CB">
        <w:rPr>
          <w:noProof/>
        </w:rPr>
        <w:t>3</w:t>
      </w:r>
      <w:r w:rsidR="0089079F">
        <w:fldChar w:fldCharType="end"/>
      </w:r>
      <w:r>
        <w:t>, the Simpson index at the country level for each year is presented.</w:t>
      </w:r>
    </w:p>
    <w:p w14:paraId="1C6CAE80" w14:textId="73E711C6" w:rsidR="00C67290" w:rsidRDefault="006335AD" w:rsidP="0089079F">
      <w:pPr>
        <w:pStyle w:val="Text"/>
      </w:pPr>
      <w:r>
        <w:t>As depicted in</w:t>
      </w:r>
      <w:r w:rsidR="00904320">
        <w:t xml:space="preserve"> </w:t>
      </w:r>
      <w:r w:rsidR="00904320">
        <w:fldChar w:fldCharType="begin"/>
      </w:r>
      <w:r w:rsidR="00904320">
        <w:instrText xml:space="preserve"> REF _Ref169686299 \h </w:instrText>
      </w:r>
      <w:r w:rsidR="00904320">
        <w:fldChar w:fldCharType="separate"/>
      </w:r>
      <w:r w:rsidR="005413CB">
        <w:t xml:space="preserve">Figure </w:t>
      </w:r>
      <w:r w:rsidR="005413CB">
        <w:rPr>
          <w:noProof/>
        </w:rPr>
        <w:t>7</w:t>
      </w:r>
      <w:r w:rsidR="00904320">
        <w:fldChar w:fldCharType="end"/>
      </w:r>
      <w:r>
        <w:t>, the Simpson index is decreasing over time at all geographical levels. In addition, this index decreases as it moves to larger geographical areas.</w:t>
      </w:r>
    </w:p>
    <w:p w14:paraId="31C6FEED" w14:textId="77777777" w:rsidR="00C67290" w:rsidRDefault="00C67290">
      <w:pPr>
        <w:spacing w:after="0"/>
        <w:jc w:val="left"/>
        <w:rPr>
          <w:sz w:val="24"/>
          <w:lang w:eastAsia="x-none"/>
        </w:rPr>
      </w:pPr>
      <w:r>
        <w:br w:type="page"/>
      </w:r>
    </w:p>
    <w:p w14:paraId="5A9FA5BF" w14:textId="6A957A22" w:rsidR="0089079F" w:rsidRPr="0089079F" w:rsidRDefault="0089079F" w:rsidP="0089079F">
      <w:pPr>
        <w:pStyle w:val="BACaption"/>
        <w:rPr>
          <w:lang w:val="en-US"/>
        </w:rPr>
      </w:pPr>
      <w:bookmarkStart w:id="43" w:name="_Ref169175816"/>
      <w:bookmarkStart w:id="44" w:name="_Toc170632053"/>
      <w:r>
        <w:lastRenderedPageBreak/>
        <w:t xml:space="preserve">Table </w:t>
      </w:r>
      <w:r>
        <w:fldChar w:fldCharType="begin"/>
      </w:r>
      <w:r>
        <w:instrText xml:space="preserve"> SEQ Table \* ARABIC </w:instrText>
      </w:r>
      <w:r>
        <w:fldChar w:fldCharType="separate"/>
      </w:r>
      <w:r w:rsidR="005413CB">
        <w:rPr>
          <w:noProof/>
        </w:rPr>
        <w:t>3</w:t>
      </w:r>
      <w:r>
        <w:fldChar w:fldCharType="end"/>
      </w:r>
      <w:bookmarkEnd w:id="43"/>
      <w:r>
        <w:t xml:space="preserve">. </w:t>
      </w:r>
      <w:r w:rsidRPr="0089079F">
        <w:t>Simpson Index at Country Level</w:t>
      </w:r>
      <w:bookmarkEnd w:id="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93"/>
        <w:gridCol w:w="1211"/>
        <w:gridCol w:w="839"/>
        <w:gridCol w:w="811"/>
        <w:gridCol w:w="829"/>
        <w:gridCol w:w="811"/>
        <w:gridCol w:w="753"/>
        <w:gridCol w:w="792"/>
        <w:gridCol w:w="792"/>
        <w:gridCol w:w="792"/>
        <w:gridCol w:w="788"/>
      </w:tblGrid>
      <w:tr w:rsidR="00B272C6" w:rsidRPr="005708D8" w14:paraId="03C750FE" w14:textId="77777777" w:rsidTr="0089079F">
        <w:trPr>
          <w:trHeight w:val="285"/>
        </w:trPr>
        <w:tc>
          <w:tcPr>
            <w:tcW w:w="430" w:type="pct"/>
            <w:shd w:val="clear" w:color="auto" w:fill="D9D9D9" w:themeFill="background1" w:themeFillShade="D9"/>
            <w:noWrap/>
            <w:vAlign w:val="center"/>
            <w:hideMark/>
          </w:tcPr>
          <w:p w14:paraId="64BA4BDA" w14:textId="77777777" w:rsidR="00B272C6" w:rsidRPr="005708D8" w:rsidRDefault="00B272C6" w:rsidP="00904320">
            <w:pPr>
              <w:pStyle w:val="TOC2"/>
            </w:pPr>
            <w:r w:rsidRPr="005708D8">
              <w:t>year</w:t>
            </w:r>
          </w:p>
        </w:tc>
        <w:tc>
          <w:tcPr>
            <w:tcW w:w="657" w:type="pct"/>
            <w:shd w:val="clear" w:color="auto" w:fill="D9D9D9" w:themeFill="background1" w:themeFillShade="D9"/>
            <w:noWrap/>
            <w:vAlign w:val="center"/>
            <w:hideMark/>
          </w:tcPr>
          <w:p w14:paraId="59FCC9A7" w14:textId="77777777" w:rsidR="00B272C6" w:rsidRPr="005708D8" w:rsidRDefault="00B272C6" w:rsidP="00904320">
            <w:pPr>
              <w:pStyle w:val="TOC2"/>
            </w:pPr>
            <w:r w:rsidRPr="005708D8">
              <w:t>total_population</w:t>
            </w:r>
          </w:p>
        </w:tc>
        <w:tc>
          <w:tcPr>
            <w:tcW w:w="455" w:type="pct"/>
            <w:shd w:val="clear" w:color="auto" w:fill="D9D9D9" w:themeFill="background1" w:themeFillShade="D9"/>
            <w:noWrap/>
            <w:vAlign w:val="center"/>
            <w:hideMark/>
          </w:tcPr>
          <w:p w14:paraId="51D0F53E" w14:textId="77777777" w:rsidR="00B272C6" w:rsidRPr="005708D8" w:rsidRDefault="00B272C6" w:rsidP="00904320">
            <w:pPr>
              <w:pStyle w:val="TOC2"/>
            </w:pPr>
            <w:r w:rsidRPr="005708D8">
              <w:t>white_frac</w:t>
            </w:r>
          </w:p>
        </w:tc>
        <w:tc>
          <w:tcPr>
            <w:tcW w:w="440" w:type="pct"/>
            <w:shd w:val="clear" w:color="auto" w:fill="D9D9D9" w:themeFill="background1" w:themeFillShade="D9"/>
            <w:noWrap/>
            <w:vAlign w:val="center"/>
            <w:hideMark/>
          </w:tcPr>
          <w:p w14:paraId="585D22BD" w14:textId="77777777" w:rsidR="00B272C6" w:rsidRPr="005708D8" w:rsidRDefault="00B272C6" w:rsidP="00904320">
            <w:pPr>
              <w:pStyle w:val="TOC2"/>
            </w:pPr>
            <w:r w:rsidRPr="005708D8">
              <w:t>asian_frac</w:t>
            </w:r>
          </w:p>
        </w:tc>
        <w:tc>
          <w:tcPr>
            <w:tcW w:w="450" w:type="pct"/>
            <w:shd w:val="clear" w:color="auto" w:fill="D9D9D9" w:themeFill="background1" w:themeFillShade="D9"/>
            <w:noWrap/>
            <w:vAlign w:val="center"/>
            <w:hideMark/>
          </w:tcPr>
          <w:p w14:paraId="080A96FD" w14:textId="77777777" w:rsidR="00B272C6" w:rsidRPr="005708D8" w:rsidRDefault="00B272C6" w:rsidP="00904320">
            <w:pPr>
              <w:pStyle w:val="TOC2"/>
            </w:pPr>
            <w:r w:rsidRPr="005708D8">
              <w:t>black_frac</w:t>
            </w:r>
          </w:p>
        </w:tc>
        <w:tc>
          <w:tcPr>
            <w:tcW w:w="440" w:type="pct"/>
            <w:shd w:val="clear" w:color="auto" w:fill="D9D9D9" w:themeFill="background1" w:themeFillShade="D9"/>
            <w:noWrap/>
            <w:vAlign w:val="center"/>
            <w:hideMark/>
          </w:tcPr>
          <w:p w14:paraId="194F11B9" w14:textId="77777777" w:rsidR="00B272C6" w:rsidRPr="005708D8" w:rsidRDefault="00B272C6" w:rsidP="00904320">
            <w:pPr>
              <w:pStyle w:val="TOC2"/>
            </w:pPr>
            <w:r w:rsidRPr="005708D8">
              <w:t>other_frac</w:t>
            </w:r>
          </w:p>
        </w:tc>
        <w:tc>
          <w:tcPr>
            <w:tcW w:w="409" w:type="pct"/>
            <w:shd w:val="clear" w:color="auto" w:fill="D9D9D9" w:themeFill="background1" w:themeFillShade="D9"/>
            <w:noWrap/>
            <w:vAlign w:val="center"/>
            <w:hideMark/>
          </w:tcPr>
          <w:p w14:paraId="0967A753" w14:textId="77777777" w:rsidR="00B272C6" w:rsidRPr="005708D8" w:rsidRDefault="00B272C6" w:rsidP="00904320">
            <w:pPr>
              <w:pStyle w:val="TOC2"/>
            </w:pPr>
            <w:r w:rsidRPr="005708D8">
              <w:t>OA</w:t>
            </w:r>
          </w:p>
        </w:tc>
        <w:tc>
          <w:tcPr>
            <w:tcW w:w="430" w:type="pct"/>
            <w:shd w:val="clear" w:color="auto" w:fill="D9D9D9" w:themeFill="background1" w:themeFillShade="D9"/>
            <w:noWrap/>
            <w:vAlign w:val="center"/>
            <w:hideMark/>
          </w:tcPr>
          <w:p w14:paraId="688AC8B5" w14:textId="77777777" w:rsidR="00B272C6" w:rsidRPr="005708D8" w:rsidRDefault="00B272C6" w:rsidP="00904320">
            <w:pPr>
              <w:pStyle w:val="TOC2"/>
            </w:pPr>
            <w:r w:rsidRPr="005708D8">
              <w:t>LSOA</w:t>
            </w:r>
          </w:p>
        </w:tc>
        <w:tc>
          <w:tcPr>
            <w:tcW w:w="430" w:type="pct"/>
            <w:shd w:val="clear" w:color="auto" w:fill="D9D9D9" w:themeFill="background1" w:themeFillShade="D9"/>
            <w:noWrap/>
            <w:vAlign w:val="center"/>
            <w:hideMark/>
          </w:tcPr>
          <w:p w14:paraId="2F42B261" w14:textId="77777777" w:rsidR="00B272C6" w:rsidRPr="005708D8" w:rsidRDefault="00B272C6" w:rsidP="00904320">
            <w:pPr>
              <w:pStyle w:val="TOC2"/>
            </w:pPr>
            <w:r w:rsidRPr="005708D8">
              <w:t>MSOA</w:t>
            </w:r>
          </w:p>
        </w:tc>
        <w:tc>
          <w:tcPr>
            <w:tcW w:w="430" w:type="pct"/>
            <w:shd w:val="clear" w:color="auto" w:fill="D9D9D9" w:themeFill="background1" w:themeFillShade="D9"/>
            <w:noWrap/>
            <w:vAlign w:val="center"/>
            <w:hideMark/>
          </w:tcPr>
          <w:p w14:paraId="2CC1F8EC" w14:textId="77777777" w:rsidR="00B272C6" w:rsidRPr="005708D8" w:rsidRDefault="00B272C6" w:rsidP="00904320">
            <w:pPr>
              <w:pStyle w:val="TOC2"/>
            </w:pPr>
            <w:r w:rsidRPr="005708D8">
              <w:t>LAD</w:t>
            </w:r>
          </w:p>
        </w:tc>
        <w:tc>
          <w:tcPr>
            <w:tcW w:w="428" w:type="pct"/>
            <w:shd w:val="clear" w:color="auto" w:fill="D9D9D9" w:themeFill="background1" w:themeFillShade="D9"/>
            <w:noWrap/>
            <w:vAlign w:val="center"/>
            <w:hideMark/>
          </w:tcPr>
          <w:p w14:paraId="28774CBA" w14:textId="77777777" w:rsidR="00B272C6" w:rsidRPr="005708D8" w:rsidRDefault="00B272C6" w:rsidP="00904320">
            <w:pPr>
              <w:pStyle w:val="TOC2"/>
            </w:pPr>
            <w:r w:rsidRPr="005708D8">
              <w:t>country</w:t>
            </w:r>
          </w:p>
        </w:tc>
      </w:tr>
      <w:tr w:rsidR="00B272C6" w:rsidRPr="00B272C6" w14:paraId="1C5F1D86" w14:textId="77777777" w:rsidTr="0089079F">
        <w:trPr>
          <w:trHeight w:val="285"/>
        </w:trPr>
        <w:tc>
          <w:tcPr>
            <w:tcW w:w="430" w:type="pct"/>
            <w:shd w:val="clear" w:color="auto" w:fill="auto"/>
            <w:noWrap/>
            <w:vAlign w:val="center"/>
            <w:hideMark/>
          </w:tcPr>
          <w:p w14:paraId="107AD673" w14:textId="77777777" w:rsidR="00B272C6" w:rsidRPr="00B272C6" w:rsidRDefault="00B272C6" w:rsidP="00904320">
            <w:pPr>
              <w:pStyle w:val="TOC2"/>
            </w:pPr>
            <w:r w:rsidRPr="00B272C6">
              <w:t>2001</w:t>
            </w:r>
          </w:p>
        </w:tc>
        <w:tc>
          <w:tcPr>
            <w:tcW w:w="657" w:type="pct"/>
            <w:shd w:val="clear" w:color="auto" w:fill="auto"/>
            <w:noWrap/>
            <w:vAlign w:val="center"/>
            <w:hideMark/>
          </w:tcPr>
          <w:p w14:paraId="5381B9C4" w14:textId="77777777" w:rsidR="00B272C6" w:rsidRPr="00B272C6" w:rsidRDefault="00B272C6" w:rsidP="00904320">
            <w:pPr>
              <w:pStyle w:val="TOC2"/>
            </w:pPr>
            <w:r w:rsidRPr="00B272C6">
              <w:t>52041655</w:t>
            </w:r>
          </w:p>
        </w:tc>
        <w:tc>
          <w:tcPr>
            <w:tcW w:w="455" w:type="pct"/>
            <w:shd w:val="clear" w:color="auto" w:fill="auto"/>
            <w:noWrap/>
            <w:vAlign w:val="center"/>
            <w:hideMark/>
          </w:tcPr>
          <w:p w14:paraId="32C072B0" w14:textId="77777777" w:rsidR="00B272C6" w:rsidRPr="00B272C6" w:rsidRDefault="00B272C6" w:rsidP="00904320">
            <w:pPr>
              <w:pStyle w:val="TOC2"/>
            </w:pPr>
            <w:r w:rsidRPr="00B272C6">
              <w:t>0.913</w:t>
            </w:r>
          </w:p>
        </w:tc>
        <w:tc>
          <w:tcPr>
            <w:tcW w:w="440" w:type="pct"/>
            <w:shd w:val="clear" w:color="auto" w:fill="auto"/>
            <w:noWrap/>
            <w:vAlign w:val="center"/>
            <w:hideMark/>
          </w:tcPr>
          <w:p w14:paraId="1BFCA5A7" w14:textId="77777777" w:rsidR="00B272C6" w:rsidRPr="00B272C6" w:rsidRDefault="00B272C6" w:rsidP="00904320">
            <w:pPr>
              <w:pStyle w:val="TOC2"/>
            </w:pPr>
            <w:r w:rsidRPr="00B272C6">
              <w:t>0.052</w:t>
            </w:r>
          </w:p>
        </w:tc>
        <w:tc>
          <w:tcPr>
            <w:tcW w:w="450" w:type="pct"/>
            <w:shd w:val="clear" w:color="auto" w:fill="auto"/>
            <w:noWrap/>
            <w:vAlign w:val="center"/>
            <w:hideMark/>
          </w:tcPr>
          <w:p w14:paraId="466BB7BB" w14:textId="77777777" w:rsidR="00B272C6" w:rsidRPr="00B272C6" w:rsidRDefault="00B272C6" w:rsidP="00904320">
            <w:pPr>
              <w:pStyle w:val="TOC2"/>
            </w:pPr>
            <w:r w:rsidRPr="00B272C6">
              <w:t>0.022</w:t>
            </w:r>
          </w:p>
        </w:tc>
        <w:tc>
          <w:tcPr>
            <w:tcW w:w="440" w:type="pct"/>
            <w:shd w:val="clear" w:color="auto" w:fill="auto"/>
            <w:noWrap/>
            <w:vAlign w:val="center"/>
            <w:hideMark/>
          </w:tcPr>
          <w:p w14:paraId="2D746663" w14:textId="77777777" w:rsidR="00B272C6" w:rsidRPr="00B272C6" w:rsidRDefault="00B272C6" w:rsidP="00904320">
            <w:pPr>
              <w:pStyle w:val="TOC2"/>
            </w:pPr>
            <w:r w:rsidRPr="00B272C6">
              <w:t>0.013</w:t>
            </w:r>
          </w:p>
        </w:tc>
        <w:tc>
          <w:tcPr>
            <w:tcW w:w="409" w:type="pct"/>
            <w:shd w:val="clear" w:color="auto" w:fill="auto"/>
            <w:noWrap/>
            <w:vAlign w:val="center"/>
            <w:hideMark/>
          </w:tcPr>
          <w:p w14:paraId="6588BB8E" w14:textId="77777777" w:rsidR="00B272C6" w:rsidRPr="00B272C6" w:rsidRDefault="00B272C6" w:rsidP="00904320">
            <w:pPr>
              <w:pStyle w:val="TOC2"/>
            </w:pPr>
            <w:r w:rsidRPr="00B272C6">
              <w:t>0.878</w:t>
            </w:r>
          </w:p>
        </w:tc>
        <w:tc>
          <w:tcPr>
            <w:tcW w:w="430" w:type="pct"/>
            <w:shd w:val="clear" w:color="auto" w:fill="auto"/>
            <w:noWrap/>
            <w:vAlign w:val="center"/>
            <w:hideMark/>
          </w:tcPr>
          <w:p w14:paraId="49901D63" w14:textId="77777777" w:rsidR="00B272C6" w:rsidRPr="00B272C6" w:rsidRDefault="00B272C6" w:rsidP="00904320">
            <w:pPr>
              <w:pStyle w:val="TOC2"/>
            </w:pPr>
            <w:r w:rsidRPr="00B272C6">
              <w:t>0.874</w:t>
            </w:r>
          </w:p>
        </w:tc>
        <w:tc>
          <w:tcPr>
            <w:tcW w:w="430" w:type="pct"/>
            <w:shd w:val="clear" w:color="auto" w:fill="auto"/>
            <w:noWrap/>
            <w:vAlign w:val="center"/>
            <w:hideMark/>
          </w:tcPr>
          <w:p w14:paraId="38C440E6" w14:textId="77777777" w:rsidR="00B272C6" w:rsidRPr="00B272C6" w:rsidRDefault="00B272C6" w:rsidP="00904320">
            <w:pPr>
              <w:pStyle w:val="TOC2"/>
            </w:pPr>
            <w:r w:rsidRPr="00B272C6">
              <w:t>0.871</w:t>
            </w:r>
          </w:p>
        </w:tc>
        <w:tc>
          <w:tcPr>
            <w:tcW w:w="430" w:type="pct"/>
            <w:shd w:val="clear" w:color="auto" w:fill="auto"/>
            <w:noWrap/>
            <w:vAlign w:val="center"/>
            <w:hideMark/>
          </w:tcPr>
          <w:p w14:paraId="5BFA7A8A" w14:textId="77777777" w:rsidR="00B272C6" w:rsidRPr="00B272C6" w:rsidRDefault="00B272C6" w:rsidP="00904320">
            <w:pPr>
              <w:pStyle w:val="TOC2"/>
            </w:pPr>
            <w:r w:rsidRPr="00B272C6">
              <w:t>0.857</w:t>
            </w:r>
          </w:p>
        </w:tc>
        <w:tc>
          <w:tcPr>
            <w:tcW w:w="428" w:type="pct"/>
            <w:shd w:val="clear" w:color="auto" w:fill="auto"/>
            <w:noWrap/>
            <w:vAlign w:val="center"/>
            <w:hideMark/>
          </w:tcPr>
          <w:p w14:paraId="333BE8CF" w14:textId="77777777" w:rsidR="00B272C6" w:rsidRPr="00B272C6" w:rsidRDefault="00B272C6" w:rsidP="00904320">
            <w:pPr>
              <w:pStyle w:val="TOC2"/>
            </w:pPr>
            <w:r w:rsidRPr="00B272C6">
              <w:t>0.837</w:t>
            </w:r>
          </w:p>
        </w:tc>
      </w:tr>
      <w:tr w:rsidR="00B272C6" w:rsidRPr="00B272C6" w14:paraId="13E020E4" w14:textId="77777777" w:rsidTr="0089079F">
        <w:trPr>
          <w:trHeight w:val="285"/>
        </w:trPr>
        <w:tc>
          <w:tcPr>
            <w:tcW w:w="430" w:type="pct"/>
            <w:shd w:val="clear" w:color="auto" w:fill="auto"/>
            <w:noWrap/>
            <w:vAlign w:val="center"/>
            <w:hideMark/>
          </w:tcPr>
          <w:p w14:paraId="07FC6CBC" w14:textId="77777777" w:rsidR="00B272C6" w:rsidRPr="00B272C6" w:rsidRDefault="00B272C6" w:rsidP="00904320">
            <w:pPr>
              <w:pStyle w:val="TOC2"/>
            </w:pPr>
            <w:r w:rsidRPr="00B272C6">
              <w:t>2011</w:t>
            </w:r>
          </w:p>
        </w:tc>
        <w:tc>
          <w:tcPr>
            <w:tcW w:w="657" w:type="pct"/>
            <w:shd w:val="clear" w:color="auto" w:fill="auto"/>
            <w:noWrap/>
            <w:vAlign w:val="center"/>
            <w:hideMark/>
          </w:tcPr>
          <w:p w14:paraId="79E40D9C" w14:textId="77777777" w:rsidR="00B272C6" w:rsidRPr="00B272C6" w:rsidRDefault="00B272C6" w:rsidP="00904320">
            <w:pPr>
              <w:pStyle w:val="TOC2"/>
            </w:pPr>
            <w:r w:rsidRPr="00B272C6">
              <w:t>56075912</w:t>
            </w:r>
          </w:p>
        </w:tc>
        <w:tc>
          <w:tcPr>
            <w:tcW w:w="455" w:type="pct"/>
            <w:shd w:val="clear" w:color="auto" w:fill="auto"/>
            <w:noWrap/>
            <w:vAlign w:val="center"/>
            <w:hideMark/>
          </w:tcPr>
          <w:p w14:paraId="3CEB050B" w14:textId="77777777" w:rsidR="00B272C6" w:rsidRPr="00B272C6" w:rsidRDefault="00B272C6" w:rsidP="00904320">
            <w:pPr>
              <w:pStyle w:val="TOC2"/>
            </w:pPr>
            <w:r w:rsidRPr="00B272C6">
              <w:t>0.86</w:t>
            </w:r>
          </w:p>
        </w:tc>
        <w:tc>
          <w:tcPr>
            <w:tcW w:w="440" w:type="pct"/>
            <w:shd w:val="clear" w:color="auto" w:fill="auto"/>
            <w:noWrap/>
            <w:vAlign w:val="center"/>
            <w:hideMark/>
          </w:tcPr>
          <w:p w14:paraId="1F2D5C14" w14:textId="77777777" w:rsidR="00B272C6" w:rsidRPr="00B272C6" w:rsidRDefault="00B272C6" w:rsidP="00904320">
            <w:pPr>
              <w:pStyle w:val="TOC2"/>
            </w:pPr>
            <w:r w:rsidRPr="00B272C6">
              <w:t>0.075</w:t>
            </w:r>
          </w:p>
        </w:tc>
        <w:tc>
          <w:tcPr>
            <w:tcW w:w="450" w:type="pct"/>
            <w:shd w:val="clear" w:color="auto" w:fill="auto"/>
            <w:noWrap/>
            <w:vAlign w:val="center"/>
            <w:hideMark/>
          </w:tcPr>
          <w:p w14:paraId="2A322004" w14:textId="77777777" w:rsidR="00B272C6" w:rsidRPr="00B272C6" w:rsidRDefault="00B272C6" w:rsidP="00904320">
            <w:pPr>
              <w:pStyle w:val="TOC2"/>
            </w:pPr>
            <w:r w:rsidRPr="00B272C6">
              <w:t>0.033</w:t>
            </w:r>
          </w:p>
        </w:tc>
        <w:tc>
          <w:tcPr>
            <w:tcW w:w="440" w:type="pct"/>
            <w:shd w:val="clear" w:color="auto" w:fill="auto"/>
            <w:noWrap/>
            <w:vAlign w:val="center"/>
            <w:hideMark/>
          </w:tcPr>
          <w:p w14:paraId="60030E7F" w14:textId="77777777" w:rsidR="00B272C6" w:rsidRPr="00B272C6" w:rsidRDefault="00B272C6" w:rsidP="00904320">
            <w:pPr>
              <w:pStyle w:val="TOC2"/>
            </w:pPr>
            <w:r w:rsidRPr="00B272C6">
              <w:t>0.032</w:t>
            </w:r>
          </w:p>
        </w:tc>
        <w:tc>
          <w:tcPr>
            <w:tcW w:w="409" w:type="pct"/>
            <w:shd w:val="clear" w:color="auto" w:fill="auto"/>
            <w:noWrap/>
            <w:vAlign w:val="center"/>
            <w:hideMark/>
          </w:tcPr>
          <w:p w14:paraId="704FFE31" w14:textId="77777777" w:rsidR="00B272C6" w:rsidRPr="00B272C6" w:rsidRDefault="00B272C6" w:rsidP="00904320">
            <w:pPr>
              <w:pStyle w:val="TOC2"/>
            </w:pPr>
            <w:r w:rsidRPr="00B272C6">
              <w:t>0.809</w:t>
            </w:r>
          </w:p>
        </w:tc>
        <w:tc>
          <w:tcPr>
            <w:tcW w:w="430" w:type="pct"/>
            <w:shd w:val="clear" w:color="auto" w:fill="auto"/>
            <w:noWrap/>
            <w:vAlign w:val="center"/>
            <w:hideMark/>
          </w:tcPr>
          <w:p w14:paraId="47D798C2" w14:textId="77777777" w:rsidR="00B272C6" w:rsidRPr="00B272C6" w:rsidRDefault="00B272C6" w:rsidP="00904320">
            <w:pPr>
              <w:pStyle w:val="TOC2"/>
            </w:pPr>
            <w:r w:rsidRPr="00B272C6">
              <w:t>0.804</w:t>
            </w:r>
          </w:p>
        </w:tc>
        <w:tc>
          <w:tcPr>
            <w:tcW w:w="430" w:type="pct"/>
            <w:shd w:val="clear" w:color="auto" w:fill="auto"/>
            <w:noWrap/>
            <w:vAlign w:val="center"/>
            <w:hideMark/>
          </w:tcPr>
          <w:p w14:paraId="350C272A" w14:textId="77777777" w:rsidR="00B272C6" w:rsidRPr="00B272C6" w:rsidRDefault="00B272C6" w:rsidP="00904320">
            <w:pPr>
              <w:pStyle w:val="TOC2"/>
            </w:pPr>
            <w:r w:rsidRPr="00B272C6">
              <w:t>0.8</w:t>
            </w:r>
          </w:p>
        </w:tc>
        <w:tc>
          <w:tcPr>
            <w:tcW w:w="430" w:type="pct"/>
            <w:shd w:val="clear" w:color="auto" w:fill="auto"/>
            <w:noWrap/>
            <w:vAlign w:val="center"/>
            <w:hideMark/>
          </w:tcPr>
          <w:p w14:paraId="2E47442F" w14:textId="77777777" w:rsidR="00B272C6" w:rsidRPr="00B272C6" w:rsidRDefault="00B272C6" w:rsidP="00904320">
            <w:pPr>
              <w:pStyle w:val="TOC2"/>
            </w:pPr>
            <w:r w:rsidRPr="00B272C6">
              <w:t>0.781</w:t>
            </w:r>
          </w:p>
        </w:tc>
        <w:tc>
          <w:tcPr>
            <w:tcW w:w="428" w:type="pct"/>
            <w:shd w:val="clear" w:color="auto" w:fill="auto"/>
            <w:noWrap/>
            <w:vAlign w:val="center"/>
            <w:hideMark/>
          </w:tcPr>
          <w:p w14:paraId="7F0F9550" w14:textId="77777777" w:rsidR="00B272C6" w:rsidRPr="00B272C6" w:rsidRDefault="00B272C6" w:rsidP="00904320">
            <w:pPr>
              <w:pStyle w:val="TOC2"/>
            </w:pPr>
            <w:r w:rsidRPr="00B272C6">
              <w:t>0.746</w:t>
            </w:r>
          </w:p>
        </w:tc>
      </w:tr>
      <w:tr w:rsidR="00B272C6" w:rsidRPr="00B272C6" w14:paraId="009150FD" w14:textId="77777777" w:rsidTr="0089079F">
        <w:trPr>
          <w:trHeight w:val="285"/>
        </w:trPr>
        <w:tc>
          <w:tcPr>
            <w:tcW w:w="430" w:type="pct"/>
            <w:shd w:val="clear" w:color="auto" w:fill="auto"/>
            <w:noWrap/>
            <w:vAlign w:val="center"/>
            <w:hideMark/>
          </w:tcPr>
          <w:p w14:paraId="185A8400" w14:textId="77777777" w:rsidR="00B272C6" w:rsidRPr="00B272C6" w:rsidRDefault="00B272C6" w:rsidP="00904320">
            <w:pPr>
              <w:pStyle w:val="TOC2"/>
            </w:pPr>
            <w:r w:rsidRPr="00B272C6">
              <w:t>2021</w:t>
            </w:r>
          </w:p>
        </w:tc>
        <w:tc>
          <w:tcPr>
            <w:tcW w:w="657" w:type="pct"/>
            <w:shd w:val="clear" w:color="auto" w:fill="auto"/>
            <w:noWrap/>
            <w:vAlign w:val="center"/>
            <w:hideMark/>
          </w:tcPr>
          <w:p w14:paraId="6386BE2D" w14:textId="77777777" w:rsidR="00B272C6" w:rsidRPr="00B272C6" w:rsidRDefault="00B272C6" w:rsidP="00904320">
            <w:pPr>
              <w:pStyle w:val="TOC2"/>
            </w:pPr>
            <w:r w:rsidRPr="00B272C6">
              <w:t>59598449</w:t>
            </w:r>
          </w:p>
        </w:tc>
        <w:tc>
          <w:tcPr>
            <w:tcW w:w="455" w:type="pct"/>
            <w:shd w:val="clear" w:color="auto" w:fill="auto"/>
            <w:noWrap/>
            <w:vAlign w:val="center"/>
            <w:hideMark/>
          </w:tcPr>
          <w:p w14:paraId="433ABDCE" w14:textId="77777777" w:rsidR="00B272C6" w:rsidRPr="00B272C6" w:rsidRDefault="00B272C6" w:rsidP="00904320">
            <w:pPr>
              <w:pStyle w:val="TOC2"/>
            </w:pPr>
            <w:r w:rsidRPr="00B272C6">
              <w:t>0.817</w:t>
            </w:r>
          </w:p>
        </w:tc>
        <w:tc>
          <w:tcPr>
            <w:tcW w:w="440" w:type="pct"/>
            <w:shd w:val="clear" w:color="auto" w:fill="auto"/>
            <w:noWrap/>
            <w:vAlign w:val="center"/>
            <w:hideMark/>
          </w:tcPr>
          <w:p w14:paraId="3F907289" w14:textId="77777777" w:rsidR="00B272C6" w:rsidRPr="00B272C6" w:rsidRDefault="00B272C6" w:rsidP="00904320">
            <w:pPr>
              <w:pStyle w:val="TOC2"/>
            </w:pPr>
            <w:r w:rsidRPr="00B272C6">
              <w:t>0.093</w:t>
            </w:r>
          </w:p>
        </w:tc>
        <w:tc>
          <w:tcPr>
            <w:tcW w:w="450" w:type="pct"/>
            <w:shd w:val="clear" w:color="auto" w:fill="auto"/>
            <w:noWrap/>
            <w:vAlign w:val="center"/>
            <w:hideMark/>
          </w:tcPr>
          <w:p w14:paraId="2386BE6C" w14:textId="77777777" w:rsidR="00B272C6" w:rsidRPr="00B272C6" w:rsidRDefault="00B272C6" w:rsidP="00904320">
            <w:pPr>
              <w:pStyle w:val="TOC2"/>
            </w:pPr>
            <w:r w:rsidRPr="00B272C6">
              <w:t>0.04</w:t>
            </w:r>
          </w:p>
        </w:tc>
        <w:tc>
          <w:tcPr>
            <w:tcW w:w="440" w:type="pct"/>
            <w:shd w:val="clear" w:color="auto" w:fill="auto"/>
            <w:noWrap/>
            <w:vAlign w:val="center"/>
            <w:hideMark/>
          </w:tcPr>
          <w:p w14:paraId="0344081C" w14:textId="77777777" w:rsidR="00B272C6" w:rsidRPr="00B272C6" w:rsidRDefault="00B272C6" w:rsidP="00904320">
            <w:pPr>
              <w:pStyle w:val="TOC2"/>
            </w:pPr>
            <w:r w:rsidRPr="00B272C6">
              <w:t>0.05</w:t>
            </w:r>
          </w:p>
        </w:tc>
        <w:tc>
          <w:tcPr>
            <w:tcW w:w="409" w:type="pct"/>
            <w:shd w:val="clear" w:color="auto" w:fill="auto"/>
            <w:noWrap/>
            <w:vAlign w:val="center"/>
            <w:hideMark/>
          </w:tcPr>
          <w:p w14:paraId="63F7C99A" w14:textId="77777777" w:rsidR="00B272C6" w:rsidRPr="00B272C6" w:rsidRDefault="00B272C6" w:rsidP="00904320">
            <w:pPr>
              <w:pStyle w:val="TOC2"/>
            </w:pPr>
            <w:r w:rsidRPr="00B272C6">
              <w:t>0.753</w:t>
            </w:r>
          </w:p>
        </w:tc>
        <w:tc>
          <w:tcPr>
            <w:tcW w:w="430" w:type="pct"/>
            <w:shd w:val="clear" w:color="auto" w:fill="auto"/>
            <w:noWrap/>
            <w:vAlign w:val="center"/>
            <w:hideMark/>
          </w:tcPr>
          <w:p w14:paraId="33FDF1F7" w14:textId="77777777" w:rsidR="00B272C6" w:rsidRPr="00B272C6" w:rsidRDefault="00B272C6" w:rsidP="00904320">
            <w:pPr>
              <w:pStyle w:val="TOC2"/>
            </w:pPr>
            <w:r w:rsidRPr="00B272C6">
              <w:t>0.747</w:t>
            </w:r>
          </w:p>
        </w:tc>
        <w:tc>
          <w:tcPr>
            <w:tcW w:w="430" w:type="pct"/>
            <w:shd w:val="clear" w:color="auto" w:fill="auto"/>
            <w:noWrap/>
            <w:vAlign w:val="center"/>
            <w:hideMark/>
          </w:tcPr>
          <w:p w14:paraId="3038531E" w14:textId="77777777" w:rsidR="00B272C6" w:rsidRPr="00B272C6" w:rsidRDefault="00B272C6" w:rsidP="00904320">
            <w:pPr>
              <w:pStyle w:val="TOC2"/>
            </w:pPr>
            <w:r w:rsidRPr="00B272C6">
              <w:t>0.743</w:t>
            </w:r>
          </w:p>
        </w:tc>
        <w:tc>
          <w:tcPr>
            <w:tcW w:w="430" w:type="pct"/>
            <w:shd w:val="clear" w:color="auto" w:fill="auto"/>
            <w:noWrap/>
            <w:vAlign w:val="center"/>
            <w:hideMark/>
          </w:tcPr>
          <w:p w14:paraId="7BD97D30" w14:textId="77777777" w:rsidR="00B272C6" w:rsidRPr="00B272C6" w:rsidRDefault="00B272C6" w:rsidP="00904320">
            <w:pPr>
              <w:pStyle w:val="TOC2"/>
            </w:pPr>
            <w:r w:rsidRPr="00B272C6">
              <w:t>0.721</w:t>
            </w:r>
          </w:p>
        </w:tc>
        <w:tc>
          <w:tcPr>
            <w:tcW w:w="428" w:type="pct"/>
            <w:shd w:val="clear" w:color="auto" w:fill="auto"/>
            <w:noWrap/>
            <w:vAlign w:val="center"/>
            <w:hideMark/>
          </w:tcPr>
          <w:p w14:paraId="61A48BBA" w14:textId="77777777" w:rsidR="00B272C6" w:rsidRPr="00B272C6" w:rsidRDefault="00B272C6" w:rsidP="00904320">
            <w:pPr>
              <w:pStyle w:val="TOC2"/>
            </w:pPr>
            <w:r w:rsidRPr="00B272C6">
              <w:t>0.678</w:t>
            </w:r>
          </w:p>
        </w:tc>
      </w:tr>
    </w:tbl>
    <w:p w14:paraId="09D5C835" w14:textId="77777777" w:rsidR="002149CF" w:rsidRDefault="00977F87" w:rsidP="009E7FF8">
      <w:pPr>
        <w:pStyle w:val="BACaption"/>
      </w:pPr>
      <w:r>
        <w:rPr>
          <w:noProof/>
          <w:color w:val="000000"/>
          <w:lang w:val="en-US"/>
        </w:rPr>
        <w:drawing>
          <wp:inline distT="0" distB="0" distL="0" distR="0" wp14:anchorId="734A868F" wp14:editId="53F64B4E">
            <wp:extent cx="3376808" cy="1980000"/>
            <wp:effectExtent l="0" t="0" r="0" b="0"/>
            <wp:docPr id="80337110"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7110" name="Picture 1" descr="A graph with different colored lines&#10;&#10;Description automatically generated"/>
                    <pic:cNvPicPr/>
                  </pic:nvPicPr>
                  <pic:blipFill rotWithShape="1">
                    <a:blip r:embed="rId16">
                      <a:extLst>
                        <a:ext uri="{28A0092B-C50C-407E-A947-70E740481C1C}">
                          <a14:useLocalDpi xmlns:a14="http://schemas.microsoft.com/office/drawing/2010/main" val="0"/>
                        </a:ext>
                      </a:extLst>
                    </a:blip>
                    <a:srcRect l="2084" t="15503" r="12079" b="9000"/>
                    <a:stretch/>
                  </pic:blipFill>
                  <pic:spPr bwMode="auto">
                    <a:xfrm>
                      <a:off x="0" y="0"/>
                      <a:ext cx="3376808" cy="1980000"/>
                    </a:xfrm>
                    <a:prstGeom prst="rect">
                      <a:avLst/>
                    </a:prstGeom>
                    <a:ln>
                      <a:noFill/>
                    </a:ln>
                    <a:extLst>
                      <a:ext uri="{53640926-AAD7-44D8-BBD7-CCE9431645EC}">
                        <a14:shadowObscured xmlns:a14="http://schemas.microsoft.com/office/drawing/2010/main"/>
                      </a:ext>
                    </a:extLst>
                  </pic:spPr>
                </pic:pic>
              </a:graphicData>
            </a:graphic>
          </wp:inline>
        </w:drawing>
      </w:r>
    </w:p>
    <w:p w14:paraId="2C273439" w14:textId="15F2AF5C" w:rsidR="00977F87" w:rsidRPr="00977F87" w:rsidRDefault="002149CF" w:rsidP="002149CF">
      <w:pPr>
        <w:pStyle w:val="BACaption"/>
        <w:rPr>
          <w:color w:val="000000"/>
          <w:lang w:val="en-US"/>
        </w:rPr>
      </w:pPr>
      <w:bookmarkStart w:id="45" w:name="_Ref169686299"/>
      <w:bookmarkStart w:id="46" w:name="_Toc170632064"/>
      <w:r>
        <w:t xml:space="preserve">Figure </w:t>
      </w:r>
      <w:r>
        <w:fldChar w:fldCharType="begin"/>
      </w:r>
      <w:r>
        <w:instrText xml:space="preserve"> SEQ Figure \* ARABIC </w:instrText>
      </w:r>
      <w:r>
        <w:fldChar w:fldCharType="separate"/>
      </w:r>
      <w:r w:rsidR="005413CB">
        <w:rPr>
          <w:noProof/>
        </w:rPr>
        <w:t>7</w:t>
      </w:r>
      <w:r>
        <w:fldChar w:fldCharType="end"/>
      </w:r>
      <w:bookmarkEnd w:id="45"/>
      <w:r w:rsidRPr="00004FD4">
        <w:rPr>
          <w:lang w:val="en-US"/>
        </w:rPr>
        <w:t>. Simpson Index Line Chart at Country Level</w:t>
      </w:r>
      <w:bookmarkEnd w:id="46"/>
    </w:p>
    <w:p w14:paraId="562A4C09" w14:textId="1AB730BD" w:rsidR="00B272C6" w:rsidRDefault="00B272C6" w:rsidP="00B272C6">
      <w:pPr>
        <w:pStyle w:val="BAHeadline2"/>
      </w:pPr>
      <w:bookmarkStart w:id="47" w:name="_Toc170633985"/>
      <w:r>
        <w:t>Simpson Index at LAD Level</w:t>
      </w:r>
      <w:bookmarkEnd w:id="47"/>
    </w:p>
    <w:p w14:paraId="4CCE8FD0" w14:textId="61DE2ED0" w:rsidR="005708D8" w:rsidRDefault="005708D8" w:rsidP="00A73625">
      <w:pPr>
        <w:pStyle w:val="Text"/>
      </w:pPr>
      <w:r>
        <w:t xml:space="preserve">In this part of the study, the Simpson index is calculated at LAD level. Therefore, OAs, LSOAs, and MSOAs were considered as the subareas of interest. The results are presented in </w:t>
      </w:r>
      <w:r w:rsidR="00A73625">
        <w:fldChar w:fldCharType="begin"/>
      </w:r>
      <w:r w:rsidR="00A73625">
        <w:instrText xml:space="preserve"> REF _Ref170198664 \h </w:instrText>
      </w:r>
      <w:r w:rsidR="00A73625">
        <w:fldChar w:fldCharType="separate"/>
      </w:r>
      <w:r w:rsidR="005413CB" w:rsidRPr="00782BF5">
        <w:t xml:space="preserve">Table </w:t>
      </w:r>
      <w:r w:rsidR="005413CB">
        <w:rPr>
          <w:noProof/>
        </w:rPr>
        <w:t>4</w:t>
      </w:r>
      <w:r w:rsidR="00A73625">
        <w:fldChar w:fldCharType="end"/>
      </w:r>
      <w:r w:rsidR="00A73625">
        <w:t>.</w:t>
      </w:r>
      <w:r>
        <w:t xml:space="preserve"> </w:t>
      </w:r>
    </w:p>
    <w:p w14:paraId="39A68D6D" w14:textId="77777777" w:rsidR="0020218E" w:rsidRDefault="00E66779" w:rsidP="0020218E">
      <w:pPr>
        <w:pStyle w:val="Text"/>
      </w:pPr>
      <w:r w:rsidRPr="007A141C">
        <w:t>The table contains the LADs with the highest Simpson index considering OA as the sub-area in each year. The full table can be found in the appendix.</w:t>
      </w:r>
      <w:r w:rsidR="0020218E" w:rsidRPr="0020218E">
        <w:t xml:space="preserve"> </w:t>
      </w:r>
    </w:p>
    <w:p w14:paraId="31352830" w14:textId="3F6FA8AB" w:rsidR="0020218E" w:rsidRDefault="0020218E" w:rsidP="0020218E">
      <w:pPr>
        <w:pStyle w:val="Text"/>
      </w:pPr>
      <w:r>
        <w:t>By sorting the table based on the lowest Simpson index, it is noticeable that the LADs included as part of London (LAD codes between E09000001 and E09000033) have the lowest Simpson index in England. This suggests that these areas can be considered less segregated.</w:t>
      </w:r>
    </w:p>
    <w:p w14:paraId="0F4BC29C" w14:textId="77777777" w:rsidR="0020218E" w:rsidRDefault="0020218E">
      <w:pPr>
        <w:spacing w:after="0"/>
        <w:jc w:val="left"/>
        <w:rPr>
          <w:b/>
          <w:bCs/>
        </w:rPr>
      </w:pPr>
      <w:r>
        <w:br w:type="page"/>
      </w:r>
    </w:p>
    <w:p w14:paraId="7CE9B10D" w14:textId="08ED611F" w:rsidR="0020218E" w:rsidRDefault="0020218E" w:rsidP="0020218E">
      <w:pPr>
        <w:pStyle w:val="BACaption"/>
      </w:pPr>
      <w:bookmarkStart w:id="48" w:name="_Ref170198664"/>
      <w:bookmarkStart w:id="49" w:name="_Toc170632054"/>
      <w:r w:rsidRPr="00782BF5">
        <w:lastRenderedPageBreak/>
        <w:t xml:space="preserve">Table </w:t>
      </w:r>
      <w:r w:rsidRPr="00782BF5">
        <w:fldChar w:fldCharType="begin"/>
      </w:r>
      <w:r w:rsidRPr="00782BF5">
        <w:instrText xml:space="preserve"> SEQ Table \* ARABIC </w:instrText>
      </w:r>
      <w:r w:rsidRPr="00782BF5">
        <w:fldChar w:fldCharType="separate"/>
      </w:r>
      <w:r w:rsidR="005413CB">
        <w:rPr>
          <w:noProof/>
        </w:rPr>
        <w:t>4</w:t>
      </w:r>
      <w:r w:rsidRPr="00782BF5">
        <w:fldChar w:fldCharType="end"/>
      </w:r>
      <w:bookmarkEnd w:id="48"/>
      <w:r w:rsidRPr="00782BF5">
        <w:t>. Simpson Index at LAD Level</w:t>
      </w:r>
      <w:bookmarkEnd w:id="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09"/>
        <w:gridCol w:w="736"/>
        <w:gridCol w:w="737"/>
        <w:gridCol w:w="737"/>
        <w:gridCol w:w="610"/>
        <w:gridCol w:w="610"/>
        <w:gridCol w:w="610"/>
        <w:gridCol w:w="610"/>
        <w:gridCol w:w="610"/>
        <w:gridCol w:w="610"/>
        <w:gridCol w:w="610"/>
        <w:gridCol w:w="610"/>
        <w:gridCol w:w="610"/>
        <w:gridCol w:w="610"/>
        <w:gridCol w:w="608"/>
      </w:tblGrid>
      <w:tr w:rsidR="0020218E" w:rsidRPr="00173B82" w14:paraId="207B4914" w14:textId="77777777" w:rsidTr="00FC7E95">
        <w:trPr>
          <w:cantSplit/>
          <w:trHeight w:val="413"/>
        </w:trPr>
        <w:tc>
          <w:tcPr>
            <w:tcW w:w="115" w:type="pct"/>
            <w:shd w:val="clear" w:color="000000" w:fill="D9D9D9"/>
            <w:textDirection w:val="btLr"/>
            <w:vAlign w:val="center"/>
            <w:hideMark/>
          </w:tcPr>
          <w:p w14:paraId="2C3A4ADE"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year</w:t>
            </w:r>
          </w:p>
        </w:tc>
        <w:tc>
          <w:tcPr>
            <w:tcW w:w="404" w:type="pct"/>
            <w:shd w:val="clear" w:color="000000" w:fill="D9D9D9"/>
            <w:vAlign w:val="center"/>
            <w:hideMark/>
          </w:tcPr>
          <w:p w14:paraId="5356E5F6"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LADNM</w:t>
            </w:r>
          </w:p>
        </w:tc>
        <w:tc>
          <w:tcPr>
            <w:tcW w:w="404" w:type="pct"/>
            <w:shd w:val="clear" w:color="000000" w:fill="D9D9D9"/>
            <w:vAlign w:val="center"/>
            <w:hideMark/>
          </w:tcPr>
          <w:p w14:paraId="47C0FADD"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LADCD</w:t>
            </w:r>
          </w:p>
        </w:tc>
        <w:tc>
          <w:tcPr>
            <w:tcW w:w="404" w:type="pct"/>
            <w:shd w:val="clear" w:color="000000" w:fill="D9D9D9"/>
            <w:vAlign w:val="center"/>
            <w:hideMark/>
          </w:tcPr>
          <w:p w14:paraId="5164CAB9" w14:textId="77777777" w:rsidR="0020218E" w:rsidRPr="00173B82" w:rsidRDefault="0020218E" w:rsidP="00FC7E95">
            <w:pPr>
              <w:spacing w:after="0"/>
              <w:jc w:val="center"/>
              <w:rPr>
                <w:b/>
                <w:bCs/>
                <w:kern w:val="0"/>
                <w:sz w:val="13"/>
                <w:szCs w:val="13"/>
              </w:rPr>
            </w:pPr>
            <w:r w:rsidRPr="005708D8">
              <w:rPr>
                <w:b/>
                <w:bCs/>
                <w:kern w:val="0"/>
                <w:sz w:val="13"/>
                <w:szCs w:val="13"/>
              </w:rPr>
              <w:t>LAD_</w:t>
            </w:r>
          </w:p>
          <w:p w14:paraId="22C1FE44"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population</w:t>
            </w:r>
          </w:p>
        </w:tc>
        <w:tc>
          <w:tcPr>
            <w:tcW w:w="334" w:type="pct"/>
            <w:shd w:val="clear" w:color="000000" w:fill="D9D9D9"/>
            <w:vAlign w:val="center"/>
            <w:hideMark/>
          </w:tcPr>
          <w:p w14:paraId="07442F21" w14:textId="77777777" w:rsidR="0020218E" w:rsidRPr="00173B82" w:rsidRDefault="0020218E" w:rsidP="00FC7E95">
            <w:pPr>
              <w:spacing w:after="0"/>
              <w:jc w:val="center"/>
              <w:rPr>
                <w:b/>
                <w:bCs/>
                <w:kern w:val="0"/>
                <w:sz w:val="13"/>
                <w:szCs w:val="13"/>
              </w:rPr>
            </w:pPr>
            <w:r w:rsidRPr="005708D8">
              <w:rPr>
                <w:b/>
                <w:bCs/>
                <w:kern w:val="0"/>
                <w:sz w:val="13"/>
                <w:szCs w:val="13"/>
              </w:rPr>
              <w:t>white_</w:t>
            </w:r>
          </w:p>
          <w:p w14:paraId="5DD0AFD9"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frac</w:t>
            </w:r>
          </w:p>
        </w:tc>
        <w:tc>
          <w:tcPr>
            <w:tcW w:w="334" w:type="pct"/>
            <w:shd w:val="clear" w:color="000000" w:fill="D9D9D9"/>
            <w:vAlign w:val="center"/>
            <w:hideMark/>
          </w:tcPr>
          <w:p w14:paraId="29F6EDC7" w14:textId="77777777" w:rsidR="0020218E" w:rsidRPr="00173B82" w:rsidRDefault="0020218E" w:rsidP="00FC7E95">
            <w:pPr>
              <w:spacing w:after="0"/>
              <w:jc w:val="center"/>
              <w:rPr>
                <w:b/>
                <w:bCs/>
                <w:kern w:val="0"/>
                <w:sz w:val="13"/>
                <w:szCs w:val="13"/>
              </w:rPr>
            </w:pPr>
            <w:r w:rsidRPr="005708D8">
              <w:rPr>
                <w:b/>
                <w:bCs/>
                <w:kern w:val="0"/>
                <w:sz w:val="13"/>
                <w:szCs w:val="13"/>
              </w:rPr>
              <w:t>asian_</w:t>
            </w:r>
          </w:p>
          <w:p w14:paraId="010CABE3"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frac</w:t>
            </w:r>
          </w:p>
        </w:tc>
        <w:tc>
          <w:tcPr>
            <w:tcW w:w="334" w:type="pct"/>
            <w:shd w:val="clear" w:color="000000" w:fill="D9D9D9"/>
            <w:vAlign w:val="center"/>
            <w:hideMark/>
          </w:tcPr>
          <w:p w14:paraId="5E2AC69B" w14:textId="77777777" w:rsidR="0020218E" w:rsidRPr="00173B82" w:rsidRDefault="0020218E" w:rsidP="00FC7E95">
            <w:pPr>
              <w:spacing w:after="0"/>
              <w:jc w:val="center"/>
              <w:rPr>
                <w:b/>
                <w:bCs/>
                <w:kern w:val="0"/>
                <w:sz w:val="13"/>
                <w:szCs w:val="13"/>
              </w:rPr>
            </w:pPr>
            <w:r w:rsidRPr="005708D8">
              <w:rPr>
                <w:b/>
                <w:bCs/>
                <w:kern w:val="0"/>
                <w:sz w:val="13"/>
                <w:szCs w:val="13"/>
              </w:rPr>
              <w:t>black_</w:t>
            </w:r>
          </w:p>
          <w:p w14:paraId="2A12096B"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frac</w:t>
            </w:r>
          </w:p>
        </w:tc>
        <w:tc>
          <w:tcPr>
            <w:tcW w:w="334" w:type="pct"/>
            <w:shd w:val="clear" w:color="000000" w:fill="D9D9D9"/>
            <w:vAlign w:val="center"/>
            <w:hideMark/>
          </w:tcPr>
          <w:p w14:paraId="11001C66" w14:textId="77777777" w:rsidR="0020218E" w:rsidRPr="00173B82" w:rsidRDefault="0020218E" w:rsidP="00FC7E95">
            <w:pPr>
              <w:spacing w:after="0"/>
              <w:jc w:val="center"/>
              <w:rPr>
                <w:b/>
                <w:bCs/>
                <w:kern w:val="0"/>
                <w:sz w:val="13"/>
                <w:szCs w:val="13"/>
              </w:rPr>
            </w:pPr>
            <w:r w:rsidRPr="005708D8">
              <w:rPr>
                <w:b/>
                <w:bCs/>
                <w:kern w:val="0"/>
                <w:sz w:val="13"/>
                <w:szCs w:val="13"/>
              </w:rPr>
              <w:t>other_</w:t>
            </w:r>
          </w:p>
          <w:p w14:paraId="4C4E3651"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frac</w:t>
            </w:r>
          </w:p>
        </w:tc>
        <w:tc>
          <w:tcPr>
            <w:tcW w:w="334" w:type="pct"/>
            <w:shd w:val="clear" w:color="000000" w:fill="D9D9D9"/>
            <w:vAlign w:val="center"/>
            <w:hideMark/>
          </w:tcPr>
          <w:p w14:paraId="6F86A348"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OA</w:t>
            </w:r>
          </w:p>
        </w:tc>
        <w:tc>
          <w:tcPr>
            <w:tcW w:w="334" w:type="pct"/>
            <w:shd w:val="clear" w:color="000000" w:fill="D9D9D9"/>
            <w:vAlign w:val="center"/>
            <w:hideMark/>
          </w:tcPr>
          <w:p w14:paraId="1B32E38A"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LSOA</w:t>
            </w:r>
          </w:p>
        </w:tc>
        <w:tc>
          <w:tcPr>
            <w:tcW w:w="334" w:type="pct"/>
            <w:shd w:val="clear" w:color="000000" w:fill="D9D9D9"/>
            <w:vAlign w:val="center"/>
            <w:hideMark/>
          </w:tcPr>
          <w:p w14:paraId="0A4FEBA5"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MSOA</w:t>
            </w:r>
          </w:p>
        </w:tc>
        <w:tc>
          <w:tcPr>
            <w:tcW w:w="334" w:type="pct"/>
            <w:shd w:val="clear" w:color="000000" w:fill="D9D9D9"/>
            <w:vAlign w:val="center"/>
            <w:hideMark/>
          </w:tcPr>
          <w:p w14:paraId="370FC97F"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LAD</w:t>
            </w:r>
          </w:p>
        </w:tc>
        <w:tc>
          <w:tcPr>
            <w:tcW w:w="334" w:type="pct"/>
            <w:shd w:val="clear" w:color="000000" w:fill="D9D9D9"/>
            <w:vAlign w:val="center"/>
            <w:hideMark/>
          </w:tcPr>
          <w:p w14:paraId="73B1DB95"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OA_LAD_diff</w:t>
            </w:r>
          </w:p>
        </w:tc>
        <w:tc>
          <w:tcPr>
            <w:tcW w:w="334" w:type="pct"/>
            <w:shd w:val="clear" w:color="000000" w:fill="D9D9D9"/>
            <w:vAlign w:val="center"/>
            <w:hideMark/>
          </w:tcPr>
          <w:p w14:paraId="0941EA27" w14:textId="77777777" w:rsidR="0020218E" w:rsidRPr="00173B82" w:rsidRDefault="0020218E" w:rsidP="00FC7E95">
            <w:pPr>
              <w:spacing w:after="0"/>
              <w:jc w:val="center"/>
              <w:rPr>
                <w:b/>
                <w:bCs/>
                <w:kern w:val="0"/>
                <w:sz w:val="13"/>
                <w:szCs w:val="13"/>
              </w:rPr>
            </w:pPr>
            <w:r w:rsidRPr="005708D8">
              <w:rPr>
                <w:b/>
                <w:bCs/>
                <w:kern w:val="0"/>
                <w:sz w:val="13"/>
                <w:szCs w:val="13"/>
              </w:rPr>
              <w:t>LSOA_</w:t>
            </w:r>
          </w:p>
          <w:p w14:paraId="40C099EF"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LAD_diff</w:t>
            </w:r>
          </w:p>
        </w:tc>
        <w:tc>
          <w:tcPr>
            <w:tcW w:w="334" w:type="pct"/>
            <w:shd w:val="clear" w:color="000000" w:fill="D9D9D9"/>
            <w:vAlign w:val="center"/>
            <w:hideMark/>
          </w:tcPr>
          <w:p w14:paraId="37DE2F68" w14:textId="77777777" w:rsidR="0020218E" w:rsidRPr="00173B82" w:rsidRDefault="0020218E" w:rsidP="00FC7E95">
            <w:pPr>
              <w:spacing w:after="0"/>
              <w:jc w:val="center"/>
              <w:rPr>
                <w:b/>
                <w:bCs/>
                <w:kern w:val="0"/>
                <w:sz w:val="13"/>
                <w:szCs w:val="13"/>
              </w:rPr>
            </w:pPr>
            <w:r w:rsidRPr="005708D8">
              <w:rPr>
                <w:b/>
                <w:bCs/>
                <w:kern w:val="0"/>
                <w:sz w:val="13"/>
                <w:szCs w:val="13"/>
              </w:rPr>
              <w:t>MSOA_</w:t>
            </w:r>
          </w:p>
          <w:p w14:paraId="61CD6A7E" w14:textId="77777777" w:rsidR="0020218E" w:rsidRPr="005708D8" w:rsidRDefault="0020218E" w:rsidP="00FC7E95">
            <w:pPr>
              <w:spacing w:after="0"/>
              <w:jc w:val="center"/>
              <w:rPr>
                <w:b/>
                <w:bCs/>
                <w:color w:val="000000"/>
                <w:kern w:val="0"/>
                <w:sz w:val="13"/>
                <w:szCs w:val="13"/>
                <w:lang w:val="de-DE"/>
              </w:rPr>
            </w:pPr>
            <w:r w:rsidRPr="005708D8">
              <w:rPr>
                <w:b/>
                <w:bCs/>
                <w:kern w:val="0"/>
                <w:sz w:val="13"/>
                <w:szCs w:val="13"/>
              </w:rPr>
              <w:t>LAD_diff</w:t>
            </w:r>
          </w:p>
        </w:tc>
      </w:tr>
      <w:tr w:rsidR="0020218E" w:rsidRPr="00173B82" w14:paraId="42E0B33B" w14:textId="77777777" w:rsidTr="00FC7E95">
        <w:trPr>
          <w:trHeight w:val="413"/>
        </w:trPr>
        <w:tc>
          <w:tcPr>
            <w:tcW w:w="115" w:type="pct"/>
            <w:vMerge w:val="restart"/>
            <w:shd w:val="clear" w:color="auto" w:fill="D9D9D9" w:themeFill="background1" w:themeFillShade="D9"/>
            <w:textDirection w:val="btLr"/>
            <w:vAlign w:val="center"/>
            <w:hideMark/>
          </w:tcPr>
          <w:p w14:paraId="34AF4DEC" w14:textId="77777777" w:rsidR="0020218E" w:rsidRPr="00904320" w:rsidRDefault="0020218E" w:rsidP="00FC7E95">
            <w:pPr>
              <w:spacing w:after="0"/>
              <w:jc w:val="center"/>
              <w:rPr>
                <w:b/>
                <w:bCs/>
                <w:color w:val="000000"/>
                <w:kern w:val="0"/>
                <w:sz w:val="13"/>
                <w:szCs w:val="13"/>
                <w:lang w:val="de-DE"/>
              </w:rPr>
            </w:pPr>
            <w:r w:rsidRPr="00904320">
              <w:rPr>
                <w:b/>
                <w:bCs/>
                <w:color w:val="000000"/>
                <w:kern w:val="0"/>
                <w:sz w:val="13"/>
                <w:szCs w:val="13"/>
              </w:rPr>
              <w:t>2001</w:t>
            </w:r>
          </w:p>
        </w:tc>
        <w:tc>
          <w:tcPr>
            <w:tcW w:w="404" w:type="pct"/>
            <w:shd w:val="clear" w:color="auto" w:fill="auto"/>
            <w:vAlign w:val="center"/>
            <w:hideMark/>
          </w:tcPr>
          <w:p w14:paraId="444D1F6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Blackburn with Darwen</w:t>
            </w:r>
          </w:p>
        </w:tc>
        <w:tc>
          <w:tcPr>
            <w:tcW w:w="404" w:type="pct"/>
            <w:shd w:val="clear" w:color="auto" w:fill="auto"/>
            <w:vAlign w:val="center"/>
            <w:hideMark/>
          </w:tcPr>
          <w:p w14:paraId="5DBB06B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E06000008</w:t>
            </w:r>
          </w:p>
        </w:tc>
        <w:tc>
          <w:tcPr>
            <w:tcW w:w="404" w:type="pct"/>
            <w:shd w:val="clear" w:color="auto" w:fill="auto"/>
            <w:vAlign w:val="center"/>
            <w:hideMark/>
          </w:tcPr>
          <w:p w14:paraId="6AFC7E5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137446</w:t>
            </w:r>
          </w:p>
        </w:tc>
        <w:tc>
          <w:tcPr>
            <w:tcW w:w="334" w:type="pct"/>
            <w:shd w:val="clear" w:color="auto" w:fill="auto"/>
            <w:vAlign w:val="center"/>
            <w:hideMark/>
          </w:tcPr>
          <w:p w14:paraId="7387480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0.779</w:t>
            </w:r>
          </w:p>
        </w:tc>
        <w:tc>
          <w:tcPr>
            <w:tcW w:w="334" w:type="pct"/>
            <w:shd w:val="clear" w:color="auto" w:fill="auto"/>
            <w:vAlign w:val="center"/>
            <w:hideMark/>
          </w:tcPr>
          <w:p w14:paraId="27E3744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0.209</w:t>
            </w:r>
          </w:p>
        </w:tc>
        <w:tc>
          <w:tcPr>
            <w:tcW w:w="334" w:type="pct"/>
            <w:shd w:val="clear" w:color="auto" w:fill="auto"/>
            <w:vAlign w:val="center"/>
            <w:hideMark/>
          </w:tcPr>
          <w:p w14:paraId="5BF0E77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0.002</w:t>
            </w:r>
          </w:p>
        </w:tc>
        <w:tc>
          <w:tcPr>
            <w:tcW w:w="334" w:type="pct"/>
            <w:shd w:val="clear" w:color="auto" w:fill="auto"/>
            <w:vAlign w:val="center"/>
            <w:hideMark/>
          </w:tcPr>
          <w:p w14:paraId="43EC9CF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0.009</w:t>
            </w:r>
          </w:p>
        </w:tc>
        <w:tc>
          <w:tcPr>
            <w:tcW w:w="334" w:type="pct"/>
            <w:shd w:val="clear" w:color="auto" w:fill="auto"/>
            <w:vAlign w:val="center"/>
            <w:hideMark/>
          </w:tcPr>
          <w:p w14:paraId="674F912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0.832</w:t>
            </w:r>
          </w:p>
        </w:tc>
        <w:tc>
          <w:tcPr>
            <w:tcW w:w="334" w:type="pct"/>
            <w:shd w:val="clear" w:color="auto" w:fill="auto"/>
            <w:vAlign w:val="center"/>
            <w:hideMark/>
          </w:tcPr>
          <w:p w14:paraId="7280F0B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0.815</w:t>
            </w:r>
          </w:p>
        </w:tc>
        <w:tc>
          <w:tcPr>
            <w:tcW w:w="334" w:type="pct"/>
            <w:shd w:val="clear" w:color="auto" w:fill="auto"/>
            <w:vAlign w:val="center"/>
            <w:hideMark/>
          </w:tcPr>
          <w:p w14:paraId="57A085DC"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0.779</w:t>
            </w:r>
          </w:p>
        </w:tc>
        <w:tc>
          <w:tcPr>
            <w:tcW w:w="334" w:type="pct"/>
            <w:shd w:val="clear" w:color="auto" w:fill="auto"/>
            <w:vAlign w:val="center"/>
            <w:hideMark/>
          </w:tcPr>
          <w:p w14:paraId="443C24DC"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0.651</w:t>
            </w:r>
          </w:p>
        </w:tc>
        <w:tc>
          <w:tcPr>
            <w:tcW w:w="334" w:type="pct"/>
            <w:shd w:val="clear" w:color="auto" w:fill="auto"/>
            <w:vAlign w:val="center"/>
            <w:hideMark/>
          </w:tcPr>
          <w:p w14:paraId="525EE0E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0.181</w:t>
            </w:r>
          </w:p>
        </w:tc>
        <w:tc>
          <w:tcPr>
            <w:tcW w:w="334" w:type="pct"/>
            <w:shd w:val="clear" w:color="auto" w:fill="auto"/>
            <w:vAlign w:val="center"/>
            <w:hideMark/>
          </w:tcPr>
          <w:p w14:paraId="1CE663EC"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0.164</w:t>
            </w:r>
          </w:p>
        </w:tc>
        <w:tc>
          <w:tcPr>
            <w:tcW w:w="334" w:type="pct"/>
            <w:shd w:val="clear" w:color="auto" w:fill="auto"/>
            <w:vAlign w:val="center"/>
            <w:hideMark/>
          </w:tcPr>
          <w:p w14:paraId="4D94071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0.128</w:t>
            </w:r>
          </w:p>
        </w:tc>
      </w:tr>
      <w:tr w:rsidR="0020218E" w:rsidRPr="00173B82" w14:paraId="4C6F8640" w14:textId="77777777" w:rsidTr="00FC7E95">
        <w:trPr>
          <w:trHeight w:val="293"/>
        </w:trPr>
        <w:tc>
          <w:tcPr>
            <w:tcW w:w="115" w:type="pct"/>
            <w:vMerge/>
            <w:shd w:val="clear" w:color="auto" w:fill="D9D9D9" w:themeFill="background1" w:themeFillShade="D9"/>
            <w:vAlign w:val="center"/>
            <w:hideMark/>
          </w:tcPr>
          <w:p w14:paraId="4148A8EA" w14:textId="77777777" w:rsidR="0020218E" w:rsidRPr="00904320" w:rsidRDefault="0020218E" w:rsidP="00FC7E95">
            <w:pPr>
              <w:spacing w:after="0"/>
              <w:jc w:val="left"/>
              <w:rPr>
                <w:b/>
                <w:bCs/>
                <w:color w:val="000000"/>
                <w:kern w:val="0"/>
                <w:sz w:val="13"/>
                <w:szCs w:val="13"/>
                <w:lang w:val="de-DE"/>
              </w:rPr>
            </w:pPr>
          </w:p>
        </w:tc>
        <w:tc>
          <w:tcPr>
            <w:tcW w:w="404" w:type="pct"/>
            <w:shd w:val="clear" w:color="auto" w:fill="auto"/>
            <w:vAlign w:val="center"/>
            <w:hideMark/>
          </w:tcPr>
          <w:p w14:paraId="1B84E19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Leicester</w:t>
            </w:r>
          </w:p>
        </w:tc>
        <w:tc>
          <w:tcPr>
            <w:tcW w:w="404" w:type="pct"/>
            <w:shd w:val="clear" w:color="auto" w:fill="auto"/>
            <w:vAlign w:val="center"/>
            <w:hideMark/>
          </w:tcPr>
          <w:p w14:paraId="53D01E3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E06000016</w:t>
            </w:r>
          </w:p>
        </w:tc>
        <w:tc>
          <w:tcPr>
            <w:tcW w:w="404" w:type="pct"/>
            <w:shd w:val="clear" w:color="auto" w:fill="auto"/>
            <w:vAlign w:val="center"/>
            <w:hideMark/>
          </w:tcPr>
          <w:p w14:paraId="72254B6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279832</w:t>
            </w:r>
          </w:p>
        </w:tc>
        <w:tc>
          <w:tcPr>
            <w:tcW w:w="334" w:type="pct"/>
            <w:shd w:val="clear" w:color="auto" w:fill="auto"/>
            <w:vAlign w:val="center"/>
            <w:hideMark/>
          </w:tcPr>
          <w:p w14:paraId="1BCA733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0.639</w:t>
            </w:r>
          </w:p>
        </w:tc>
        <w:tc>
          <w:tcPr>
            <w:tcW w:w="334" w:type="pct"/>
            <w:shd w:val="clear" w:color="auto" w:fill="auto"/>
            <w:vAlign w:val="center"/>
            <w:hideMark/>
          </w:tcPr>
          <w:p w14:paraId="40B2622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0.307</w:t>
            </w:r>
          </w:p>
        </w:tc>
        <w:tc>
          <w:tcPr>
            <w:tcW w:w="334" w:type="pct"/>
            <w:shd w:val="clear" w:color="auto" w:fill="auto"/>
            <w:vAlign w:val="center"/>
            <w:hideMark/>
          </w:tcPr>
          <w:p w14:paraId="166BC72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0.031</w:t>
            </w:r>
          </w:p>
        </w:tc>
        <w:tc>
          <w:tcPr>
            <w:tcW w:w="334" w:type="pct"/>
            <w:shd w:val="clear" w:color="auto" w:fill="auto"/>
            <w:vAlign w:val="center"/>
            <w:hideMark/>
          </w:tcPr>
          <w:p w14:paraId="3FC43FB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0.023</w:t>
            </w:r>
          </w:p>
        </w:tc>
        <w:tc>
          <w:tcPr>
            <w:tcW w:w="334" w:type="pct"/>
            <w:shd w:val="clear" w:color="auto" w:fill="auto"/>
            <w:vAlign w:val="center"/>
            <w:hideMark/>
          </w:tcPr>
          <w:p w14:paraId="66CC544C"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0.682</w:t>
            </w:r>
          </w:p>
        </w:tc>
        <w:tc>
          <w:tcPr>
            <w:tcW w:w="334" w:type="pct"/>
            <w:shd w:val="clear" w:color="auto" w:fill="auto"/>
            <w:vAlign w:val="center"/>
            <w:hideMark/>
          </w:tcPr>
          <w:p w14:paraId="47CAD02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0.667</w:t>
            </w:r>
          </w:p>
        </w:tc>
        <w:tc>
          <w:tcPr>
            <w:tcW w:w="334" w:type="pct"/>
            <w:shd w:val="clear" w:color="auto" w:fill="auto"/>
            <w:vAlign w:val="center"/>
            <w:hideMark/>
          </w:tcPr>
          <w:p w14:paraId="4A9F911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0.645</w:t>
            </w:r>
          </w:p>
        </w:tc>
        <w:tc>
          <w:tcPr>
            <w:tcW w:w="334" w:type="pct"/>
            <w:shd w:val="clear" w:color="auto" w:fill="auto"/>
            <w:vAlign w:val="center"/>
            <w:hideMark/>
          </w:tcPr>
          <w:p w14:paraId="668E69BC"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0.503</w:t>
            </w:r>
          </w:p>
        </w:tc>
        <w:tc>
          <w:tcPr>
            <w:tcW w:w="334" w:type="pct"/>
            <w:shd w:val="clear" w:color="auto" w:fill="auto"/>
            <w:vAlign w:val="center"/>
            <w:hideMark/>
          </w:tcPr>
          <w:p w14:paraId="007B429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0.179</w:t>
            </w:r>
          </w:p>
        </w:tc>
        <w:tc>
          <w:tcPr>
            <w:tcW w:w="334" w:type="pct"/>
            <w:shd w:val="clear" w:color="auto" w:fill="auto"/>
            <w:vAlign w:val="center"/>
            <w:hideMark/>
          </w:tcPr>
          <w:p w14:paraId="13B666E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0.164</w:t>
            </w:r>
          </w:p>
        </w:tc>
        <w:tc>
          <w:tcPr>
            <w:tcW w:w="334" w:type="pct"/>
            <w:shd w:val="clear" w:color="auto" w:fill="auto"/>
            <w:vAlign w:val="center"/>
            <w:hideMark/>
          </w:tcPr>
          <w:p w14:paraId="5796BA2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0.142</w:t>
            </w:r>
          </w:p>
        </w:tc>
      </w:tr>
      <w:tr w:rsidR="0020218E" w:rsidRPr="00173B82" w14:paraId="5221A985" w14:textId="77777777" w:rsidTr="00FC7E95">
        <w:trPr>
          <w:trHeight w:val="293"/>
        </w:trPr>
        <w:tc>
          <w:tcPr>
            <w:tcW w:w="115" w:type="pct"/>
            <w:vMerge/>
            <w:shd w:val="clear" w:color="auto" w:fill="D9D9D9" w:themeFill="background1" w:themeFillShade="D9"/>
            <w:vAlign w:val="center"/>
            <w:hideMark/>
          </w:tcPr>
          <w:p w14:paraId="6D7E29F4" w14:textId="77777777" w:rsidR="0020218E" w:rsidRPr="00904320" w:rsidRDefault="0020218E" w:rsidP="00FC7E95">
            <w:pPr>
              <w:spacing w:after="0"/>
              <w:jc w:val="left"/>
              <w:rPr>
                <w:b/>
                <w:bCs/>
                <w:color w:val="000000"/>
                <w:kern w:val="0"/>
                <w:sz w:val="13"/>
                <w:szCs w:val="13"/>
                <w:lang w:val="de-DE"/>
              </w:rPr>
            </w:pPr>
          </w:p>
        </w:tc>
        <w:tc>
          <w:tcPr>
            <w:tcW w:w="404" w:type="pct"/>
            <w:shd w:val="clear" w:color="auto" w:fill="auto"/>
            <w:vAlign w:val="center"/>
            <w:hideMark/>
          </w:tcPr>
          <w:p w14:paraId="1C1C544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Bradford</w:t>
            </w:r>
          </w:p>
        </w:tc>
        <w:tc>
          <w:tcPr>
            <w:tcW w:w="404" w:type="pct"/>
            <w:shd w:val="clear" w:color="auto" w:fill="auto"/>
            <w:vAlign w:val="center"/>
            <w:hideMark/>
          </w:tcPr>
          <w:p w14:paraId="05D9EB2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E08000032</w:t>
            </w:r>
          </w:p>
        </w:tc>
        <w:tc>
          <w:tcPr>
            <w:tcW w:w="404" w:type="pct"/>
            <w:shd w:val="clear" w:color="auto" w:fill="auto"/>
            <w:vAlign w:val="center"/>
            <w:hideMark/>
          </w:tcPr>
          <w:p w14:paraId="141F1C5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467633</w:t>
            </w:r>
          </w:p>
        </w:tc>
        <w:tc>
          <w:tcPr>
            <w:tcW w:w="334" w:type="pct"/>
            <w:shd w:val="clear" w:color="auto" w:fill="auto"/>
            <w:vAlign w:val="center"/>
            <w:hideMark/>
          </w:tcPr>
          <w:p w14:paraId="088E57E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0.783</w:t>
            </w:r>
          </w:p>
        </w:tc>
        <w:tc>
          <w:tcPr>
            <w:tcW w:w="334" w:type="pct"/>
            <w:shd w:val="clear" w:color="auto" w:fill="auto"/>
            <w:vAlign w:val="center"/>
            <w:hideMark/>
          </w:tcPr>
          <w:p w14:paraId="57CDD6E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0.193</w:t>
            </w:r>
          </w:p>
        </w:tc>
        <w:tc>
          <w:tcPr>
            <w:tcW w:w="334" w:type="pct"/>
            <w:shd w:val="clear" w:color="auto" w:fill="auto"/>
            <w:vAlign w:val="center"/>
            <w:hideMark/>
          </w:tcPr>
          <w:p w14:paraId="0EBB6F4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0.009</w:t>
            </w:r>
          </w:p>
        </w:tc>
        <w:tc>
          <w:tcPr>
            <w:tcW w:w="334" w:type="pct"/>
            <w:shd w:val="clear" w:color="auto" w:fill="auto"/>
            <w:vAlign w:val="center"/>
            <w:hideMark/>
          </w:tcPr>
          <w:p w14:paraId="47A8080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0.015</w:t>
            </w:r>
          </w:p>
        </w:tc>
        <w:tc>
          <w:tcPr>
            <w:tcW w:w="334" w:type="pct"/>
            <w:shd w:val="clear" w:color="auto" w:fill="auto"/>
            <w:vAlign w:val="center"/>
            <w:hideMark/>
          </w:tcPr>
          <w:p w14:paraId="1449A2BB"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0.817</w:t>
            </w:r>
          </w:p>
        </w:tc>
        <w:tc>
          <w:tcPr>
            <w:tcW w:w="334" w:type="pct"/>
            <w:shd w:val="clear" w:color="auto" w:fill="auto"/>
            <w:vAlign w:val="center"/>
            <w:hideMark/>
          </w:tcPr>
          <w:p w14:paraId="67F4A8C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0.8</w:t>
            </w:r>
          </w:p>
        </w:tc>
        <w:tc>
          <w:tcPr>
            <w:tcW w:w="334" w:type="pct"/>
            <w:shd w:val="clear" w:color="auto" w:fill="auto"/>
            <w:vAlign w:val="center"/>
            <w:hideMark/>
          </w:tcPr>
          <w:p w14:paraId="2FFB2FF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0.775</w:t>
            </w:r>
          </w:p>
        </w:tc>
        <w:tc>
          <w:tcPr>
            <w:tcW w:w="334" w:type="pct"/>
            <w:shd w:val="clear" w:color="auto" w:fill="auto"/>
            <w:vAlign w:val="center"/>
            <w:hideMark/>
          </w:tcPr>
          <w:p w14:paraId="526BB22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0.65</w:t>
            </w:r>
          </w:p>
        </w:tc>
        <w:tc>
          <w:tcPr>
            <w:tcW w:w="334" w:type="pct"/>
            <w:shd w:val="clear" w:color="auto" w:fill="auto"/>
            <w:vAlign w:val="center"/>
            <w:hideMark/>
          </w:tcPr>
          <w:p w14:paraId="089E6E71"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0.167</w:t>
            </w:r>
          </w:p>
        </w:tc>
        <w:tc>
          <w:tcPr>
            <w:tcW w:w="334" w:type="pct"/>
            <w:shd w:val="clear" w:color="auto" w:fill="auto"/>
            <w:vAlign w:val="center"/>
            <w:hideMark/>
          </w:tcPr>
          <w:p w14:paraId="40FFAA9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0.15</w:t>
            </w:r>
          </w:p>
        </w:tc>
        <w:tc>
          <w:tcPr>
            <w:tcW w:w="334" w:type="pct"/>
            <w:shd w:val="clear" w:color="auto" w:fill="auto"/>
            <w:vAlign w:val="center"/>
            <w:hideMark/>
          </w:tcPr>
          <w:p w14:paraId="2B40058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0.125</w:t>
            </w:r>
          </w:p>
        </w:tc>
      </w:tr>
      <w:tr w:rsidR="0020218E" w:rsidRPr="00173B82" w14:paraId="25EBCDB4" w14:textId="77777777" w:rsidTr="00FC7E95">
        <w:trPr>
          <w:trHeight w:val="293"/>
        </w:trPr>
        <w:tc>
          <w:tcPr>
            <w:tcW w:w="115" w:type="pct"/>
            <w:vMerge/>
            <w:shd w:val="clear" w:color="auto" w:fill="D9D9D9" w:themeFill="background1" w:themeFillShade="D9"/>
            <w:vAlign w:val="center"/>
            <w:hideMark/>
          </w:tcPr>
          <w:p w14:paraId="70712F1A" w14:textId="77777777" w:rsidR="0020218E" w:rsidRPr="00904320" w:rsidRDefault="0020218E" w:rsidP="00FC7E95">
            <w:pPr>
              <w:spacing w:after="0"/>
              <w:jc w:val="left"/>
              <w:rPr>
                <w:b/>
                <w:bCs/>
                <w:color w:val="000000"/>
                <w:kern w:val="0"/>
                <w:sz w:val="13"/>
                <w:szCs w:val="13"/>
                <w:lang w:val="de-DE"/>
              </w:rPr>
            </w:pPr>
          </w:p>
        </w:tc>
        <w:tc>
          <w:tcPr>
            <w:tcW w:w="404" w:type="pct"/>
            <w:shd w:val="clear" w:color="auto" w:fill="auto"/>
            <w:vAlign w:val="center"/>
            <w:hideMark/>
          </w:tcPr>
          <w:p w14:paraId="4128E5D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Birmingham</w:t>
            </w:r>
          </w:p>
        </w:tc>
        <w:tc>
          <w:tcPr>
            <w:tcW w:w="404" w:type="pct"/>
            <w:shd w:val="clear" w:color="auto" w:fill="auto"/>
            <w:vAlign w:val="center"/>
            <w:hideMark/>
          </w:tcPr>
          <w:p w14:paraId="59064A7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E08000025</w:t>
            </w:r>
          </w:p>
        </w:tc>
        <w:tc>
          <w:tcPr>
            <w:tcW w:w="404" w:type="pct"/>
            <w:shd w:val="clear" w:color="auto" w:fill="auto"/>
            <w:vAlign w:val="center"/>
            <w:hideMark/>
          </w:tcPr>
          <w:p w14:paraId="616282A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977057</w:t>
            </w:r>
          </w:p>
        </w:tc>
        <w:tc>
          <w:tcPr>
            <w:tcW w:w="334" w:type="pct"/>
            <w:shd w:val="clear" w:color="auto" w:fill="auto"/>
            <w:vAlign w:val="center"/>
            <w:hideMark/>
          </w:tcPr>
          <w:p w14:paraId="1B3B23F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0.704</w:t>
            </w:r>
          </w:p>
        </w:tc>
        <w:tc>
          <w:tcPr>
            <w:tcW w:w="334" w:type="pct"/>
            <w:shd w:val="clear" w:color="auto" w:fill="auto"/>
            <w:vAlign w:val="center"/>
            <w:hideMark/>
          </w:tcPr>
          <w:p w14:paraId="46DEEE9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0.207</w:t>
            </w:r>
          </w:p>
        </w:tc>
        <w:tc>
          <w:tcPr>
            <w:tcW w:w="334" w:type="pct"/>
            <w:shd w:val="clear" w:color="auto" w:fill="auto"/>
            <w:vAlign w:val="center"/>
            <w:hideMark/>
          </w:tcPr>
          <w:p w14:paraId="7174752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0.061</w:t>
            </w:r>
          </w:p>
        </w:tc>
        <w:tc>
          <w:tcPr>
            <w:tcW w:w="334" w:type="pct"/>
            <w:shd w:val="clear" w:color="auto" w:fill="auto"/>
            <w:vAlign w:val="center"/>
            <w:hideMark/>
          </w:tcPr>
          <w:p w14:paraId="1BBFC9B1"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0.029</w:t>
            </w:r>
          </w:p>
        </w:tc>
        <w:tc>
          <w:tcPr>
            <w:tcW w:w="334" w:type="pct"/>
            <w:shd w:val="clear" w:color="auto" w:fill="auto"/>
            <w:vAlign w:val="center"/>
            <w:hideMark/>
          </w:tcPr>
          <w:p w14:paraId="27A9417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0.698</w:t>
            </w:r>
          </w:p>
        </w:tc>
        <w:tc>
          <w:tcPr>
            <w:tcW w:w="334" w:type="pct"/>
            <w:shd w:val="clear" w:color="auto" w:fill="auto"/>
            <w:vAlign w:val="center"/>
            <w:hideMark/>
          </w:tcPr>
          <w:p w14:paraId="2341A55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0.689</w:t>
            </w:r>
          </w:p>
        </w:tc>
        <w:tc>
          <w:tcPr>
            <w:tcW w:w="334" w:type="pct"/>
            <w:shd w:val="clear" w:color="auto" w:fill="auto"/>
            <w:vAlign w:val="center"/>
            <w:hideMark/>
          </w:tcPr>
          <w:p w14:paraId="286FA63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0.676</w:t>
            </w:r>
          </w:p>
        </w:tc>
        <w:tc>
          <w:tcPr>
            <w:tcW w:w="334" w:type="pct"/>
            <w:shd w:val="clear" w:color="auto" w:fill="auto"/>
            <w:vAlign w:val="center"/>
            <w:hideMark/>
          </w:tcPr>
          <w:p w14:paraId="5E4734C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0.541</w:t>
            </w:r>
          </w:p>
        </w:tc>
        <w:tc>
          <w:tcPr>
            <w:tcW w:w="334" w:type="pct"/>
            <w:shd w:val="clear" w:color="auto" w:fill="auto"/>
            <w:vAlign w:val="center"/>
            <w:hideMark/>
          </w:tcPr>
          <w:p w14:paraId="6CC0E97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0.157</w:t>
            </w:r>
          </w:p>
        </w:tc>
        <w:tc>
          <w:tcPr>
            <w:tcW w:w="334" w:type="pct"/>
            <w:shd w:val="clear" w:color="auto" w:fill="auto"/>
            <w:vAlign w:val="center"/>
            <w:hideMark/>
          </w:tcPr>
          <w:p w14:paraId="3FC89FD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0.148</w:t>
            </w:r>
          </w:p>
        </w:tc>
        <w:tc>
          <w:tcPr>
            <w:tcW w:w="334" w:type="pct"/>
            <w:shd w:val="clear" w:color="auto" w:fill="auto"/>
            <w:vAlign w:val="center"/>
            <w:hideMark/>
          </w:tcPr>
          <w:p w14:paraId="0EA9DF65"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0.135</w:t>
            </w:r>
          </w:p>
        </w:tc>
      </w:tr>
      <w:tr w:rsidR="0020218E" w:rsidRPr="00173B82" w14:paraId="769AE20A" w14:textId="77777777" w:rsidTr="00FC7E95">
        <w:trPr>
          <w:trHeight w:val="293"/>
        </w:trPr>
        <w:tc>
          <w:tcPr>
            <w:tcW w:w="115" w:type="pct"/>
            <w:vMerge/>
            <w:shd w:val="clear" w:color="auto" w:fill="D9D9D9" w:themeFill="background1" w:themeFillShade="D9"/>
            <w:vAlign w:val="center"/>
            <w:hideMark/>
          </w:tcPr>
          <w:p w14:paraId="623F4C14" w14:textId="77777777" w:rsidR="0020218E" w:rsidRPr="00904320" w:rsidRDefault="0020218E" w:rsidP="00FC7E95">
            <w:pPr>
              <w:spacing w:after="0"/>
              <w:jc w:val="left"/>
              <w:rPr>
                <w:b/>
                <w:bCs/>
                <w:color w:val="000000"/>
                <w:kern w:val="0"/>
                <w:sz w:val="13"/>
                <w:szCs w:val="13"/>
                <w:lang w:val="de-DE"/>
              </w:rPr>
            </w:pPr>
          </w:p>
        </w:tc>
        <w:tc>
          <w:tcPr>
            <w:tcW w:w="404" w:type="pct"/>
            <w:shd w:val="clear" w:color="auto" w:fill="auto"/>
            <w:vAlign w:val="center"/>
            <w:hideMark/>
          </w:tcPr>
          <w:p w14:paraId="3156855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Oldham</w:t>
            </w:r>
          </w:p>
        </w:tc>
        <w:tc>
          <w:tcPr>
            <w:tcW w:w="404" w:type="pct"/>
            <w:shd w:val="clear" w:color="auto" w:fill="auto"/>
            <w:vAlign w:val="center"/>
            <w:hideMark/>
          </w:tcPr>
          <w:p w14:paraId="5F47226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E08000004</w:t>
            </w:r>
          </w:p>
        </w:tc>
        <w:tc>
          <w:tcPr>
            <w:tcW w:w="404" w:type="pct"/>
            <w:shd w:val="clear" w:color="auto" w:fill="auto"/>
            <w:vAlign w:val="center"/>
            <w:hideMark/>
          </w:tcPr>
          <w:p w14:paraId="4700305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217266</w:t>
            </w:r>
          </w:p>
        </w:tc>
        <w:tc>
          <w:tcPr>
            <w:tcW w:w="334" w:type="pct"/>
            <w:shd w:val="clear" w:color="auto" w:fill="auto"/>
            <w:vAlign w:val="center"/>
            <w:hideMark/>
          </w:tcPr>
          <w:p w14:paraId="6D4B992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0.862</w:t>
            </w:r>
          </w:p>
        </w:tc>
        <w:tc>
          <w:tcPr>
            <w:tcW w:w="334" w:type="pct"/>
            <w:shd w:val="clear" w:color="auto" w:fill="auto"/>
            <w:vAlign w:val="center"/>
            <w:hideMark/>
          </w:tcPr>
          <w:p w14:paraId="083E55D1"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0.122</w:t>
            </w:r>
          </w:p>
        </w:tc>
        <w:tc>
          <w:tcPr>
            <w:tcW w:w="334" w:type="pct"/>
            <w:shd w:val="clear" w:color="auto" w:fill="auto"/>
            <w:vAlign w:val="center"/>
            <w:hideMark/>
          </w:tcPr>
          <w:p w14:paraId="5A6EE9B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0.006</w:t>
            </w:r>
          </w:p>
        </w:tc>
        <w:tc>
          <w:tcPr>
            <w:tcW w:w="334" w:type="pct"/>
            <w:shd w:val="clear" w:color="auto" w:fill="auto"/>
            <w:vAlign w:val="center"/>
            <w:hideMark/>
          </w:tcPr>
          <w:p w14:paraId="6C08496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0.011</w:t>
            </w:r>
          </w:p>
        </w:tc>
        <w:tc>
          <w:tcPr>
            <w:tcW w:w="334" w:type="pct"/>
            <w:shd w:val="clear" w:color="auto" w:fill="auto"/>
            <w:vAlign w:val="center"/>
            <w:hideMark/>
          </w:tcPr>
          <w:p w14:paraId="14F4B1F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0.873</w:t>
            </w:r>
          </w:p>
        </w:tc>
        <w:tc>
          <w:tcPr>
            <w:tcW w:w="334" w:type="pct"/>
            <w:shd w:val="clear" w:color="auto" w:fill="auto"/>
            <w:vAlign w:val="center"/>
            <w:hideMark/>
          </w:tcPr>
          <w:p w14:paraId="0A5AFC9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0.859</w:t>
            </w:r>
          </w:p>
        </w:tc>
        <w:tc>
          <w:tcPr>
            <w:tcW w:w="334" w:type="pct"/>
            <w:shd w:val="clear" w:color="auto" w:fill="auto"/>
            <w:vAlign w:val="center"/>
            <w:hideMark/>
          </w:tcPr>
          <w:p w14:paraId="5F99BDE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0.845</w:t>
            </w:r>
          </w:p>
        </w:tc>
        <w:tc>
          <w:tcPr>
            <w:tcW w:w="334" w:type="pct"/>
            <w:shd w:val="clear" w:color="auto" w:fill="auto"/>
            <w:vAlign w:val="center"/>
            <w:hideMark/>
          </w:tcPr>
          <w:p w14:paraId="2816D02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0.757</w:t>
            </w:r>
          </w:p>
        </w:tc>
        <w:tc>
          <w:tcPr>
            <w:tcW w:w="334" w:type="pct"/>
            <w:shd w:val="clear" w:color="auto" w:fill="auto"/>
            <w:vAlign w:val="center"/>
            <w:hideMark/>
          </w:tcPr>
          <w:p w14:paraId="0E3B8F4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0.116</w:t>
            </w:r>
          </w:p>
        </w:tc>
        <w:tc>
          <w:tcPr>
            <w:tcW w:w="334" w:type="pct"/>
            <w:shd w:val="clear" w:color="auto" w:fill="auto"/>
            <w:vAlign w:val="center"/>
            <w:hideMark/>
          </w:tcPr>
          <w:p w14:paraId="1DF56CD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0.102</w:t>
            </w:r>
          </w:p>
        </w:tc>
        <w:tc>
          <w:tcPr>
            <w:tcW w:w="334" w:type="pct"/>
            <w:shd w:val="clear" w:color="auto" w:fill="auto"/>
            <w:vAlign w:val="center"/>
            <w:hideMark/>
          </w:tcPr>
          <w:p w14:paraId="6B5D553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0.088</w:t>
            </w:r>
          </w:p>
        </w:tc>
      </w:tr>
      <w:tr w:rsidR="0020218E" w:rsidRPr="00173B82" w14:paraId="67B1DA6D" w14:textId="77777777" w:rsidTr="00FC7E95">
        <w:trPr>
          <w:trHeight w:val="413"/>
        </w:trPr>
        <w:tc>
          <w:tcPr>
            <w:tcW w:w="115" w:type="pct"/>
            <w:vMerge w:val="restart"/>
            <w:shd w:val="clear" w:color="auto" w:fill="D9D9D9" w:themeFill="background1" w:themeFillShade="D9"/>
            <w:textDirection w:val="btLr"/>
            <w:vAlign w:val="center"/>
            <w:hideMark/>
          </w:tcPr>
          <w:p w14:paraId="2EDE895A" w14:textId="77777777" w:rsidR="0020218E" w:rsidRPr="00904320" w:rsidRDefault="0020218E" w:rsidP="00FC7E95">
            <w:pPr>
              <w:spacing w:after="0"/>
              <w:jc w:val="center"/>
              <w:rPr>
                <w:b/>
                <w:bCs/>
                <w:color w:val="000000"/>
                <w:kern w:val="0"/>
                <w:sz w:val="13"/>
                <w:szCs w:val="13"/>
                <w:lang w:val="de-DE"/>
              </w:rPr>
            </w:pPr>
            <w:r w:rsidRPr="00904320">
              <w:rPr>
                <w:b/>
                <w:bCs/>
                <w:color w:val="000000"/>
                <w:kern w:val="0"/>
                <w:sz w:val="13"/>
                <w:szCs w:val="13"/>
              </w:rPr>
              <w:t>2011</w:t>
            </w:r>
          </w:p>
        </w:tc>
        <w:tc>
          <w:tcPr>
            <w:tcW w:w="404" w:type="pct"/>
            <w:shd w:val="clear" w:color="auto" w:fill="auto"/>
            <w:vAlign w:val="center"/>
            <w:hideMark/>
          </w:tcPr>
          <w:p w14:paraId="2A4814F1"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Blackburn with Darwen</w:t>
            </w:r>
          </w:p>
        </w:tc>
        <w:tc>
          <w:tcPr>
            <w:tcW w:w="404" w:type="pct"/>
            <w:shd w:val="clear" w:color="auto" w:fill="auto"/>
            <w:vAlign w:val="center"/>
            <w:hideMark/>
          </w:tcPr>
          <w:p w14:paraId="2A5833D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E06000008</w:t>
            </w:r>
          </w:p>
        </w:tc>
        <w:tc>
          <w:tcPr>
            <w:tcW w:w="404" w:type="pct"/>
            <w:shd w:val="clear" w:color="auto" w:fill="auto"/>
            <w:vAlign w:val="center"/>
            <w:hideMark/>
          </w:tcPr>
          <w:p w14:paraId="14C8EA11"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147489</w:t>
            </w:r>
          </w:p>
        </w:tc>
        <w:tc>
          <w:tcPr>
            <w:tcW w:w="334" w:type="pct"/>
            <w:shd w:val="clear" w:color="auto" w:fill="auto"/>
            <w:vAlign w:val="center"/>
            <w:hideMark/>
          </w:tcPr>
          <w:p w14:paraId="7AC83B6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0.692</w:t>
            </w:r>
          </w:p>
        </w:tc>
        <w:tc>
          <w:tcPr>
            <w:tcW w:w="334" w:type="pct"/>
            <w:shd w:val="clear" w:color="auto" w:fill="auto"/>
            <w:vAlign w:val="center"/>
            <w:hideMark/>
          </w:tcPr>
          <w:p w14:paraId="6E9CE01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0.281</w:t>
            </w:r>
          </w:p>
        </w:tc>
        <w:tc>
          <w:tcPr>
            <w:tcW w:w="334" w:type="pct"/>
            <w:shd w:val="clear" w:color="auto" w:fill="auto"/>
            <w:vAlign w:val="center"/>
            <w:hideMark/>
          </w:tcPr>
          <w:p w14:paraId="134D0F2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0.006</w:t>
            </w:r>
          </w:p>
        </w:tc>
        <w:tc>
          <w:tcPr>
            <w:tcW w:w="334" w:type="pct"/>
            <w:shd w:val="clear" w:color="auto" w:fill="auto"/>
            <w:vAlign w:val="center"/>
            <w:hideMark/>
          </w:tcPr>
          <w:p w14:paraId="0E4ADAFB"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0.021</w:t>
            </w:r>
          </w:p>
        </w:tc>
        <w:tc>
          <w:tcPr>
            <w:tcW w:w="334" w:type="pct"/>
            <w:shd w:val="clear" w:color="auto" w:fill="auto"/>
            <w:vAlign w:val="center"/>
            <w:hideMark/>
          </w:tcPr>
          <w:p w14:paraId="68BF8F2C"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0.783</w:t>
            </w:r>
          </w:p>
        </w:tc>
        <w:tc>
          <w:tcPr>
            <w:tcW w:w="334" w:type="pct"/>
            <w:shd w:val="clear" w:color="auto" w:fill="auto"/>
            <w:vAlign w:val="center"/>
            <w:hideMark/>
          </w:tcPr>
          <w:p w14:paraId="17E4697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0.765</w:t>
            </w:r>
          </w:p>
        </w:tc>
        <w:tc>
          <w:tcPr>
            <w:tcW w:w="334" w:type="pct"/>
            <w:shd w:val="clear" w:color="auto" w:fill="auto"/>
            <w:vAlign w:val="center"/>
            <w:hideMark/>
          </w:tcPr>
          <w:p w14:paraId="30AEFC4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0.728</w:t>
            </w:r>
          </w:p>
        </w:tc>
        <w:tc>
          <w:tcPr>
            <w:tcW w:w="334" w:type="pct"/>
            <w:shd w:val="clear" w:color="auto" w:fill="auto"/>
            <w:vAlign w:val="center"/>
            <w:hideMark/>
          </w:tcPr>
          <w:p w14:paraId="441222C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0.558</w:t>
            </w:r>
          </w:p>
        </w:tc>
        <w:tc>
          <w:tcPr>
            <w:tcW w:w="334" w:type="pct"/>
            <w:shd w:val="clear" w:color="auto" w:fill="auto"/>
            <w:vAlign w:val="center"/>
            <w:hideMark/>
          </w:tcPr>
          <w:p w14:paraId="06CC784C"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0.225</w:t>
            </w:r>
          </w:p>
        </w:tc>
        <w:tc>
          <w:tcPr>
            <w:tcW w:w="334" w:type="pct"/>
            <w:shd w:val="clear" w:color="auto" w:fill="auto"/>
            <w:vAlign w:val="center"/>
            <w:hideMark/>
          </w:tcPr>
          <w:p w14:paraId="6D2FACD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0.207</w:t>
            </w:r>
          </w:p>
        </w:tc>
        <w:tc>
          <w:tcPr>
            <w:tcW w:w="334" w:type="pct"/>
            <w:shd w:val="clear" w:color="auto" w:fill="auto"/>
            <w:vAlign w:val="center"/>
            <w:hideMark/>
          </w:tcPr>
          <w:p w14:paraId="5906748B"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0.17</w:t>
            </w:r>
          </w:p>
        </w:tc>
      </w:tr>
      <w:tr w:rsidR="0020218E" w:rsidRPr="00173B82" w14:paraId="7959E43D" w14:textId="77777777" w:rsidTr="00FC7E95">
        <w:trPr>
          <w:trHeight w:val="293"/>
        </w:trPr>
        <w:tc>
          <w:tcPr>
            <w:tcW w:w="115" w:type="pct"/>
            <w:vMerge/>
            <w:shd w:val="clear" w:color="auto" w:fill="D9D9D9" w:themeFill="background1" w:themeFillShade="D9"/>
            <w:vAlign w:val="center"/>
            <w:hideMark/>
          </w:tcPr>
          <w:p w14:paraId="2D1570F3" w14:textId="77777777" w:rsidR="0020218E" w:rsidRPr="00904320" w:rsidRDefault="0020218E" w:rsidP="00FC7E95">
            <w:pPr>
              <w:spacing w:after="0"/>
              <w:jc w:val="left"/>
              <w:rPr>
                <w:b/>
                <w:bCs/>
                <w:color w:val="000000"/>
                <w:kern w:val="0"/>
                <w:sz w:val="13"/>
                <w:szCs w:val="13"/>
                <w:lang w:val="de-DE"/>
              </w:rPr>
            </w:pPr>
          </w:p>
        </w:tc>
        <w:tc>
          <w:tcPr>
            <w:tcW w:w="404" w:type="pct"/>
            <w:shd w:val="clear" w:color="auto" w:fill="auto"/>
            <w:vAlign w:val="center"/>
            <w:hideMark/>
          </w:tcPr>
          <w:p w14:paraId="2A9ADC9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Bradford</w:t>
            </w:r>
          </w:p>
        </w:tc>
        <w:tc>
          <w:tcPr>
            <w:tcW w:w="404" w:type="pct"/>
            <w:shd w:val="clear" w:color="auto" w:fill="auto"/>
            <w:vAlign w:val="center"/>
            <w:hideMark/>
          </w:tcPr>
          <w:p w14:paraId="120D5D2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E08000032</w:t>
            </w:r>
          </w:p>
        </w:tc>
        <w:tc>
          <w:tcPr>
            <w:tcW w:w="404" w:type="pct"/>
            <w:shd w:val="clear" w:color="auto" w:fill="auto"/>
            <w:vAlign w:val="center"/>
            <w:hideMark/>
          </w:tcPr>
          <w:p w14:paraId="25BC7CC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522452</w:t>
            </w:r>
          </w:p>
        </w:tc>
        <w:tc>
          <w:tcPr>
            <w:tcW w:w="334" w:type="pct"/>
            <w:shd w:val="clear" w:color="auto" w:fill="auto"/>
            <w:vAlign w:val="center"/>
            <w:hideMark/>
          </w:tcPr>
          <w:p w14:paraId="4B0B108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0.674</w:t>
            </w:r>
          </w:p>
        </w:tc>
        <w:tc>
          <w:tcPr>
            <w:tcW w:w="334" w:type="pct"/>
            <w:shd w:val="clear" w:color="auto" w:fill="auto"/>
            <w:vAlign w:val="center"/>
            <w:hideMark/>
          </w:tcPr>
          <w:p w14:paraId="0285835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0.268</w:t>
            </w:r>
          </w:p>
        </w:tc>
        <w:tc>
          <w:tcPr>
            <w:tcW w:w="334" w:type="pct"/>
            <w:shd w:val="clear" w:color="auto" w:fill="auto"/>
            <w:vAlign w:val="center"/>
            <w:hideMark/>
          </w:tcPr>
          <w:p w14:paraId="570BEC2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0.018</w:t>
            </w:r>
          </w:p>
        </w:tc>
        <w:tc>
          <w:tcPr>
            <w:tcW w:w="334" w:type="pct"/>
            <w:shd w:val="clear" w:color="auto" w:fill="auto"/>
            <w:vAlign w:val="center"/>
            <w:hideMark/>
          </w:tcPr>
          <w:p w14:paraId="7F6F8EA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0.04</w:t>
            </w:r>
          </w:p>
        </w:tc>
        <w:tc>
          <w:tcPr>
            <w:tcW w:w="334" w:type="pct"/>
            <w:shd w:val="clear" w:color="auto" w:fill="auto"/>
            <w:vAlign w:val="center"/>
            <w:hideMark/>
          </w:tcPr>
          <w:p w14:paraId="75C1730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0.733</w:t>
            </w:r>
          </w:p>
        </w:tc>
        <w:tc>
          <w:tcPr>
            <w:tcW w:w="334" w:type="pct"/>
            <w:shd w:val="clear" w:color="auto" w:fill="auto"/>
            <w:vAlign w:val="center"/>
            <w:hideMark/>
          </w:tcPr>
          <w:p w14:paraId="1966372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0.717</w:t>
            </w:r>
          </w:p>
        </w:tc>
        <w:tc>
          <w:tcPr>
            <w:tcW w:w="334" w:type="pct"/>
            <w:shd w:val="clear" w:color="auto" w:fill="auto"/>
            <w:vAlign w:val="center"/>
            <w:hideMark/>
          </w:tcPr>
          <w:p w14:paraId="015E666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0.691</w:t>
            </w:r>
          </w:p>
        </w:tc>
        <w:tc>
          <w:tcPr>
            <w:tcW w:w="334" w:type="pct"/>
            <w:shd w:val="clear" w:color="auto" w:fill="auto"/>
            <w:vAlign w:val="center"/>
            <w:hideMark/>
          </w:tcPr>
          <w:p w14:paraId="1D8C313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0.527</w:t>
            </w:r>
          </w:p>
        </w:tc>
        <w:tc>
          <w:tcPr>
            <w:tcW w:w="334" w:type="pct"/>
            <w:shd w:val="clear" w:color="auto" w:fill="auto"/>
            <w:vAlign w:val="center"/>
            <w:hideMark/>
          </w:tcPr>
          <w:p w14:paraId="26493871"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0.206</w:t>
            </w:r>
          </w:p>
        </w:tc>
        <w:tc>
          <w:tcPr>
            <w:tcW w:w="334" w:type="pct"/>
            <w:shd w:val="clear" w:color="auto" w:fill="auto"/>
            <w:vAlign w:val="center"/>
            <w:hideMark/>
          </w:tcPr>
          <w:p w14:paraId="6207192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0.19</w:t>
            </w:r>
          </w:p>
        </w:tc>
        <w:tc>
          <w:tcPr>
            <w:tcW w:w="334" w:type="pct"/>
            <w:shd w:val="clear" w:color="auto" w:fill="auto"/>
            <w:vAlign w:val="center"/>
            <w:hideMark/>
          </w:tcPr>
          <w:p w14:paraId="455C19E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0.164</w:t>
            </w:r>
          </w:p>
        </w:tc>
      </w:tr>
      <w:tr w:rsidR="0020218E" w:rsidRPr="00173B82" w14:paraId="7AFE3103" w14:textId="77777777" w:rsidTr="00FC7E95">
        <w:trPr>
          <w:trHeight w:val="293"/>
        </w:trPr>
        <w:tc>
          <w:tcPr>
            <w:tcW w:w="115" w:type="pct"/>
            <w:vMerge/>
            <w:shd w:val="clear" w:color="auto" w:fill="D9D9D9" w:themeFill="background1" w:themeFillShade="D9"/>
            <w:vAlign w:val="center"/>
            <w:hideMark/>
          </w:tcPr>
          <w:p w14:paraId="08960302" w14:textId="77777777" w:rsidR="0020218E" w:rsidRPr="00904320" w:rsidRDefault="0020218E" w:rsidP="00FC7E95">
            <w:pPr>
              <w:spacing w:after="0"/>
              <w:jc w:val="left"/>
              <w:rPr>
                <w:b/>
                <w:bCs/>
                <w:color w:val="000000"/>
                <w:kern w:val="0"/>
                <w:sz w:val="13"/>
                <w:szCs w:val="13"/>
                <w:lang w:val="de-DE"/>
              </w:rPr>
            </w:pPr>
          </w:p>
        </w:tc>
        <w:tc>
          <w:tcPr>
            <w:tcW w:w="404" w:type="pct"/>
            <w:shd w:val="clear" w:color="auto" w:fill="auto"/>
            <w:vAlign w:val="center"/>
            <w:hideMark/>
          </w:tcPr>
          <w:p w14:paraId="7DFE072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Leicester</w:t>
            </w:r>
          </w:p>
        </w:tc>
        <w:tc>
          <w:tcPr>
            <w:tcW w:w="404" w:type="pct"/>
            <w:shd w:val="clear" w:color="auto" w:fill="auto"/>
            <w:vAlign w:val="center"/>
            <w:hideMark/>
          </w:tcPr>
          <w:p w14:paraId="1565D33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E06000016</w:t>
            </w:r>
          </w:p>
        </w:tc>
        <w:tc>
          <w:tcPr>
            <w:tcW w:w="404" w:type="pct"/>
            <w:shd w:val="clear" w:color="auto" w:fill="auto"/>
            <w:vAlign w:val="center"/>
            <w:hideMark/>
          </w:tcPr>
          <w:p w14:paraId="7E65A41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329839</w:t>
            </w:r>
          </w:p>
        </w:tc>
        <w:tc>
          <w:tcPr>
            <w:tcW w:w="334" w:type="pct"/>
            <w:shd w:val="clear" w:color="auto" w:fill="auto"/>
            <w:vAlign w:val="center"/>
            <w:hideMark/>
          </w:tcPr>
          <w:p w14:paraId="1C55443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0.505</w:t>
            </w:r>
          </w:p>
        </w:tc>
        <w:tc>
          <w:tcPr>
            <w:tcW w:w="334" w:type="pct"/>
            <w:shd w:val="clear" w:color="auto" w:fill="auto"/>
            <w:vAlign w:val="center"/>
            <w:hideMark/>
          </w:tcPr>
          <w:p w14:paraId="0E27235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0.371</w:t>
            </w:r>
          </w:p>
        </w:tc>
        <w:tc>
          <w:tcPr>
            <w:tcW w:w="334" w:type="pct"/>
            <w:shd w:val="clear" w:color="auto" w:fill="auto"/>
            <w:vAlign w:val="center"/>
            <w:hideMark/>
          </w:tcPr>
          <w:p w14:paraId="0E8371E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0.062</w:t>
            </w:r>
          </w:p>
        </w:tc>
        <w:tc>
          <w:tcPr>
            <w:tcW w:w="334" w:type="pct"/>
            <w:shd w:val="clear" w:color="auto" w:fill="auto"/>
            <w:vAlign w:val="center"/>
            <w:hideMark/>
          </w:tcPr>
          <w:p w14:paraId="63B5BF0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0.061</w:t>
            </w:r>
          </w:p>
        </w:tc>
        <w:tc>
          <w:tcPr>
            <w:tcW w:w="334" w:type="pct"/>
            <w:shd w:val="clear" w:color="auto" w:fill="auto"/>
            <w:vAlign w:val="center"/>
            <w:hideMark/>
          </w:tcPr>
          <w:p w14:paraId="4E6F338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0.582</w:t>
            </w:r>
          </w:p>
        </w:tc>
        <w:tc>
          <w:tcPr>
            <w:tcW w:w="334" w:type="pct"/>
            <w:shd w:val="clear" w:color="auto" w:fill="auto"/>
            <w:vAlign w:val="center"/>
            <w:hideMark/>
          </w:tcPr>
          <w:p w14:paraId="1B18D22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0.567</w:t>
            </w:r>
          </w:p>
        </w:tc>
        <w:tc>
          <w:tcPr>
            <w:tcW w:w="334" w:type="pct"/>
            <w:shd w:val="clear" w:color="auto" w:fill="auto"/>
            <w:vAlign w:val="center"/>
            <w:hideMark/>
          </w:tcPr>
          <w:p w14:paraId="22422125"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0.548</w:t>
            </w:r>
          </w:p>
        </w:tc>
        <w:tc>
          <w:tcPr>
            <w:tcW w:w="334" w:type="pct"/>
            <w:shd w:val="clear" w:color="auto" w:fill="auto"/>
            <w:vAlign w:val="center"/>
            <w:hideMark/>
          </w:tcPr>
          <w:p w14:paraId="5DFE442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0.397</w:t>
            </w:r>
          </w:p>
        </w:tc>
        <w:tc>
          <w:tcPr>
            <w:tcW w:w="334" w:type="pct"/>
            <w:shd w:val="clear" w:color="auto" w:fill="auto"/>
            <w:vAlign w:val="center"/>
            <w:hideMark/>
          </w:tcPr>
          <w:p w14:paraId="7E89A9D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0.185</w:t>
            </w:r>
          </w:p>
        </w:tc>
        <w:tc>
          <w:tcPr>
            <w:tcW w:w="334" w:type="pct"/>
            <w:shd w:val="clear" w:color="auto" w:fill="auto"/>
            <w:vAlign w:val="center"/>
            <w:hideMark/>
          </w:tcPr>
          <w:p w14:paraId="0244975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0.17</w:t>
            </w:r>
          </w:p>
        </w:tc>
        <w:tc>
          <w:tcPr>
            <w:tcW w:w="334" w:type="pct"/>
            <w:shd w:val="clear" w:color="auto" w:fill="auto"/>
            <w:vAlign w:val="center"/>
            <w:hideMark/>
          </w:tcPr>
          <w:p w14:paraId="1C6F759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0.151</w:t>
            </w:r>
          </w:p>
        </w:tc>
      </w:tr>
      <w:tr w:rsidR="0020218E" w:rsidRPr="00173B82" w14:paraId="1605923F" w14:textId="77777777" w:rsidTr="00FC7E95">
        <w:trPr>
          <w:trHeight w:val="293"/>
        </w:trPr>
        <w:tc>
          <w:tcPr>
            <w:tcW w:w="115" w:type="pct"/>
            <w:vMerge/>
            <w:shd w:val="clear" w:color="auto" w:fill="D9D9D9" w:themeFill="background1" w:themeFillShade="D9"/>
            <w:vAlign w:val="center"/>
            <w:hideMark/>
          </w:tcPr>
          <w:p w14:paraId="04AB422B" w14:textId="77777777" w:rsidR="0020218E" w:rsidRPr="00904320" w:rsidRDefault="0020218E" w:rsidP="00FC7E95">
            <w:pPr>
              <w:spacing w:after="0"/>
              <w:jc w:val="left"/>
              <w:rPr>
                <w:b/>
                <w:bCs/>
                <w:color w:val="000000"/>
                <w:kern w:val="0"/>
                <w:sz w:val="13"/>
                <w:szCs w:val="13"/>
                <w:lang w:val="de-DE"/>
              </w:rPr>
            </w:pPr>
          </w:p>
        </w:tc>
        <w:tc>
          <w:tcPr>
            <w:tcW w:w="404" w:type="pct"/>
            <w:shd w:val="clear" w:color="auto" w:fill="auto"/>
            <w:vAlign w:val="center"/>
            <w:hideMark/>
          </w:tcPr>
          <w:p w14:paraId="39162BA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Oldham</w:t>
            </w:r>
          </w:p>
        </w:tc>
        <w:tc>
          <w:tcPr>
            <w:tcW w:w="404" w:type="pct"/>
            <w:shd w:val="clear" w:color="auto" w:fill="auto"/>
            <w:vAlign w:val="center"/>
            <w:hideMark/>
          </w:tcPr>
          <w:p w14:paraId="2296BE0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E08000004</w:t>
            </w:r>
          </w:p>
        </w:tc>
        <w:tc>
          <w:tcPr>
            <w:tcW w:w="404" w:type="pct"/>
            <w:shd w:val="clear" w:color="auto" w:fill="auto"/>
            <w:vAlign w:val="center"/>
            <w:hideMark/>
          </w:tcPr>
          <w:p w14:paraId="0C04EA2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224897</w:t>
            </w:r>
          </w:p>
        </w:tc>
        <w:tc>
          <w:tcPr>
            <w:tcW w:w="334" w:type="pct"/>
            <w:shd w:val="clear" w:color="auto" w:fill="auto"/>
            <w:vAlign w:val="center"/>
            <w:hideMark/>
          </w:tcPr>
          <w:p w14:paraId="3397012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0.775</w:t>
            </w:r>
          </w:p>
        </w:tc>
        <w:tc>
          <w:tcPr>
            <w:tcW w:w="334" w:type="pct"/>
            <w:shd w:val="clear" w:color="auto" w:fill="auto"/>
            <w:vAlign w:val="center"/>
            <w:hideMark/>
          </w:tcPr>
          <w:p w14:paraId="4314171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0.192</w:t>
            </w:r>
          </w:p>
        </w:tc>
        <w:tc>
          <w:tcPr>
            <w:tcW w:w="334" w:type="pct"/>
            <w:shd w:val="clear" w:color="auto" w:fill="auto"/>
            <w:vAlign w:val="center"/>
            <w:hideMark/>
          </w:tcPr>
          <w:p w14:paraId="74C7036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0.012</w:t>
            </w:r>
          </w:p>
        </w:tc>
        <w:tc>
          <w:tcPr>
            <w:tcW w:w="334" w:type="pct"/>
            <w:shd w:val="clear" w:color="auto" w:fill="auto"/>
            <w:vAlign w:val="center"/>
            <w:hideMark/>
          </w:tcPr>
          <w:p w14:paraId="11DB7BA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0.02</w:t>
            </w:r>
          </w:p>
        </w:tc>
        <w:tc>
          <w:tcPr>
            <w:tcW w:w="334" w:type="pct"/>
            <w:shd w:val="clear" w:color="auto" w:fill="auto"/>
            <w:vAlign w:val="center"/>
            <w:hideMark/>
          </w:tcPr>
          <w:p w14:paraId="2C22EC9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0.823</w:t>
            </w:r>
          </w:p>
        </w:tc>
        <w:tc>
          <w:tcPr>
            <w:tcW w:w="334" w:type="pct"/>
            <w:shd w:val="clear" w:color="auto" w:fill="auto"/>
            <w:vAlign w:val="center"/>
            <w:hideMark/>
          </w:tcPr>
          <w:p w14:paraId="52DC190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0.808</w:t>
            </w:r>
          </w:p>
        </w:tc>
        <w:tc>
          <w:tcPr>
            <w:tcW w:w="334" w:type="pct"/>
            <w:shd w:val="clear" w:color="auto" w:fill="auto"/>
            <w:vAlign w:val="center"/>
            <w:hideMark/>
          </w:tcPr>
          <w:p w14:paraId="60B9F5A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0.791</w:t>
            </w:r>
          </w:p>
        </w:tc>
        <w:tc>
          <w:tcPr>
            <w:tcW w:w="334" w:type="pct"/>
            <w:shd w:val="clear" w:color="auto" w:fill="auto"/>
            <w:vAlign w:val="center"/>
            <w:hideMark/>
          </w:tcPr>
          <w:p w14:paraId="5911805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0.638</w:t>
            </w:r>
          </w:p>
        </w:tc>
        <w:tc>
          <w:tcPr>
            <w:tcW w:w="334" w:type="pct"/>
            <w:shd w:val="clear" w:color="auto" w:fill="auto"/>
            <w:vAlign w:val="center"/>
            <w:hideMark/>
          </w:tcPr>
          <w:p w14:paraId="0F74D1A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0.185</w:t>
            </w:r>
          </w:p>
        </w:tc>
        <w:tc>
          <w:tcPr>
            <w:tcW w:w="334" w:type="pct"/>
            <w:shd w:val="clear" w:color="auto" w:fill="auto"/>
            <w:vAlign w:val="center"/>
            <w:hideMark/>
          </w:tcPr>
          <w:p w14:paraId="0F9B19C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0.17</w:t>
            </w:r>
          </w:p>
        </w:tc>
        <w:tc>
          <w:tcPr>
            <w:tcW w:w="334" w:type="pct"/>
            <w:shd w:val="clear" w:color="auto" w:fill="auto"/>
            <w:vAlign w:val="center"/>
            <w:hideMark/>
          </w:tcPr>
          <w:p w14:paraId="4C37DC2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0.153</w:t>
            </w:r>
          </w:p>
        </w:tc>
      </w:tr>
      <w:tr w:rsidR="0020218E" w:rsidRPr="00173B82" w14:paraId="29BCB6F2" w14:textId="77777777" w:rsidTr="00FC7E95">
        <w:trPr>
          <w:trHeight w:val="293"/>
        </w:trPr>
        <w:tc>
          <w:tcPr>
            <w:tcW w:w="115" w:type="pct"/>
            <w:vMerge/>
            <w:shd w:val="clear" w:color="auto" w:fill="D9D9D9" w:themeFill="background1" w:themeFillShade="D9"/>
            <w:vAlign w:val="center"/>
            <w:hideMark/>
          </w:tcPr>
          <w:p w14:paraId="6EC838B3" w14:textId="77777777" w:rsidR="0020218E" w:rsidRPr="00904320" w:rsidRDefault="0020218E" w:rsidP="00FC7E95">
            <w:pPr>
              <w:spacing w:after="0"/>
              <w:jc w:val="left"/>
              <w:rPr>
                <w:b/>
                <w:bCs/>
                <w:color w:val="000000"/>
                <w:kern w:val="0"/>
                <w:sz w:val="13"/>
                <w:szCs w:val="13"/>
                <w:lang w:val="de-DE"/>
              </w:rPr>
            </w:pPr>
          </w:p>
        </w:tc>
        <w:tc>
          <w:tcPr>
            <w:tcW w:w="404" w:type="pct"/>
            <w:shd w:val="clear" w:color="auto" w:fill="auto"/>
            <w:vAlign w:val="center"/>
            <w:hideMark/>
          </w:tcPr>
          <w:p w14:paraId="1234259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Birmingham</w:t>
            </w:r>
          </w:p>
        </w:tc>
        <w:tc>
          <w:tcPr>
            <w:tcW w:w="404" w:type="pct"/>
            <w:shd w:val="clear" w:color="auto" w:fill="auto"/>
            <w:vAlign w:val="center"/>
            <w:hideMark/>
          </w:tcPr>
          <w:p w14:paraId="7593B1C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E08000025</w:t>
            </w:r>
          </w:p>
        </w:tc>
        <w:tc>
          <w:tcPr>
            <w:tcW w:w="404" w:type="pct"/>
            <w:shd w:val="clear" w:color="auto" w:fill="auto"/>
            <w:vAlign w:val="center"/>
            <w:hideMark/>
          </w:tcPr>
          <w:p w14:paraId="3E19076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1073045</w:t>
            </w:r>
          </w:p>
        </w:tc>
        <w:tc>
          <w:tcPr>
            <w:tcW w:w="334" w:type="pct"/>
            <w:shd w:val="clear" w:color="auto" w:fill="auto"/>
            <w:vAlign w:val="center"/>
            <w:hideMark/>
          </w:tcPr>
          <w:p w14:paraId="613DACB1"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0.579</w:t>
            </w:r>
          </w:p>
        </w:tc>
        <w:tc>
          <w:tcPr>
            <w:tcW w:w="334" w:type="pct"/>
            <w:shd w:val="clear" w:color="auto" w:fill="auto"/>
            <w:vAlign w:val="center"/>
            <w:hideMark/>
          </w:tcPr>
          <w:p w14:paraId="1616FDE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0.266</w:t>
            </w:r>
          </w:p>
        </w:tc>
        <w:tc>
          <w:tcPr>
            <w:tcW w:w="334" w:type="pct"/>
            <w:shd w:val="clear" w:color="auto" w:fill="auto"/>
            <w:vAlign w:val="center"/>
            <w:hideMark/>
          </w:tcPr>
          <w:p w14:paraId="0B18886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0.09</w:t>
            </w:r>
          </w:p>
        </w:tc>
        <w:tc>
          <w:tcPr>
            <w:tcW w:w="334" w:type="pct"/>
            <w:shd w:val="clear" w:color="auto" w:fill="auto"/>
            <w:vAlign w:val="center"/>
            <w:hideMark/>
          </w:tcPr>
          <w:p w14:paraId="473685D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0.065</w:t>
            </w:r>
          </w:p>
        </w:tc>
        <w:tc>
          <w:tcPr>
            <w:tcW w:w="334" w:type="pct"/>
            <w:shd w:val="clear" w:color="auto" w:fill="auto"/>
            <w:vAlign w:val="center"/>
            <w:hideMark/>
          </w:tcPr>
          <w:p w14:paraId="11B8F3C1"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0.577</w:t>
            </w:r>
          </w:p>
        </w:tc>
        <w:tc>
          <w:tcPr>
            <w:tcW w:w="334" w:type="pct"/>
            <w:shd w:val="clear" w:color="auto" w:fill="auto"/>
            <w:vAlign w:val="center"/>
            <w:hideMark/>
          </w:tcPr>
          <w:p w14:paraId="7F6BEF8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0.566</w:t>
            </w:r>
          </w:p>
        </w:tc>
        <w:tc>
          <w:tcPr>
            <w:tcW w:w="334" w:type="pct"/>
            <w:shd w:val="clear" w:color="auto" w:fill="auto"/>
            <w:vAlign w:val="center"/>
            <w:hideMark/>
          </w:tcPr>
          <w:p w14:paraId="6AD0112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0.553</w:t>
            </w:r>
          </w:p>
        </w:tc>
        <w:tc>
          <w:tcPr>
            <w:tcW w:w="334" w:type="pct"/>
            <w:shd w:val="clear" w:color="auto" w:fill="auto"/>
            <w:vAlign w:val="center"/>
            <w:hideMark/>
          </w:tcPr>
          <w:p w14:paraId="4B2E4D7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0.415</w:t>
            </w:r>
          </w:p>
        </w:tc>
        <w:tc>
          <w:tcPr>
            <w:tcW w:w="334" w:type="pct"/>
            <w:shd w:val="clear" w:color="auto" w:fill="auto"/>
            <w:vAlign w:val="center"/>
            <w:hideMark/>
          </w:tcPr>
          <w:p w14:paraId="4A5FDCA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0.162</w:t>
            </w:r>
          </w:p>
        </w:tc>
        <w:tc>
          <w:tcPr>
            <w:tcW w:w="334" w:type="pct"/>
            <w:shd w:val="clear" w:color="auto" w:fill="auto"/>
            <w:vAlign w:val="center"/>
            <w:hideMark/>
          </w:tcPr>
          <w:p w14:paraId="5A9FB7A5"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0.151</w:t>
            </w:r>
          </w:p>
        </w:tc>
        <w:tc>
          <w:tcPr>
            <w:tcW w:w="334" w:type="pct"/>
            <w:shd w:val="clear" w:color="auto" w:fill="auto"/>
            <w:vAlign w:val="center"/>
            <w:hideMark/>
          </w:tcPr>
          <w:p w14:paraId="3C5526C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0.138</w:t>
            </w:r>
          </w:p>
        </w:tc>
      </w:tr>
      <w:tr w:rsidR="0020218E" w:rsidRPr="00173B82" w14:paraId="03B2075F" w14:textId="77777777" w:rsidTr="00FC7E95">
        <w:trPr>
          <w:trHeight w:val="413"/>
        </w:trPr>
        <w:tc>
          <w:tcPr>
            <w:tcW w:w="115" w:type="pct"/>
            <w:vMerge w:val="restart"/>
            <w:shd w:val="clear" w:color="auto" w:fill="D9D9D9" w:themeFill="background1" w:themeFillShade="D9"/>
            <w:noWrap/>
            <w:textDirection w:val="btLr"/>
            <w:vAlign w:val="center"/>
            <w:hideMark/>
          </w:tcPr>
          <w:p w14:paraId="47C32CEB" w14:textId="77777777" w:rsidR="0020218E" w:rsidRPr="00904320" w:rsidRDefault="0020218E" w:rsidP="00FC7E95">
            <w:pPr>
              <w:spacing w:after="0"/>
              <w:jc w:val="center"/>
              <w:rPr>
                <w:b/>
                <w:bCs/>
                <w:color w:val="000000"/>
                <w:kern w:val="0"/>
                <w:sz w:val="13"/>
                <w:szCs w:val="13"/>
                <w:lang w:val="de-DE"/>
              </w:rPr>
            </w:pPr>
            <w:r w:rsidRPr="00904320">
              <w:rPr>
                <w:b/>
                <w:bCs/>
                <w:color w:val="000000"/>
                <w:kern w:val="0"/>
                <w:sz w:val="13"/>
                <w:szCs w:val="13"/>
              </w:rPr>
              <w:t>2021</w:t>
            </w:r>
          </w:p>
        </w:tc>
        <w:tc>
          <w:tcPr>
            <w:tcW w:w="404" w:type="pct"/>
            <w:shd w:val="clear" w:color="auto" w:fill="auto"/>
            <w:vAlign w:val="center"/>
            <w:hideMark/>
          </w:tcPr>
          <w:p w14:paraId="259F0665"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Blackburn with Darwen</w:t>
            </w:r>
          </w:p>
        </w:tc>
        <w:tc>
          <w:tcPr>
            <w:tcW w:w="404" w:type="pct"/>
            <w:shd w:val="clear" w:color="auto" w:fill="auto"/>
            <w:vAlign w:val="center"/>
            <w:hideMark/>
          </w:tcPr>
          <w:p w14:paraId="60C50E0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E06000008</w:t>
            </w:r>
          </w:p>
        </w:tc>
        <w:tc>
          <w:tcPr>
            <w:tcW w:w="404" w:type="pct"/>
            <w:shd w:val="clear" w:color="auto" w:fill="auto"/>
            <w:vAlign w:val="center"/>
            <w:hideMark/>
          </w:tcPr>
          <w:p w14:paraId="02B9263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154761</w:t>
            </w:r>
          </w:p>
        </w:tc>
        <w:tc>
          <w:tcPr>
            <w:tcW w:w="334" w:type="pct"/>
            <w:shd w:val="clear" w:color="auto" w:fill="auto"/>
            <w:vAlign w:val="center"/>
            <w:hideMark/>
          </w:tcPr>
          <w:p w14:paraId="13FC2B35"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0.604</w:t>
            </w:r>
          </w:p>
        </w:tc>
        <w:tc>
          <w:tcPr>
            <w:tcW w:w="334" w:type="pct"/>
            <w:shd w:val="clear" w:color="auto" w:fill="auto"/>
            <w:vAlign w:val="center"/>
            <w:hideMark/>
          </w:tcPr>
          <w:p w14:paraId="4C124335"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0.357</w:t>
            </w:r>
          </w:p>
        </w:tc>
        <w:tc>
          <w:tcPr>
            <w:tcW w:w="334" w:type="pct"/>
            <w:shd w:val="clear" w:color="auto" w:fill="auto"/>
            <w:vAlign w:val="center"/>
            <w:hideMark/>
          </w:tcPr>
          <w:p w14:paraId="73A9268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0.009</w:t>
            </w:r>
          </w:p>
        </w:tc>
        <w:tc>
          <w:tcPr>
            <w:tcW w:w="334" w:type="pct"/>
            <w:shd w:val="clear" w:color="auto" w:fill="auto"/>
            <w:vAlign w:val="center"/>
            <w:hideMark/>
          </w:tcPr>
          <w:p w14:paraId="3B375CC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0.031</w:t>
            </w:r>
          </w:p>
        </w:tc>
        <w:tc>
          <w:tcPr>
            <w:tcW w:w="334" w:type="pct"/>
            <w:shd w:val="clear" w:color="auto" w:fill="auto"/>
            <w:vAlign w:val="center"/>
            <w:hideMark/>
          </w:tcPr>
          <w:p w14:paraId="55EE715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0.755</w:t>
            </w:r>
          </w:p>
        </w:tc>
        <w:tc>
          <w:tcPr>
            <w:tcW w:w="334" w:type="pct"/>
            <w:shd w:val="clear" w:color="auto" w:fill="auto"/>
            <w:vAlign w:val="center"/>
            <w:hideMark/>
          </w:tcPr>
          <w:p w14:paraId="377F01E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0.736</w:t>
            </w:r>
          </w:p>
        </w:tc>
        <w:tc>
          <w:tcPr>
            <w:tcW w:w="334" w:type="pct"/>
            <w:shd w:val="clear" w:color="auto" w:fill="auto"/>
            <w:vAlign w:val="center"/>
            <w:hideMark/>
          </w:tcPr>
          <w:p w14:paraId="1E78D8F5"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0.696</w:t>
            </w:r>
          </w:p>
        </w:tc>
        <w:tc>
          <w:tcPr>
            <w:tcW w:w="334" w:type="pct"/>
            <w:shd w:val="clear" w:color="auto" w:fill="auto"/>
            <w:vAlign w:val="center"/>
            <w:hideMark/>
          </w:tcPr>
          <w:p w14:paraId="1D27E0E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0.491</w:t>
            </w:r>
          </w:p>
        </w:tc>
        <w:tc>
          <w:tcPr>
            <w:tcW w:w="334" w:type="pct"/>
            <w:shd w:val="clear" w:color="auto" w:fill="auto"/>
            <w:vAlign w:val="center"/>
            <w:hideMark/>
          </w:tcPr>
          <w:p w14:paraId="1DEBFD1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0.264</w:t>
            </w:r>
          </w:p>
        </w:tc>
        <w:tc>
          <w:tcPr>
            <w:tcW w:w="334" w:type="pct"/>
            <w:shd w:val="clear" w:color="auto" w:fill="auto"/>
            <w:vAlign w:val="center"/>
            <w:hideMark/>
          </w:tcPr>
          <w:p w14:paraId="01587EC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0.245</w:t>
            </w:r>
          </w:p>
        </w:tc>
        <w:tc>
          <w:tcPr>
            <w:tcW w:w="334" w:type="pct"/>
            <w:shd w:val="clear" w:color="auto" w:fill="auto"/>
            <w:vAlign w:val="center"/>
            <w:hideMark/>
          </w:tcPr>
          <w:p w14:paraId="3B032BB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0.205</w:t>
            </w:r>
          </w:p>
        </w:tc>
      </w:tr>
      <w:tr w:rsidR="0020218E" w:rsidRPr="00173B82" w14:paraId="2DBACDBE" w14:textId="77777777" w:rsidTr="00FC7E95">
        <w:trPr>
          <w:trHeight w:val="293"/>
        </w:trPr>
        <w:tc>
          <w:tcPr>
            <w:tcW w:w="115" w:type="pct"/>
            <w:vMerge/>
            <w:shd w:val="clear" w:color="auto" w:fill="D9D9D9" w:themeFill="background1" w:themeFillShade="D9"/>
            <w:vAlign w:val="center"/>
            <w:hideMark/>
          </w:tcPr>
          <w:p w14:paraId="5FD1834E" w14:textId="77777777" w:rsidR="0020218E" w:rsidRPr="005708D8" w:rsidRDefault="0020218E" w:rsidP="00FC7E95">
            <w:pPr>
              <w:spacing w:after="0"/>
              <w:jc w:val="left"/>
              <w:rPr>
                <w:color w:val="000000"/>
                <w:kern w:val="0"/>
                <w:sz w:val="13"/>
                <w:szCs w:val="13"/>
                <w:lang w:val="de-DE"/>
              </w:rPr>
            </w:pPr>
          </w:p>
        </w:tc>
        <w:tc>
          <w:tcPr>
            <w:tcW w:w="404" w:type="pct"/>
            <w:shd w:val="clear" w:color="auto" w:fill="auto"/>
            <w:vAlign w:val="center"/>
            <w:hideMark/>
          </w:tcPr>
          <w:p w14:paraId="03A71F3B"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Bradford</w:t>
            </w:r>
          </w:p>
        </w:tc>
        <w:tc>
          <w:tcPr>
            <w:tcW w:w="404" w:type="pct"/>
            <w:shd w:val="clear" w:color="auto" w:fill="auto"/>
            <w:vAlign w:val="center"/>
            <w:hideMark/>
          </w:tcPr>
          <w:p w14:paraId="3D65D06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E08000032</w:t>
            </w:r>
          </w:p>
        </w:tc>
        <w:tc>
          <w:tcPr>
            <w:tcW w:w="404" w:type="pct"/>
            <w:shd w:val="clear" w:color="auto" w:fill="auto"/>
            <w:vAlign w:val="center"/>
            <w:hideMark/>
          </w:tcPr>
          <w:p w14:paraId="05F8110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546416</w:t>
            </w:r>
          </w:p>
        </w:tc>
        <w:tc>
          <w:tcPr>
            <w:tcW w:w="334" w:type="pct"/>
            <w:shd w:val="clear" w:color="auto" w:fill="auto"/>
            <w:vAlign w:val="center"/>
            <w:hideMark/>
          </w:tcPr>
          <w:p w14:paraId="18B2E43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0.611</w:t>
            </w:r>
          </w:p>
        </w:tc>
        <w:tc>
          <w:tcPr>
            <w:tcW w:w="334" w:type="pct"/>
            <w:shd w:val="clear" w:color="auto" w:fill="auto"/>
            <w:vAlign w:val="center"/>
            <w:hideMark/>
          </w:tcPr>
          <w:p w14:paraId="21E99FD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0.321</w:t>
            </w:r>
          </w:p>
        </w:tc>
        <w:tc>
          <w:tcPr>
            <w:tcW w:w="334" w:type="pct"/>
            <w:shd w:val="clear" w:color="auto" w:fill="auto"/>
            <w:vAlign w:val="center"/>
            <w:hideMark/>
          </w:tcPr>
          <w:p w14:paraId="1AA5EC1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0.02</w:t>
            </w:r>
          </w:p>
        </w:tc>
        <w:tc>
          <w:tcPr>
            <w:tcW w:w="334" w:type="pct"/>
            <w:shd w:val="clear" w:color="auto" w:fill="auto"/>
            <w:vAlign w:val="center"/>
            <w:hideMark/>
          </w:tcPr>
          <w:p w14:paraId="6A5F519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0.047</w:t>
            </w:r>
          </w:p>
        </w:tc>
        <w:tc>
          <w:tcPr>
            <w:tcW w:w="334" w:type="pct"/>
            <w:shd w:val="clear" w:color="auto" w:fill="auto"/>
            <w:vAlign w:val="center"/>
            <w:hideMark/>
          </w:tcPr>
          <w:p w14:paraId="65CB391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0.697</w:t>
            </w:r>
          </w:p>
        </w:tc>
        <w:tc>
          <w:tcPr>
            <w:tcW w:w="334" w:type="pct"/>
            <w:shd w:val="clear" w:color="auto" w:fill="auto"/>
            <w:vAlign w:val="center"/>
            <w:hideMark/>
          </w:tcPr>
          <w:p w14:paraId="405A42FB"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0.681</w:t>
            </w:r>
          </w:p>
        </w:tc>
        <w:tc>
          <w:tcPr>
            <w:tcW w:w="334" w:type="pct"/>
            <w:shd w:val="clear" w:color="auto" w:fill="auto"/>
            <w:vAlign w:val="center"/>
            <w:hideMark/>
          </w:tcPr>
          <w:p w14:paraId="61C87B49"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0.656</w:t>
            </w:r>
          </w:p>
        </w:tc>
        <w:tc>
          <w:tcPr>
            <w:tcW w:w="334" w:type="pct"/>
            <w:shd w:val="clear" w:color="auto" w:fill="auto"/>
            <w:vAlign w:val="center"/>
            <w:hideMark/>
          </w:tcPr>
          <w:p w14:paraId="632E9322"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0.477</w:t>
            </w:r>
          </w:p>
        </w:tc>
        <w:tc>
          <w:tcPr>
            <w:tcW w:w="334" w:type="pct"/>
            <w:shd w:val="clear" w:color="auto" w:fill="auto"/>
            <w:vAlign w:val="center"/>
            <w:hideMark/>
          </w:tcPr>
          <w:p w14:paraId="0CCF639C"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0.22</w:t>
            </w:r>
          </w:p>
        </w:tc>
        <w:tc>
          <w:tcPr>
            <w:tcW w:w="334" w:type="pct"/>
            <w:shd w:val="clear" w:color="auto" w:fill="auto"/>
            <w:vAlign w:val="center"/>
            <w:hideMark/>
          </w:tcPr>
          <w:p w14:paraId="0B2D0C8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0.204</w:t>
            </w:r>
          </w:p>
        </w:tc>
        <w:tc>
          <w:tcPr>
            <w:tcW w:w="334" w:type="pct"/>
            <w:shd w:val="clear" w:color="auto" w:fill="auto"/>
            <w:vAlign w:val="center"/>
            <w:hideMark/>
          </w:tcPr>
          <w:p w14:paraId="5A45402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0.179</w:t>
            </w:r>
          </w:p>
        </w:tc>
      </w:tr>
      <w:tr w:rsidR="0020218E" w:rsidRPr="00173B82" w14:paraId="31A5CB89" w14:textId="77777777" w:rsidTr="00FC7E95">
        <w:trPr>
          <w:trHeight w:val="293"/>
        </w:trPr>
        <w:tc>
          <w:tcPr>
            <w:tcW w:w="115" w:type="pct"/>
            <w:vMerge/>
            <w:shd w:val="clear" w:color="auto" w:fill="D9D9D9" w:themeFill="background1" w:themeFillShade="D9"/>
            <w:vAlign w:val="center"/>
            <w:hideMark/>
          </w:tcPr>
          <w:p w14:paraId="7273C6FD" w14:textId="77777777" w:rsidR="0020218E" w:rsidRPr="005708D8" w:rsidRDefault="0020218E" w:rsidP="00FC7E95">
            <w:pPr>
              <w:spacing w:after="0"/>
              <w:jc w:val="left"/>
              <w:rPr>
                <w:color w:val="000000"/>
                <w:kern w:val="0"/>
                <w:sz w:val="13"/>
                <w:szCs w:val="13"/>
                <w:lang w:val="de-DE"/>
              </w:rPr>
            </w:pPr>
          </w:p>
        </w:tc>
        <w:tc>
          <w:tcPr>
            <w:tcW w:w="404" w:type="pct"/>
            <w:shd w:val="clear" w:color="auto" w:fill="auto"/>
            <w:vAlign w:val="center"/>
            <w:hideMark/>
          </w:tcPr>
          <w:p w14:paraId="5EA5D75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Oldham</w:t>
            </w:r>
          </w:p>
        </w:tc>
        <w:tc>
          <w:tcPr>
            <w:tcW w:w="404" w:type="pct"/>
            <w:shd w:val="clear" w:color="auto" w:fill="auto"/>
            <w:vAlign w:val="center"/>
            <w:hideMark/>
          </w:tcPr>
          <w:p w14:paraId="1B43E39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E08000004</w:t>
            </w:r>
          </w:p>
        </w:tc>
        <w:tc>
          <w:tcPr>
            <w:tcW w:w="404" w:type="pct"/>
            <w:shd w:val="clear" w:color="auto" w:fill="auto"/>
            <w:vAlign w:val="center"/>
            <w:hideMark/>
          </w:tcPr>
          <w:p w14:paraId="167E619C"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242056</w:t>
            </w:r>
          </w:p>
        </w:tc>
        <w:tc>
          <w:tcPr>
            <w:tcW w:w="334" w:type="pct"/>
            <w:shd w:val="clear" w:color="auto" w:fill="auto"/>
            <w:vAlign w:val="center"/>
            <w:hideMark/>
          </w:tcPr>
          <w:p w14:paraId="0973640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0.681</w:t>
            </w:r>
          </w:p>
        </w:tc>
        <w:tc>
          <w:tcPr>
            <w:tcW w:w="334" w:type="pct"/>
            <w:shd w:val="clear" w:color="auto" w:fill="auto"/>
            <w:vAlign w:val="center"/>
            <w:hideMark/>
          </w:tcPr>
          <w:p w14:paraId="2AD14FE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0.246</w:t>
            </w:r>
          </w:p>
        </w:tc>
        <w:tc>
          <w:tcPr>
            <w:tcW w:w="334" w:type="pct"/>
            <w:shd w:val="clear" w:color="auto" w:fill="auto"/>
            <w:vAlign w:val="center"/>
            <w:hideMark/>
          </w:tcPr>
          <w:p w14:paraId="3AF28E2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0.034</w:t>
            </w:r>
          </w:p>
        </w:tc>
        <w:tc>
          <w:tcPr>
            <w:tcW w:w="334" w:type="pct"/>
            <w:shd w:val="clear" w:color="auto" w:fill="auto"/>
            <w:vAlign w:val="center"/>
            <w:hideMark/>
          </w:tcPr>
          <w:p w14:paraId="06447471"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0.039</w:t>
            </w:r>
          </w:p>
        </w:tc>
        <w:tc>
          <w:tcPr>
            <w:tcW w:w="334" w:type="pct"/>
            <w:shd w:val="clear" w:color="auto" w:fill="auto"/>
            <w:vAlign w:val="center"/>
            <w:hideMark/>
          </w:tcPr>
          <w:p w14:paraId="0B33D9B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0.733</w:t>
            </w:r>
          </w:p>
        </w:tc>
        <w:tc>
          <w:tcPr>
            <w:tcW w:w="334" w:type="pct"/>
            <w:shd w:val="clear" w:color="auto" w:fill="auto"/>
            <w:vAlign w:val="center"/>
            <w:hideMark/>
          </w:tcPr>
          <w:p w14:paraId="5F33D99B"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0.716</w:t>
            </w:r>
          </w:p>
        </w:tc>
        <w:tc>
          <w:tcPr>
            <w:tcW w:w="334" w:type="pct"/>
            <w:shd w:val="clear" w:color="auto" w:fill="auto"/>
            <w:vAlign w:val="center"/>
            <w:hideMark/>
          </w:tcPr>
          <w:p w14:paraId="632FFBE1"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0.696</w:t>
            </w:r>
          </w:p>
        </w:tc>
        <w:tc>
          <w:tcPr>
            <w:tcW w:w="334" w:type="pct"/>
            <w:shd w:val="clear" w:color="auto" w:fill="auto"/>
            <w:vAlign w:val="center"/>
            <w:hideMark/>
          </w:tcPr>
          <w:p w14:paraId="42DEC825"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0.526</w:t>
            </w:r>
          </w:p>
        </w:tc>
        <w:tc>
          <w:tcPr>
            <w:tcW w:w="334" w:type="pct"/>
            <w:shd w:val="clear" w:color="auto" w:fill="auto"/>
            <w:vAlign w:val="center"/>
            <w:hideMark/>
          </w:tcPr>
          <w:p w14:paraId="77B1125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0.207</w:t>
            </w:r>
          </w:p>
        </w:tc>
        <w:tc>
          <w:tcPr>
            <w:tcW w:w="334" w:type="pct"/>
            <w:shd w:val="clear" w:color="auto" w:fill="auto"/>
            <w:vAlign w:val="center"/>
            <w:hideMark/>
          </w:tcPr>
          <w:p w14:paraId="5F1ACC0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0.19</w:t>
            </w:r>
          </w:p>
        </w:tc>
        <w:tc>
          <w:tcPr>
            <w:tcW w:w="334" w:type="pct"/>
            <w:shd w:val="clear" w:color="auto" w:fill="auto"/>
            <w:vAlign w:val="center"/>
            <w:hideMark/>
          </w:tcPr>
          <w:p w14:paraId="2212431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0.17</w:t>
            </w:r>
          </w:p>
        </w:tc>
      </w:tr>
      <w:tr w:rsidR="0020218E" w:rsidRPr="00173B82" w14:paraId="1D10F3B8" w14:textId="77777777" w:rsidTr="00FC7E95">
        <w:trPr>
          <w:trHeight w:val="293"/>
        </w:trPr>
        <w:tc>
          <w:tcPr>
            <w:tcW w:w="115" w:type="pct"/>
            <w:vMerge/>
            <w:shd w:val="clear" w:color="auto" w:fill="D9D9D9" w:themeFill="background1" w:themeFillShade="D9"/>
            <w:vAlign w:val="center"/>
            <w:hideMark/>
          </w:tcPr>
          <w:p w14:paraId="407E275A" w14:textId="77777777" w:rsidR="0020218E" w:rsidRPr="005708D8" w:rsidRDefault="0020218E" w:rsidP="00FC7E95">
            <w:pPr>
              <w:spacing w:after="0"/>
              <w:jc w:val="left"/>
              <w:rPr>
                <w:color w:val="000000"/>
                <w:kern w:val="0"/>
                <w:sz w:val="13"/>
                <w:szCs w:val="13"/>
                <w:lang w:val="de-DE"/>
              </w:rPr>
            </w:pPr>
          </w:p>
        </w:tc>
        <w:tc>
          <w:tcPr>
            <w:tcW w:w="404" w:type="pct"/>
            <w:shd w:val="clear" w:color="auto" w:fill="auto"/>
            <w:vAlign w:val="center"/>
            <w:hideMark/>
          </w:tcPr>
          <w:p w14:paraId="42B886B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Pendle</w:t>
            </w:r>
          </w:p>
        </w:tc>
        <w:tc>
          <w:tcPr>
            <w:tcW w:w="404" w:type="pct"/>
            <w:shd w:val="clear" w:color="auto" w:fill="auto"/>
            <w:vAlign w:val="center"/>
            <w:hideMark/>
          </w:tcPr>
          <w:p w14:paraId="3C148D85"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E07000122</w:t>
            </w:r>
          </w:p>
        </w:tc>
        <w:tc>
          <w:tcPr>
            <w:tcW w:w="404" w:type="pct"/>
            <w:shd w:val="clear" w:color="auto" w:fill="auto"/>
            <w:vAlign w:val="center"/>
            <w:hideMark/>
          </w:tcPr>
          <w:p w14:paraId="7B85F0E5"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95804</w:t>
            </w:r>
          </w:p>
        </w:tc>
        <w:tc>
          <w:tcPr>
            <w:tcW w:w="334" w:type="pct"/>
            <w:shd w:val="clear" w:color="auto" w:fill="auto"/>
            <w:vAlign w:val="center"/>
            <w:hideMark/>
          </w:tcPr>
          <w:p w14:paraId="5C77694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0.706</w:t>
            </w:r>
          </w:p>
        </w:tc>
        <w:tc>
          <w:tcPr>
            <w:tcW w:w="334" w:type="pct"/>
            <w:shd w:val="clear" w:color="auto" w:fill="auto"/>
            <w:vAlign w:val="center"/>
            <w:hideMark/>
          </w:tcPr>
          <w:p w14:paraId="6C0E3B14"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0.267</w:t>
            </w:r>
          </w:p>
        </w:tc>
        <w:tc>
          <w:tcPr>
            <w:tcW w:w="334" w:type="pct"/>
            <w:shd w:val="clear" w:color="auto" w:fill="auto"/>
            <w:vAlign w:val="center"/>
            <w:hideMark/>
          </w:tcPr>
          <w:p w14:paraId="78FD654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0.003</w:t>
            </w:r>
          </w:p>
        </w:tc>
        <w:tc>
          <w:tcPr>
            <w:tcW w:w="334" w:type="pct"/>
            <w:shd w:val="clear" w:color="auto" w:fill="auto"/>
            <w:vAlign w:val="center"/>
            <w:hideMark/>
          </w:tcPr>
          <w:p w14:paraId="2C22332D"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0.025</w:t>
            </w:r>
          </w:p>
        </w:tc>
        <w:tc>
          <w:tcPr>
            <w:tcW w:w="334" w:type="pct"/>
            <w:shd w:val="clear" w:color="auto" w:fill="auto"/>
            <w:vAlign w:val="center"/>
            <w:hideMark/>
          </w:tcPr>
          <w:p w14:paraId="3712009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0.758</w:t>
            </w:r>
          </w:p>
        </w:tc>
        <w:tc>
          <w:tcPr>
            <w:tcW w:w="334" w:type="pct"/>
            <w:shd w:val="clear" w:color="auto" w:fill="auto"/>
            <w:vAlign w:val="center"/>
            <w:hideMark/>
          </w:tcPr>
          <w:p w14:paraId="48AE7AE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0.733</w:t>
            </w:r>
          </w:p>
        </w:tc>
        <w:tc>
          <w:tcPr>
            <w:tcW w:w="334" w:type="pct"/>
            <w:shd w:val="clear" w:color="auto" w:fill="auto"/>
            <w:vAlign w:val="center"/>
            <w:hideMark/>
          </w:tcPr>
          <w:p w14:paraId="68ACB62B"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0.716</w:t>
            </w:r>
          </w:p>
        </w:tc>
        <w:tc>
          <w:tcPr>
            <w:tcW w:w="334" w:type="pct"/>
            <w:shd w:val="clear" w:color="auto" w:fill="auto"/>
            <w:vAlign w:val="center"/>
            <w:hideMark/>
          </w:tcPr>
          <w:p w14:paraId="44D584C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0.569</w:t>
            </w:r>
          </w:p>
        </w:tc>
        <w:tc>
          <w:tcPr>
            <w:tcW w:w="334" w:type="pct"/>
            <w:shd w:val="clear" w:color="auto" w:fill="auto"/>
            <w:vAlign w:val="center"/>
            <w:hideMark/>
          </w:tcPr>
          <w:p w14:paraId="4E54D65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0.189</w:t>
            </w:r>
          </w:p>
        </w:tc>
        <w:tc>
          <w:tcPr>
            <w:tcW w:w="334" w:type="pct"/>
            <w:shd w:val="clear" w:color="auto" w:fill="auto"/>
            <w:vAlign w:val="center"/>
            <w:hideMark/>
          </w:tcPr>
          <w:p w14:paraId="27AF729E"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0.164</w:t>
            </w:r>
          </w:p>
        </w:tc>
        <w:tc>
          <w:tcPr>
            <w:tcW w:w="334" w:type="pct"/>
            <w:shd w:val="clear" w:color="auto" w:fill="auto"/>
            <w:vAlign w:val="center"/>
            <w:hideMark/>
          </w:tcPr>
          <w:p w14:paraId="10CCD4EB"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0.147</w:t>
            </w:r>
          </w:p>
        </w:tc>
      </w:tr>
      <w:tr w:rsidR="0020218E" w:rsidRPr="00173B82" w14:paraId="35E46A4E" w14:textId="77777777" w:rsidTr="00FC7E95">
        <w:trPr>
          <w:trHeight w:val="293"/>
        </w:trPr>
        <w:tc>
          <w:tcPr>
            <w:tcW w:w="115" w:type="pct"/>
            <w:vMerge/>
            <w:shd w:val="clear" w:color="auto" w:fill="D9D9D9" w:themeFill="background1" w:themeFillShade="D9"/>
            <w:vAlign w:val="center"/>
            <w:hideMark/>
          </w:tcPr>
          <w:p w14:paraId="2E62A419" w14:textId="77777777" w:rsidR="0020218E" w:rsidRPr="005708D8" w:rsidRDefault="0020218E" w:rsidP="00FC7E95">
            <w:pPr>
              <w:spacing w:after="0"/>
              <w:jc w:val="left"/>
              <w:rPr>
                <w:color w:val="000000"/>
                <w:kern w:val="0"/>
                <w:sz w:val="13"/>
                <w:szCs w:val="13"/>
                <w:lang w:val="de-DE"/>
              </w:rPr>
            </w:pPr>
          </w:p>
        </w:tc>
        <w:tc>
          <w:tcPr>
            <w:tcW w:w="404" w:type="pct"/>
            <w:shd w:val="clear" w:color="auto" w:fill="auto"/>
            <w:vAlign w:val="center"/>
            <w:hideMark/>
          </w:tcPr>
          <w:p w14:paraId="193E2D2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Leicester</w:t>
            </w:r>
          </w:p>
        </w:tc>
        <w:tc>
          <w:tcPr>
            <w:tcW w:w="404" w:type="pct"/>
            <w:shd w:val="clear" w:color="auto" w:fill="auto"/>
            <w:vAlign w:val="center"/>
            <w:hideMark/>
          </w:tcPr>
          <w:p w14:paraId="0156CB06"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E06000016</w:t>
            </w:r>
          </w:p>
        </w:tc>
        <w:tc>
          <w:tcPr>
            <w:tcW w:w="404" w:type="pct"/>
            <w:shd w:val="clear" w:color="auto" w:fill="auto"/>
            <w:vAlign w:val="center"/>
            <w:hideMark/>
          </w:tcPr>
          <w:p w14:paraId="79B74BD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368531</w:t>
            </w:r>
          </w:p>
        </w:tc>
        <w:tc>
          <w:tcPr>
            <w:tcW w:w="334" w:type="pct"/>
            <w:shd w:val="clear" w:color="auto" w:fill="auto"/>
            <w:vAlign w:val="center"/>
            <w:hideMark/>
          </w:tcPr>
          <w:p w14:paraId="07E56CD3"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0.409</w:t>
            </w:r>
          </w:p>
        </w:tc>
        <w:tc>
          <w:tcPr>
            <w:tcW w:w="334" w:type="pct"/>
            <w:shd w:val="clear" w:color="auto" w:fill="auto"/>
            <w:vAlign w:val="center"/>
            <w:hideMark/>
          </w:tcPr>
          <w:p w14:paraId="078C811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0.434</w:t>
            </w:r>
          </w:p>
        </w:tc>
        <w:tc>
          <w:tcPr>
            <w:tcW w:w="334" w:type="pct"/>
            <w:shd w:val="clear" w:color="auto" w:fill="auto"/>
            <w:vAlign w:val="center"/>
            <w:hideMark/>
          </w:tcPr>
          <w:p w14:paraId="3441302A"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0.078</w:t>
            </w:r>
          </w:p>
        </w:tc>
        <w:tc>
          <w:tcPr>
            <w:tcW w:w="334" w:type="pct"/>
            <w:shd w:val="clear" w:color="auto" w:fill="auto"/>
            <w:vAlign w:val="center"/>
            <w:hideMark/>
          </w:tcPr>
          <w:p w14:paraId="43E188C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0.079</w:t>
            </w:r>
          </w:p>
        </w:tc>
        <w:tc>
          <w:tcPr>
            <w:tcW w:w="334" w:type="pct"/>
            <w:shd w:val="clear" w:color="auto" w:fill="auto"/>
            <w:vAlign w:val="center"/>
            <w:hideMark/>
          </w:tcPr>
          <w:p w14:paraId="3E4A46F7"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0.537</w:t>
            </w:r>
          </w:p>
        </w:tc>
        <w:tc>
          <w:tcPr>
            <w:tcW w:w="334" w:type="pct"/>
            <w:shd w:val="clear" w:color="auto" w:fill="auto"/>
            <w:vAlign w:val="center"/>
            <w:hideMark/>
          </w:tcPr>
          <w:p w14:paraId="42913C6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0.523</w:t>
            </w:r>
          </w:p>
        </w:tc>
        <w:tc>
          <w:tcPr>
            <w:tcW w:w="334" w:type="pct"/>
            <w:shd w:val="clear" w:color="auto" w:fill="auto"/>
            <w:vAlign w:val="center"/>
            <w:hideMark/>
          </w:tcPr>
          <w:p w14:paraId="58C84BD5"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0.509</w:t>
            </w:r>
          </w:p>
        </w:tc>
        <w:tc>
          <w:tcPr>
            <w:tcW w:w="334" w:type="pct"/>
            <w:shd w:val="clear" w:color="auto" w:fill="auto"/>
            <w:vAlign w:val="center"/>
            <w:hideMark/>
          </w:tcPr>
          <w:p w14:paraId="17121E98"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0.362</w:t>
            </w:r>
          </w:p>
        </w:tc>
        <w:tc>
          <w:tcPr>
            <w:tcW w:w="334" w:type="pct"/>
            <w:shd w:val="clear" w:color="auto" w:fill="auto"/>
            <w:vAlign w:val="center"/>
            <w:hideMark/>
          </w:tcPr>
          <w:p w14:paraId="2D2C7C7F"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0.175</w:t>
            </w:r>
          </w:p>
        </w:tc>
        <w:tc>
          <w:tcPr>
            <w:tcW w:w="334" w:type="pct"/>
            <w:shd w:val="clear" w:color="auto" w:fill="auto"/>
            <w:vAlign w:val="center"/>
            <w:hideMark/>
          </w:tcPr>
          <w:p w14:paraId="1EB0CE5C"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0.161</w:t>
            </w:r>
          </w:p>
        </w:tc>
        <w:tc>
          <w:tcPr>
            <w:tcW w:w="334" w:type="pct"/>
            <w:shd w:val="clear" w:color="auto" w:fill="auto"/>
            <w:vAlign w:val="center"/>
            <w:hideMark/>
          </w:tcPr>
          <w:p w14:paraId="7FE95810" w14:textId="77777777" w:rsidR="0020218E" w:rsidRPr="005708D8" w:rsidRDefault="0020218E" w:rsidP="00FC7E95">
            <w:pPr>
              <w:spacing w:after="0"/>
              <w:jc w:val="center"/>
              <w:rPr>
                <w:color w:val="000000"/>
                <w:kern w:val="0"/>
                <w:sz w:val="13"/>
                <w:szCs w:val="13"/>
                <w:lang w:val="de-DE"/>
              </w:rPr>
            </w:pPr>
            <w:r w:rsidRPr="005708D8">
              <w:rPr>
                <w:color w:val="000000"/>
                <w:kern w:val="0"/>
                <w:sz w:val="13"/>
                <w:szCs w:val="13"/>
              </w:rPr>
              <w:t>0.147</w:t>
            </w:r>
          </w:p>
        </w:tc>
      </w:tr>
    </w:tbl>
    <w:p w14:paraId="05521D74" w14:textId="77777777" w:rsidR="0020218E" w:rsidRDefault="0020218E" w:rsidP="0020218E">
      <w:pPr>
        <w:pStyle w:val="Text"/>
      </w:pPr>
    </w:p>
    <w:p w14:paraId="5A811391" w14:textId="512A1826" w:rsidR="005B04D8" w:rsidRDefault="005B04D8" w:rsidP="005B04D8">
      <w:pPr>
        <w:pStyle w:val="Text"/>
      </w:pPr>
      <w:r>
        <w:t>In</w:t>
      </w:r>
      <w:r w:rsidR="00AF78FD">
        <w:t xml:space="preserve"> </w:t>
      </w:r>
      <w:r w:rsidR="00AF78FD">
        <w:fldChar w:fldCharType="begin"/>
      </w:r>
      <w:r w:rsidR="00AF78FD">
        <w:instrText xml:space="preserve"> REF _Ref169854608 \h </w:instrText>
      </w:r>
      <w:r w:rsidR="00AF78FD">
        <w:fldChar w:fldCharType="separate"/>
      </w:r>
      <w:r w:rsidR="005413CB">
        <w:t xml:space="preserve">Figure </w:t>
      </w:r>
      <w:r w:rsidR="005413CB">
        <w:rPr>
          <w:noProof/>
        </w:rPr>
        <w:t>8</w:t>
      </w:r>
      <w:r w:rsidR="00AF78FD">
        <w:fldChar w:fldCharType="end"/>
      </w:r>
      <w:r>
        <w:t>,</w:t>
      </w:r>
      <w:r w:rsidR="005D1F15" w:rsidRPr="005D1F15">
        <w:t xml:space="preserve"> </w:t>
      </w:r>
      <w:r w:rsidR="005D1F15">
        <w:t xml:space="preserve">the boxplot of the Simpson index is displayed. As shown, moving from 2001 to 2021, the Simpson indices for each geographical area are decreasing. Additionally, it is noticeable that the LAD-based Simpson index has slight differences compared to other subareas. </w:t>
      </w:r>
    </w:p>
    <w:p w14:paraId="301C1075" w14:textId="77777777" w:rsidR="00AF78FD" w:rsidRDefault="00AF78FD" w:rsidP="00AF78FD">
      <w:pPr>
        <w:pStyle w:val="Text"/>
        <w:keepNext/>
        <w:jc w:val="center"/>
      </w:pPr>
      <w:r>
        <w:rPr>
          <w:noProof/>
        </w:rPr>
        <w:drawing>
          <wp:inline distT="0" distB="0" distL="0" distR="0" wp14:anchorId="66E7EDEC" wp14:editId="6A5568B1">
            <wp:extent cx="4592125" cy="1800000"/>
            <wp:effectExtent l="0" t="0" r="0" b="0"/>
            <wp:docPr id="2104723058" name="Picture 4" descr="A group of colorful box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3058" name="Picture 4" descr="A group of colorful boxes with numbers&#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t="13946" r="7755" b="13746"/>
                    <a:stretch/>
                  </pic:blipFill>
                  <pic:spPr bwMode="auto">
                    <a:xfrm>
                      <a:off x="0" y="0"/>
                      <a:ext cx="4592125" cy="1800000"/>
                    </a:xfrm>
                    <a:prstGeom prst="rect">
                      <a:avLst/>
                    </a:prstGeom>
                    <a:ln>
                      <a:noFill/>
                    </a:ln>
                    <a:extLst>
                      <a:ext uri="{53640926-AAD7-44D8-BBD7-CCE9431645EC}">
                        <a14:shadowObscured xmlns:a14="http://schemas.microsoft.com/office/drawing/2010/main"/>
                      </a:ext>
                    </a:extLst>
                  </pic:spPr>
                </pic:pic>
              </a:graphicData>
            </a:graphic>
          </wp:inline>
        </w:drawing>
      </w:r>
    </w:p>
    <w:p w14:paraId="2F8F64C4" w14:textId="19439B3E" w:rsidR="00AF78FD" w:rsidRDefault="00AF78FD" w:rsidP="00AF78FD">
      <w:pPr>
        <w:pStyle w:val="BACaption"/>
      </w:pPr>
      <w:bookmarkStart w:id="50" w:name="_Ref169854608"/>
      <w:bookmarkStart w:id="51" w:name="_Toc170632065"/>
      <w:r>
        <w:t xml:space="preserve">Figure </w:t>
      </w:r>
      <w:r>
        <w:fldChar w:fldCharType="begin"/>
      </w:r>
      <w:r>
        <w:instrText xml:space="preserve"> SEQ Figure \* ARABIC </w:instrText>
      </w:r>
      <w:r>
        <w:fldChar w:fldCharType="separate"/>
      </w:r>
      <w:r w:rsidR="005413CB">
        <w:rPr>
          <w:noProof/>
        </w:rPr>
        <w:t>8</w:t>
      </w:r>
      <w:r>
        <w:fldChar w:fldCharType="end"/>
      </w:r>
      <w:bookmarkEnd w:id="50"/>
      <w:r>
        <w:t xml:space="preserve">. </w:t>
      </w:r>
      <w:r w:rsidR="0074048D" w:rsidRPr="0074048D">
        <w:t>Simpson Index Box-Plot based on different areas across the years</w:t>
      </w:r>
      <w:bookmarkEnd w:id="51"/>
    </w:p>
    <w:p w14:paraId="4FF2A281" w14:textId="77777777" w:rsidR="009E7FF8" w:rsidRDefault="009E7FF8" w:rsidP="009E7FF8">
      <w:pPr>
        <w:pStyle w:val="BACaption"/>
        <w:jc w:val="both"/>
      </w:pPr>
    </w:p>
    <w:p w14:paraId="75F30A67" w14:textId="7E358DAC" w:rsidR="005D1F15" w:rsidRDefault="005B04D8" w:rsidP="005D1F15">
      <w:pPr>
        <w:pStyle w:val="Text"/>
      </w:pPr>
      <w:r w:rsidRPr="005B04D8">
        <w:t xml:space="preserve">In </w:t>
      </w:r>
      <w:r w:rsidR="004D3E0B">
        <w:fldChar w:fldCharType="begin"/>
      </w:r>
      <w:r w:rsidR="004D3E0B">
        <w:instrText xml:space="preserve"> REF _Ref169854919 \h </w:instrText>
      </w:r>
      <w:r w:rsidR="004D3E0B">
        <w:fldChar w:fldCharType="separate"/>
      </w:r>
      <w:r w:rsidR="005413CB">
        <w:t xml:space="preserve">Figure </w:t>
      </w:r>
      <w:r w:rsidR="005413CB">
        <w:rPr>
          <w:noProof/>
        </w:rPr>
        <w:t>9</w:t>
      </w:r>
      <w:r w:rsidR="004D3E0B">
        <w:fldChar w:fldCharType="end"/>
      </w:r>
      <w:r w:rsidR="004D3E0B">
        <w:t xml:space="preserve">, </w:t>
      </w:r>
      <w:r w:rsidRPr="005B04D8">
        <w:t xml:space="preserve">the box plot of these differences is displayed. </w:t>
      </w:r>
      <w:r w:rsidR="004D3E0B" w:rsidRPr="005B04D8">
        <w:t xml:space="preserve">The differences between the </w:t>
      </w:r>
      <w:r w:rsidR="005D1F15" w:rsidRPr="005B04D8">
        <w:t>LAD</w:t>
      </w:r>
      <w:r w:rsidR="005D1F15">
        <w:t xml:space="preserve">-based </w:t>
      </w:r>
      <w:r w:rsidR="004D3E0B" w:rsidRPr="005B04D8">
        <w:t>Simpson index of</w:t>
      </w:r>
      <w:r w:rsidR="005D1F15">
        <w:t xml:space="preserve"> LADs</w:t>
      </w:r>
      <w:r w:rsidR="004D3E0B" w:rsidRPr="005B04D8">
        <w:t xml:space="preserve"> and other </w:t>
      </w:r>
      <w:r w:rsidR="005D1F15">
        <w:t>sub</w:t>
      </w:r>
      <w:r w:rsidR="004D3E0B" w:rsidRPr="005B04D8">
        <w:t xml:space="preserve">areas (OA, </w:t>
      </w:r>
      <w:r w:rsidR="005D1F15">
        <w:t xml:space="preserve">MSOA and </w:t>
      </w:r>
      <w:r w:rsidR="004D3E0B" w:rsidRPr="005B04D8">
        <w:t xml:space="preserve">LSOA) highlight variations in segregation patterns across different geographic scales. Comparing these indices </w:t>
      </w:r>
      <w:r w:rsidR="004D3E0B" w:rsidRPr="005B04D8">
        <w:lastRenderedPageBreak/>
        <w:t xml:space="preserve">provides insights into how segregation patterns differ within larger administrative areas (LAD) versus smaller geographic units (OA or LSOA). </w:t>
      </w:r>
      <w:r w:rsidR="005D1F15">
        <w:t>As observed, the difference between LADs and other geographical areas is mostly less than 0.04, decreasing as the geographic area expands and increasing in recent years. However, notable outliers in 2001 include Birmingham, Leicester, Bradford, and Blackburn with Darwen, where the difference is relatively high. Oldham is added to this list in 2011, and Pendle joins in 2021.</w:t>
      </w:r>
    </w:p>
    <w:p w14:paraId="527EE1DD" w14:textId="4580B6D6" w:rsidR="005B04D8" w:rsidRDefault="005B04D8" w:rsidP="005D1F15">
      <w:pPr>
        <w:pStyle w:val="Text"/>
      </w:pPr>
      <w:r w:rsidRPr="005B04D8">
        <w:t>This indicates that the disparities between the LAD and other subareas are most pronounced in these cities. Consequently, these cities have been selected for deeper analysis in the subsequent steps of the project. Additionally, London, being the capital and inherently interesting, is included in the study. Therefore, the 33 LADs corresponding to London have been selected for further examination.</w:t>
      </w:r>
    </w:p>
    <w:p w14:paraId="299692FA" w14:textId="77777777" w:rsidR="005D1F15" w:rsidRDefault="005D1F15" w:rsidP="005D1F15">
      <w:pPr>
        <w:pStyle w:val="Text"/>
        <w:keepNext/>
        <w:jc w:val="center"/>
      </w:pPr>
      <w:r>
        <w:rPr>
          <w:noProof/>
        </w:rPr>
        <w:drawing>
          <wp:inline distT="0" distB="0" distL="0" distR="0" wp14:anchorId="323BE37C" wp14:editId="2A565FD5">
            <wp:extent cx="4584943" cy="1800000"/>
            <wp:effectExtent l="0" t="0" r="0" b="0"/>
            <wp:docPr id="2067360219" name="Picture 5"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60219" name="Picture 5" descr="A graph of different colored squares&#10;&#10;Description automatically generated"/>
                    <pic:cNvPicPr/>
                  </pic:nvPicPr>
                  <pic:blipFill rotWithShape="1">
                    <a:blip r:embed="rId18">
                      <a:extLst>
                        <a:ext uri="{28A0092B-C50C-407E-A947-70E740481C1C}">
                          <a14:useLocalDpi xmlns:a14="http://schemas.microsoft.com/office/drawing/2010/main" val="0"/>
                        </a:ext>
                      </a:extLst>
                    </a:blip>
                    <a:srcRect t="13946" r="8596" b="14293"/>
                    <a:stretch/>
                  </pic:blipFill>
                  <pic:spPr bwMode="auto">
                    <a:xfrm>
                      <a:off x="0" y="0"/>
                      <a:ext cx="4584943" cy="1800000"/>
                    </a:xfrm>
                    <a:prstGeom prst="rect">
                      <a:avLst/>
                    </a:prstGeom>
                    <a:ln>
                      <a:noFill/>
                    </a:ln>
                    <a:extLst>
                      <a:ext uri="{53640926-AAD7-44D8-BBD7-CCE9431645EC}">
                        <a14:shadowObscured xmlns:a14="http://schemas.microsoft.com/office/drawing/2010/main"/>
                      </a:ext>
                    </a:extLst>
                  </pic:spPr>
                </pic:pic>
              </a:graphicData>
            </a:graphic>
          </wp:inline>
        </w:drawing>
      </w:r>
    </w:p>
    <w:p w14:paraId="10915378" w14:textId="0B7642D8" w:rsidR="005D1F15" w:rsidRDefault="005D1F15" w:rsidP="005D1F15">
      <w:pPr>
        <w:pStyle w:val="BACaption"/>
      </w:pPr>
      <w:bookmarkStart w:id="52" w:name="_Ref169854919"/>
      <w:bookmarkStart w:id="53" w:name="_Toc170632066"/>
      <w:r>
        <w:t xml:space="preserve">Figure </w:t>
      </w:r>
      <w:r>
        <w:fldChar w:fldCharType="begin"/>
      </w:r>
      <w:r>
        <w:instrText xml:space="preserve"> SEQ Figure \* ARABIC </w:instrText>
      </w:r>
      <w:r>
        <w:fldChar w:fldCharType="separate"/>
      </w:r>
      <w:r w:rsidR="005413CB">
        <w:rPr>
          <w:noProof/>
        </w:rPr>
        <w:t>9</w:t>
      </w:r>
      <w:r>
        <w:fldChar w:fldCharType="end"/>
      </w:r>
      <w:bookmarkEnd w:id="52"/>
      <w:r>
        <w:t>.</w:t>
      </w:r>
      <w:r w:rsidRPr="004D3E0B">
        <w:t xml:space="preserve"> Simpson Index Differences between LAD and other areas across the years</w:t>
      </w:r>
      <w:bookmarkEnd w:id="53"/>
    </w:p>
    <w:p w14:paraId="2885A1A2" w14:textId="77777777" w:rsidR="005D1F15" w:rsidRDefault="005D1F15" w:rsidP="005B04D8">
      <w:pPr>
        <w:pStyle w:val="Text"/>
        <w:rPr>
          <w:rtl/>
        </w:rPr>
      </w:pPr>
    </w:p>
    <w:p w14:paraId="30291023" w14:textId="79A3B8AB" w:rsidR="00CD5A54" w:rsidRPr="00CD5A54" w:rsidRDefault="00CD5A54" w:rsidP="00CD5A54">
      <w:pPr>
        <w:pStyle w:val="Text"/>
        <w:rPr>
          <w:lang w:val="en-US"/>
        </w:rPr>
      </w:pPr>
      <w:r w:rsidRPr="00CD5A54">
        <w:rPr>
          <w:lang w:val="en-US"/>
        </w:rPr>
        <w:t xml:space="preserve">To better understand these numbers, a map visualization is used. As observed in </w:t>
      </w:r>
      <w:r>
        <w:fldChar w:fldCharType="begin"/>
      </w:r>
      <w:r>
        <w:instrText xml:space="preserve"> REF _Ref169246730 \h </w:instrText>
      </w:r>
      <w:r>
        <w:fldChar w:fldCharType="separate"/>
      </w:r>
      <w:r w:rsidR="005413CB">
        <w:t xml:space="preserve">Figure </w:t>
      </w:r>
      <w:r w:rsidR="005413CB">
        <w:rPr>
          <w:noProof/>
        </w:rPr>
        <w:t>10</w:t>
      </w:r>
      <w:r>
        <w:fldChar w:fldCharType="end"/>
      </w:r>
      <w:r w:rsidRPr="00CD5A54">
        <w:rPr>
          <w:lang w:val="en-US"/>
        </w:rPr>
        <w:t xml:space="preserve">, from 2001 to 2021, the Simpson index has declined. In the border areas of England, the Simpson index is relatively high compared to the central areas. Conversely, some central parts adjacent to Bradford, Birmingham, and London demonstrate a lower Simpson index. </w:t>
      </w:r>
      <w:r>
        <w:fldChar w:fldCharType="begin"/>
      </w:r>
      <w:r>
        <w:instrText xml:space="preserve"> REF _Ref169246752 \h </w:instrText>
      </w:r>
      <w:r>
        <w:fldChar w:fldCharType="separate"/>
      </w:r>
      <w:r w:rsidR="005413CB">
        <w:t xml:space="preserve">Figure </w:t>
      </w:r>
      <w:r w:rsidR="005413CB">
        <w:rPr>
          <w:noProof/>
        </w:rPr>
        <w:t>11</w:t>
      </w:r>
      <w:r>
        <w:fldChar w:fldCharType="end"/>
      </w:r>
      <w:r w:rsidRPr="00CD5A54">
        <w:rPr>
          <w:lang w:val="en-US"/>
        </w:rPr>
        <w:t xml:space="preserve"> depicts the difference between the LAD-based Simpson index and the OA-based Simpson index for each LAD. By comparing these two figures, it is evident that in these areas, the difference between the LAD-based Simpson index and the OA-based Simpson index is quite significant.</w:t>
      </w:r>
    </w:p>
    <w:p w14:paraId="0EE3A7BC" w14:textId="77777777" w:rsidR="004D3E0B" w:rsidRDefault="004D3E0B" w:rsidP="004D3E0B">
      <w:pPr>
        <w:pStyle w:val="Text"/>
        <w:keepNext/>
      </w:pPr>
      <w:r>
        <w:rPr>
          <w:noProof/>
        </w:rPr>
        <w:lastRenderedPageBreak/>
        <w:drawing>
          <wp:inline distT="0" distB="0" distL="0" distR="0" wp14:anchorId="69541B00" wp14:editId="509EBDF7">
            <wp:extent cx="5538602" cy="1800000"/>
            <wp:effectExtent l="0" t="0" r="0" b="0"/>
            <wp:docPr id="1349709326" name="Picture 2" descr="A map of england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09326" name="Picture 2" descr="A map of england with a graph&#10;&#10;Description automatically generated"/>
                    <pic:cNvPicPr/>
                  </pic:nvPicPr>
                  <pic:blipFill rotWithShape="1">
                    <a:blip r:embed="rId19" cstate="print">
                      <a:extLst>
                        <a:ext uri="{28A0092B-C50C-407E-A947-70E740481C1C}">
                          <a14:useLocalDpi xmlns:a14="http://schemas.microsoft.com/office/drawing/2010/main" val="0"/>
                        </a:ext>
                      </a:extLst>
                    </a:blip>
                    <a:srcRect t="11285"/>
                    <a:stretch/>
                  </pic:blipFill>
                  <pic:spPr bwMode="auto">
                    <a:xfrm>
                      <a:off x="0" y="0"/>
                      <a:ext cx="5538602" cy="1800000"/>
                    </a:xfrm>
                    <a:prstGeom prst="rect">
                      <a:avLst/>
                    </a:prstGeom>
                    <a:ln>
                      <a:noFill/>
                    </a:ln>
                    <a:extLst>
                      <a:ext uri="{53640926-AAD7-44D8-BBD7-CCE9431645EC}">
                        <a14:shadowObscured xmlns:a14="http://schemas.microsoft.com/office/drawing/2010/main"/>
                      </a:ext>
                    </a:extLst>
                  </pic:spPr>
                </pic:pic>
              </a:graphicData>
            </a:graphic>
          </wp:inline>
        </w:drawing>
      </w:r>
    </w:p>
    <w:p w14:paraId="4EA69FFA" w14:textId="0575D928" w:rsidR="004D3E0B" w:rsidRDefault="004D3E0B" w:rsidP="004D3E0B">
      <w:pPr>
        <w:pStyle w:val="BACaption"/>
        <w:rPr>
          <w:lang w:val="en-US"/>
        </w:rPr>
      </w:pPr>
      <w:bookmarkStart w:id="54" w:name="_Ref169246730"/>
      <w:bookmarkStart w:id="55" w:name="_Toc170632067"/>
      <w:r>
        <w:t xml:space="preserve">Figure </w:t>
      </w:r>
      <w:r>
        <w:fldChar w:fldCharType="begin"/>
      </w:r>
      <w:r>
        <w:instrText xml:space="preserve"> SEQ Figure \* ARABIC </w:instrText>
      </w:r>
      <w:r>
        <w:fldChar w:fldCharType="separate"/>
      </w:r>
      <w:r w:rsidR="005413CB">
        <w:rPr>
          <w:noProof/>
        </w:rPr>
        <w:t>10</w:t>
      </w:r>
      <w:r>
        <w:fldChar w:fldCharType="end"/>
      </w:r>
      <w:bookmarkEnd w:id="54"/>
      <w:r>
        <w:t xml:space="preserve">. </w:t>
      </w:r>
      <w:r w:rsidRPr="00E871FD">
        <w:rPr>
          <w:lang w:val="en-US"/>
        </w:rPr>
        <w:t>LADs' Simpson Index on Map of England</w:t>
      </w:r>
      <w:bookmarkEnd w:id="55"/>
    </w:p>
    <w:p w14:paraId="5D9225D3" w14:textId="77777777" w:rsidR="004D3E0B" w:rsidRDefault="004D3E0B" w:rsidP="004D3E0B">
      <w:pPr>
        <w:pStyle w:val="BACaption"/>
        <w:rPr>
          <w:lang w:val="en-US"/>
        </w:rPr>
      </w:pPr>
    </w:p>
    <w:p w14:paraId="4AEC7BD9" w14:textId="77777777" w:rsidR="004D3E0B" w:rsidRDefault="004D3E0B" w:rsidP="004D3E0B">
      <w:pPr>
        <w:pStyle w:val="Text"/>
        <w:keepNext/>
      </w:pPr>
      <w:r w:rsidRPr="002149CF">
        <w:rPr>
          <w:noProof/>
        </w:rPr>
        <w:drawing>
          <wp:inline distT="0" distB="0" distL="0" distR="0" wp14:anchorId="63AFEC92" wp14:editId="28DA0FD9">
            <wp:extent cx="5495725" cy="1800000"/>
            <wp:effectExtent l="0" t="0" r="0" b="0"/>
            <wp:docPr id="2128603374" name="Picture 1" descr="A map of england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03374" name="Picture 1" descr="A map of england with a graph&#10;&#10;Description automatically generated"/>
                    <pic:cNvPicPr/>
                  </pic:nvPicPr>
                  <pic:blipFill rotWithShape="1">
                    <a:blip r:embed="rId20" cstate="print">
                      <a:extLst>
                        <a:ext uri="{28A0092B-C50C-407E-A947-70E740481C1C}">
                          <a14:useLocalDpi xmlns:a14="http://schemas.microsoft.com/office/drawing/2010/main" val="0"/>
                        </a:ext>
                      </a:extLst>
                    </a:blip>
                    <a:srcRect t="11603"/>
                    <a:stretch/>
                  </pic:blipFill>
                  <pic:spPr bwMode="auto">
                    <a:xfrm>
                      <a:off x="0" y="0"/>
                      <a:ext cx="5495725" cy="1800000"/>
                    </a:xfrm>
                    <a:prstGeom prst="rect">
                      <a:avLst/>
                    </a:prstGeom>
                    <a:ln>
                      <a:noFill/>
                    </a:ln>
                    <a:extLst>
                      <a:ext uri="{53640926-AAD7-44D8-BBD7-CCE9431645EC}">
                        <a14:shadowObscured xmlns:a14="http://schemas.microsoft.com/office/drawing/2010/main"/>
                      </a:ext>
                    </a:extLst>
                  </pic:spPr>
                </pic:pic>
              </a:graphicData>
            </a:graphic>
          </wp:inline>
        </w:drawing>
      </w:r>
    </w:p>
    <w:p w14:paraId="6D57FDC9" w14:textId="108BB183" w:rsidR="004D3E0B" w:rsidRPr="00E871FD" w:rsidRDefault="004D3E0B" w:rsidP="004D3E0B">
      <w:pPr>
        <w:pStyle w:val="BACaption"/>
        <w:rPr>
          <w:lang w:val="en-US"/>
        </w:rPr>
      </w:pPr>
      <w:bookmarkStart w:id="56" w:name="_Ref169246752"/>
      <w:bookmarkStart w:id="57" w:name="_Toc170632068"/>
      <w:r>
        <w:t xml:space="preserve">Figure </w:t>
      </w:r>
      <w:r>
        <w:fldChar w:fldCharType="begin"/>
      </w:r>
      <w:r>
        <w:instrText xml:space="preserve"> SEQ Figure \* ARABIC </w:instrText>
      </w:r>
      <w:r>
        <w:fldChar w:fldCharType="separate"/>
      </w:r>
      <w:r w:rsidR="005413CB">
        <w:rPr>
          <w:noProof/>
        </w:rPr>
        <w:t>11</w:t>
      </w:r>
      <w:r>
        <w:fldChar w:fldCharType="end"/>
      </w:r>
      <w:bookmarkEnd w:id="56"/>
      <w:r>
        <w:t xml:space="preserve">. </w:t>
      </w:r>
      <w:r w:rsidRPr="00E871FD">
        <w:t>Difference of LAD-OA Simpson Indices on Map of England</w:t>
      </w:r>
      <w:bookmarkEnd w:id="57"/>
    </w:p>
    <w:p w14:paraId="4BE32E5E" w14:textId="3D86E63A" w:rsidR="00CE59CF" w:rsidRDefault="00CE59CF" w:rsidP="002E0A26">
      <w:pPr>
        <w:pStyle w:val="BAHeadline1"/>
        <w:ind w:left="0" w:firstLine="0"/>
      </w:pPr>
      <w:bookmarkStart w:id="58" w:name="_Toc170633986"/>
      <w:r>
        <w:t>Moran</w:t>
      </w:r>
      <w:r w:rsidR="002D646F">
        <w:t xml:space="preserve">’s </w:t>
      </w:r>
      <w:r>
        <w:t>I Index</w:t>
      </w:r>
      <w:bookmarkEnd w:id="58"/>
      <w:r>
        <w:t xml:space="preserve"> </w:t>
      </w:r>
    </w:p>
    <w:p w14:paraId="75E2A58B" w14:textId="6C77E3FA" w:rsidR="002D646F" w:rsidRDefault="002D646F" w:rsidP="002D646F">
      <w:pPr>
        <w:pStyle w:val="Text"/>
      </w:pPr>
      <w:r>
        <w:t xml:space="preserve">Moran's I </w:t>
      </w:r>
      <w:r w:rsidR="008E0287">
        <w:t xml:space="preserve">index </w:t>
      </w:r>
      <w:r>
        <w:t xml:space="preserve">is a statistical measure used to assess spatial autocorrelation. Spatial Autocorrelation means looking at how similar or dissimilar values of a variable are in neighbouring locations. Spatial autocorrelation measures this similarity or dissimilarity in geographic space. It quantifies the degree of similarity between values of a variable at different locations in a spatial dataset. Moran's I </w:t>
      </w:r>
      <w:r w:rsidR="008E0287">
        <w:t xml:space="preserve">index </w:t>
      </w:r>
      <w:r>
        <w:t>determines whether the observed pattern of spatial autocorrelation indicates clustering (similar values close together), dispersion (dissimilar values close together), or randomness (no discernible pattern). This information is valuable for understanding the underlying spatial processes and making informed decisions in various fields such as urban planning, epidemiology, and environmental science.</w:t>
      </w:r>
    </w:p>
    <w:p w14:paraId="1D5F4A1C" w14:textId="77777777" w:rsidR="002D646F" w:rsidRDefault="002D646F" w:rsidP="002D646F">
      <w:pPr>
        <w:pStyle w:val="Text"/>
      </w:pPr>
      <w:r>
        <w:t xml:space="preserve">This Moran's I Index is calculated using the following formula: </w:t>
      </w:r>
    </w:p>
    <w:p w14:paraId="60315C30" w14:textId="27DE7C9D" w:rsidR="00CE59CF" w:rsidRPr="00CE59CF" w:rsidRDefault="00000000" w:rsidP="002D646F">
      <w:pPr>
        <w:pStyle w:val="Text"/>
        <w:rPr>
          <w:i/>
        </w:rPr>
      </w:pPr>
      <m:oMathPara>
        <m:oMath>
          <m:sSup>
            <m:sSupPr>
              <m:ctrlPr>
                <w:rPr>
                  <w:rFonts w:ascii="Cambria Math" w:hAnsi="Cambria Math"/>
                  <w:i/>
                </w:rPr>
              </m:ctrlPr>
            </m:sSupPr>
            <m:e>
              <m:r>
                <w:rPr>
                  <w:rFonts w:ascii="Cambria Math" w:hAnsi="Cambria Math"/>
                </w:rPr>
                <m:t xml:space="preserve">Moran-I </m:t>
              </m:r>
            </m:e>
            <m:sup>
              <m:r>
                <w:rPr>
                  <w:rFonts w:ascii="Cambria Math" w:hAnsi="Cambria Math"/>
                </w:rPr>
                <m:t>X</m:t>
              </m:r>
            </m:sup>
          </m:sSup>
          <m: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W</m:t>
              </m:r>
            </m:den>
          </m:f>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X</m:t>
                          </m:r>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X</m:t>
                          </m:r>
                        </m:sup>
                      </m:s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X</m:t>
                          </m:r>
                        </m:sup>
                      </m:sSup>
                      <m:r>
                        <w:rPr>
                          <w:rFonts w:ascii="Cambria Math" w:hAnsi="Cambria Math"/>
                        </w:rPr>
                        <m:t>)</m:t>
                      </m:r>
                    </m:e>
                  </m:nary>
                </m:e>
              </m:nary>
            </m:num>
            <m:den>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X</m:t>
                          </m:r>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X</m:t>
                          </m:r>
                        </m:sup>
                      </m:sSup>
                      <m:r>
                        <w:rPr>
                          <w:rFonts w:ascii="Cambria Math" w:hAnsi="Cambria Math"/>
                        </w:rPr>
                        <m:t>)</m:t>
                      </m:r>
                    </m:e>
                    <m:sup>
                      <m:r>
                        <w:rPr>
                          <w:rFonts w:ascii="Cambria Math" w:hAnsi="Cambria Math"/>
                        </w:rPr>
                        <m:t>2</m:t>
                      </m:r>
                    </m:sup>
                  </m:sSup>
                </m:e>
              </m:nary>
            </m:den>
          </m:f>
        </m:oMath>
      </m:oMathPara>
    </w:p>
    <w:p w14:paraId="53DFB38A" w14:textId="36774411" w:rsidR="00CE59CF" w:rsidRDefault="00CE59CF" w:rsidP="00CE59CF">
      <w:pPr>
        <w:pStyle w:val="Text"/>
      </w:pPr>
      <w:r>
        <w:t xml:space="preserve">Where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X</m:t>
            </m:r>
          </m:sup>
        </m:sSubSup>
      </m:oMath>
      <w:r>
        <w:t xml:space="preserve"> is fraction of individuals for ethnic group </w:t>
      </w:r>
      <w:r w:rsidRPr="00CE59CF">
        <w:rPr>
          <w:i/>
          <w:iCs/>
        </w:rPr>
        <w:t>X</w:t>
      </w:r>
      <w:r>
        <w:t xml:space="preserve"> in </w:t>
      </w:r>
      <m:oMath>
        <m:sSub>
          <m:sSubPr>
            <m:ctrlPr>
              <w:rPr>
                <w:rFonts w:ascii="Cambria Math" w:hAnsi="Cambria Math"/>
                <w:i/>
              </w:rPr>
            </m:ctrlPr>
          </m:sSubPr>
          <m:e>
            <m:r>
              <w:rPr>
                <w:rFonts w:ascii="Cambria Math" w:hAnsi="Cambria Math"/>
              </w:rPr>
              <m:t>district</m:t>
            </m:r>
          </m:e>
          <m:sub>
            <m:r>
              <w:rPr>
                <w:rFonts w:ascii="Cambria Math" w:hAnsi="Cambria Math"/>
              </w:rPr>
              <m:t>i</m:t>
            </m:r>
          </m:sub>
        </m:sSub>
      </m:oMath>
      <w:r>
        <w:t xml:space="preserve"> and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P</m:t>
                </m:r>
              </m:e>
            </m:acc>
          </m:e>
          <m:sup>
            <m:r>
              <w:rPr>
                <w:rFonts w:ascii="Cambria Math" w:hAnsi="Cambria Math"/>
              </w:rPr>
              <m:t>X</m:t>
            </m:r>
          </m:sup>
        </m:sSup>
      </m:oMath>
      <w:r>
        <w:t xml:space="preserve"> is the average of fraction of the ethnic group </w:t>
      </w:r>
      <w:r w:rsidRPr="00CE59CF">
        <w:rPr>
          <w:i/>
          <w:iCs/>
        </w:rPr>
        <w:t>X</w:t>
      </w:r>
      <w:r>
        <w:t xml:space="preserve"> in all </w:t>
      </w:r>
      <m:oMath>
        <m:sSub>
          <m:sSubPr>
            <m:ctrlPr>
              <w:rPr>
                <w:rFonts w:ascii="Cambria Math" w:hAnsi="Cambria Math"/>
                <w:i/>
              </w:rPr>
            </m:ctrlPr>
          </m:sSubPr>
          <m:e>
            <m:r>
              <w:rPr>
                <w:rFonts w:ascii="Cambria Math" w:hAnsi="Cambria Math"/>
              </w:rPr>
              <m:t>district</m:t>
            </m:r>
          </m:e>
          <m:sub>
            <m:r>
              <w:rPr>
                <w:rFonts w:ascii="Cambria Math" w:hAnsi="Cambria Math"/>
              </w:rPr>
              <m:t>i</m:t>
            </m:r>
          </m:sub>
        </m:sSub>
      </m:oMath>
      <w:r>
        <w:t xml:space="preserve">. The weights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t xml:space="preserve"> are one when</w:t>
      </w:r>
      <w:r w:rsidRPr="00CE59CF">
        <w:rPr>
          <w:rFonts w:ascii="Cambria Math" w:hAnsi="Cambria Math"/>
          <w:i/>
        </w:rPr>
        <w:t xml:space="preserve"> </w:t>
      </w:r>
      <w:r w:rsidRPr="00CE59CF">
        <w:rPr>
          <w:i/>
          <w:iCs/>
        </w:rPr>
        <w:t>district</w:t>
      </w:r>
      <w:r>
        <w:t xml:space="preserve"> </w:t>
      </w:r>
      <w:r w:rsidRPr="00CE59CF">
        <w:rPr>
          <w:i/>
          <w:iCs/>
        </w:rPr>
        <w:t xml:space="preserve">i </w:t>
      </w:r>
      <w:r>
        <w:t xml:space="preserve">and </w:t>
      </w:r>
      <w:r w:rsidRPr="00CE59CF">
        <w:rPr>
          <w:i/>
          <w:iCs/>
        </w:rPr>
        <w:t xml:space="preserve">j </w:t>
      </w:r>
      <w:r>
        <w:t xml:space="preserve">share a border and zero otherwise. Finally, </w:t>
      </w:r>
      <w:r w:rsidRPr="00CE59CF">
        <w:rPr>
          <w:i/>
          <w:iCs/>
        </w:rPr>
        <w:t>L</w:t>
      </w:r>
      <w:r>
        <w:t xml:space="preserve"> is the number of </w:t>
      </w:r>
      <w:r w:rsidRPr="00CE59CF">
        <w:rPr>
          <w:i/>
          <w:iCs/>
        </w:rPr>
        <w:t>district</w:t>
      </w:r>
      <w:r>
        <w:t xml:space="preserve"> and </w:t>
      </w:r>
      <w:r w:rsidRPr="00CE59CF">
        <w:rPr>
          <w:i/>
          <w:iCs/>
        </w:rPr>
        <w:t>W</w:t>
      </w:r>
      <w:r>
        <w:t xml:space="preserve"> the number of positive </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00577BCB">
        <w:t xml:space="preserve"> </w:t>
      </w:r>
      <w:r w:rsidR="00577BCB">
        <w:fldChar w:fldCharType="begin"/>
      </w:r>
      <w:r w:rsidR="00577BCB">
        <w:instrText xml:space="preserve"> ADDIN ZOTERO_ITEM CSL_CITATION {"citationID":"AWaMIdAz","properties":{"formattedCitation":"(Zuccotti {\\i{}et al.}, 2023)","plainCitation":"(Zuccotti et al., 2023)","noteIndex":0},"citationItems":[{"id":7,"uris":["http://zotero.org/users/local/AuhZj77C/items/A585B45U"],"itemData":{"id":7,"type":"article-journal","container-title":"Journal of Ethnic and Migration Studies","DOI":"10.1080/1369183X.2022.2100554","ISSN":"1369-183X, 1469-9451","issue":"2","journalAbbreviation":"Journal of Ethnic and Migration Studies","language":"en","page":"554-575","source":"DOI.org (Crossref)","title":"Exploring the dynamics of neighbourhood ethnic segregation with agent-based modelling: an empirical application to Bradford, UK","title-short":"Exploring the dynamics of neighbourhood ethnic segregation with agent-based modelling","volume":"49","author":[{"family":"Zuccotti","given":"Carolina V."},{"family":"Lorenz","given":"Jan"},{"family":"Paolillo","given":"Rocco"},{"family":"Rodríguez Sánchez","given":"Alejandra"},{"family":"Serka","given":"Selamawit"}],"issued":{"date-parts":[["2023",1,27]]}}}],"schema":"https://github.com/citation-style-language/schema/raw/master/csl-citation.json"} </w:instrText>
      </w:r>
      <w:r w:rsidR="00577BCB">
        <w:fldChar w:fldCharType="separate"/>
      </w:r>
      <w:r w:rsidR="00577BCB" w:rsidRPr="00577BCB">
        <w:rPr>
          <w:kern w:val="0"/>
        </w:rPr>
        <w:t xml:space="preserve">(Zuccotti </w:t>
      </w:r>
      <w:r w:rsidR="00577BCB" w:rsidRPr="00577BCB">
        <w:rPr>
          <w:i/>
          <w:iCs/>
          <w:kern w:val="0"/>
        </w:rPr>
        <w:t>et al.</w:t>
      </w:r>
      <w:r w:rsidR="00577BCB" w:rsidRPr="00577BCB">
        <w:rPr>
          <w:kern w:val="0"/>
        </w:rPr>
        <w:t>, 2023)</w:t>
      </w:r>
      <w:r w:rsidR="00577BCB">
        <w:fldChar w:fldCharType="end"/>
      </w:r>
      <w:r>
        <w:t xml:space="preserve">. </w:t>
      </w:r>
    </w:p>
    <w:p w14:paraId="442E0778" w14:textId="4DB372E3" w:rsidR="00CE59CF" w:rsidRDefault="00CE59CF" w:rsidP="00CE59CF">
      <w:pPr>
        <w:pStyle w:val="Text"/>
      </w:pPr>
      <w:r>
        <w:t>Similar to the Dissimilarity index, Moran's I is computed independently for each ethnic group at both the national and Local Authority District (LAD) levels. To compute this index, spatial data is required to delineate the shared boundaries between each subordinate unit.</w:t>
      </w:r>
    </w:p>
    <w:p w14:paraId="451AD58C" w14:textId="00B57AA6" w:rsidR="00CE59CF" w:rsidRDefault="00CE59CF" w:rsidP="00CE59CF">
      <w:pPr>
        <w:pStyle w:val="Text"/>
      </w:pPr>
      <w:r>
        <w:t xml:space="preserve">At the </w:t>
      </w:r>
      <w:r w:rsidR="008E0287">
        <w:t>country</w:t>
      </w:r>
      <w:r>
        <w:t xml:space="preserve"> level, the entire country is regarded as the primary unit, while LADs are treated as subordinate units.</w:t>
      </w:r>
    </w:p>
    <w:p w14:paraId="64F8DA67" w14:textId="65A708A7" w:rsidR="00CE59CF" w:rsidRDefault="00CE59CF" w:rsidP="00CE59CF">
      <w:pPr>
        <w:pStyle w:val="Text"/>
      </w:pPr>
      <w:r>
        <w:t>Conversely, at the LAD level, each LAD serves as the principal unit, with OAs, LSOAs, and MSOAs considered as subordinate units within each LAD.</w:t>
      </w:r>
    </w:p>
    <w:p w14:paraId="7069CB6B" w14:textId="0794AB83" w:rsidR="00577BCB" w:rsidRPr="002E0A26" w:rsidRDefault="00577BCB" w:rsidP="002E0A26">
      <w:pPr>
        <w:pStyle w:val="BAHeadline2"/>
      </w:pPr>
      <w:bookmarkStart w:id="59" w:name="_Toc170633987"/>
      <w:r w:rsidRPr="002E0A26">
        <w:t>Moran's I at country level</w:t>
      </w:r>
      <w:bookmarkEnd w:id="59"/>
    </w:p>
    <w:p w14:paraId="149CACC7" w14:textId="30AABCEC" w:rsidR="00577BCB" w:rsidRPr="00577BCB" w:rsidRDefault="00DF72A3" w:rsidP="000D0E00">
      <w:pPr>
        <w:pStyle w:val="Text"/>
        <w:rPr>
          <w:lang w:val="en-US"/>
        </w:rPr>
      </w:pPr>
      <w:r w:rsidRPr="00DF72A3">
        <w:rPr>
          <w:lang w:val="en-US"/>
        </w:rPr>
        <w:t>To compute the Moran's I index, the shared border between each subarea must be determined. computing the shared borders of 175,000 to 180,000 OA areas is computationally intensive, so at the country level, LADs are considered as subareas, and other geographical areas were ignored.</w:t>
      </w:r>
      <w:r w:rsidR="00577BCB" w:rsidRPr="00577BCB">
        <w:rPr>
          <w:lang w:val="en-US"/>
        </w:rPr>
        <w:t xml:space="preserve"> </w:t>
      </w:r>
      <w:r w:rsidR="00753102">
        <w:rPr>
          <w:lang w:val="en-US"/>
        </w:rPr>
        <w:fldChar w:fldCharType="begin"/>
      </w:r>
      <w:r w:rsidR="00753102">
        <w:rPr>
          <w:lang w:val="en-US"/>
        </w:rPr>
        <w:instrText xml:space="preserve"> REF _Ref169679348 \h </w:instrText>
      </w:r>
      <w:r w:rsidR="00753102">
        <w:rPr>
          <w:lang w:val="en-US"/>
        </w:rPr>
      </w:r>
      <w:r w:rsidR="00753102">
        <w:rPr>
          <w:lang w:val="en-US"/>
        </w:rPr>
        <w:fldChar w:fldCharType="separate"/>
      </w:r>
      <w:r w:rsidR="005413CB">
        <w:t xml:space="preserve">Table </w:t>
      </w:r>
      <w:r w:rsidR="005413CB">
        <w:rPr>
          <w:noProof/>
        </w:rPr>
        <w:t>5</w:t>
      </w:r>
      <w:r w:rsidR="00753102">
        <w:rPr>
          <w:lang w:val="en-US"/>
        </w:rPr>
        <w:fldChar w:fldCharType="end"/>
      </w:r>
      <w:r w:rsidR="00753102">
        <w:rPr>
          <w:lang w:val="en-US"/>
        </w:rPr>
        <w:t xml:space="preserve"> </w:t>
      </w:r>
      <w:r w:rsidR="00577BCB" w:rsidRPr="00577BCB">
        <w:rPr>
          <w:lang w:val="en-US"/>
        </w:rPr>
        <w:t>shows the Moran's I index for each ethnic group across three years. It reflects trends in how these populations are spatially organized within the studied area.</w:t>
      </w:r>
    </w:p>
    <w:p w14:paraId="76991CE6" w14:textId="77777777" w:rsidR="00577BCB" w:rsidRPr="00577BCB" w:rsidRDefault="00577BCB" w:rsidP="000D0E00">
      <w:pPr>
        <w:pStyle w:val="Text"/>
        <w:rPr>
          <w:lang w:val="en-US"/>
        </w:rPr>
      </w:pPr>
      <w:r w:rsidRPr="00577BCB">
        <w:rPr>
          <w:lang w:val="en-US"/>
        </w:rPr>
        <w:t>The index for the white population shows a slight decrease from 0.630 in 2001 to 0.617 in 2021. This indicates that the spatial clustering of the white population has slightly decreased over time, suggesting a slight move towards a more random distribution.</w:t>
      </w:r>
    </w:p>
    <w:p w14:paraId="14062F04" w14:textId="77777777" w:rsidR="00577BCB" w:rsidRPr="00577BCB" w:rsidRDefault="00577BCB" w:rsidP="000D0E00">
      <w:pPr>
        <w:pStyle w:val="Text"/>
        <w:rPr>
          <w:lang w:val="en-US"/>
        </w:rPr>
      </w:pPr>
      <w:r w:rsidRPr="00577BCB">
        <w:rPr>
          <w:lang w:val="en-US"/>
        </w:rPr>
        <w:t>The index for the asian population decreases from 0.502 in 2001 to 0.478 in 2021. This suggests a slight decrease in spatial clustering, indicating that the asian population has become slightly more evenly distributed over the years.</w:t>
      </w:r>
    </w:p>
    <w:p w14:paraId="43B5754E" w14:textId="77777777" w:rsidR="00577BCB" w:rsidRPr="00577BCB" w:rsidRDefault="00577BCB" w:rsidP="000D0E00">
      <w:pPr>
        <w:pStyle w:val="Text"/>
        <w:rPr>
          <w:lang w:val="en-US"/>
        </w:rPr>
      </w:pPr>
      <w:r w:rsidRPr="00577BCB">
        <w:rPr>
          <w:lang w:val="en-US"/>
        </w:rPr>
        <w:t>The Moran's I index for the black population decreases from 0.616 in 2001 to 0.580 in 2021. This indicates a reduction in spatial clustering, suggesting that the black population has become more evenly spread out over time.</w:t>
      </w:r>
    </w:p>
    <w:p w14:paraId="0250DAAA" w14:textId="77777777" w:rsidR="00577BCB" w:rsidRDefault="00577BCB" w:rsidP="000D0E00">
      <w:pPr>
        <w:pStyle w:val="Text"/>
        <w:rPr>
          <w:lang w:val="en-US"/>
        </w:rPr>
      </w:pPr>
      <w:r w:rsidRPr="00577BCB">
        <w:rPr>
          <w:lang w:val="en-US"/>
        </w:rPr>
        <w:lastRenderedPageBreak/>
        <w:t>The Moran's I index for the "other" category increases from 0.669 in 2001 to 0.750 in 2021. This indicates an increase in spatial clustering, suggesting that the "other" population has become more clustered together over the years.</w:t>
      </w:r>
    </w:p>
    <w:p w14:paraId="6DCE56AA" w14:textId="5A347D29" w:rsidR="00753102" w:rsidRPr="00577BCB" w:rsidRDefault="00753102" w:rsidP="00753102">
      <w:pPr>
        <w:pStyle w:val="BACaption"/>
        <w:rPr>
          <w:lang w:val="en-US"/>
        </w:rPr>
      </w:pPr>
      <w:bookmarkStart w:id="60" w:name="_Ref169679348"/>
      <w:bookmarkStart w:id="61" w:name="_Toc170632055"/>
      <w:r>
        <w:t xml:space="preserve">Table </w:t>
      </w:r>
      <w:r>
        <w:fldChar w:fldCharType="begin"/>
      </w:r>
      <w:r>
        <w:instrText xml:space="preserve"> SEQ Table \* ARABIC </w:instrText>
      </w:r>
      <w:r>
        <w:fldChar w:fldCharType="separate"/>
      </w:r>
      <w:r w:rsidR="005413CB">
        <w:rPr>
          <w:noProof/>
        </w:rPr>
        <w:t>5</w:t>
      </w:r>
      <w:r>
        <w:fldChar w:fldCharType="end"/>
      </w:r>
      <w:bookmarkEnd w:id="60"/>
      <w:r>
        <w:t xml:space="preserve">. </w:t>
      </w:r>
      <w:r w:rsidRPr="00753102">
        <w:t>Country Level Moran Index in 3 years</w:t>
      </w:r>
      <w:bookmarkEnd w:id="61"/>
    </w:p>
    <w:tbl>
      <w:tblPr>
        <w:tblW w:w="56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40"/>
        <w:gridCol w:w="1274"/>
        <w:gridCol w:w="1252"/>
        <w:gridCol w:w="1274"/>
        <w:gridCol w:w="1262"/>
      </w:tblGrid>
      <w:tr w:rsidR="000437E3" w:rsidRPr="00904320" w14:paraId="7D866C59" w14:textId="77777777" w:rsidTr="00904320">
        <w:trPr>
          <w:trHeight w:val="340"/>
          <w:jc w:val="center"/>
        </w:trPr>
        <w:tc>
          <w:tcPr>
            <w:tcW w:w="540" w:type="dxa"/>
            <w:shd w:val="clear" w:color="auto" w:fill="D9D9D9" w:themeFill="background1" w:themeFillShade="D9"/>
            <w:vAlign w:val="center"/>
            <w:hideMark/>
          </w:tcPr>
          <w:p w14:paraId="3ADDECE8" w14:textId="77777777" w:rsidR="000437E3" w:rsidRPr="00904320" w:rsidRDefault="000437E3" w:rsidP="00904320">
            <w:pPr>
              <w:pStyle w:val="TOC2"/>
              <w:rPr>
                <w:b/>
                <w:bCs/>
                <w:sz w:val="18"/>
                <w:szCs w:val="18"/>
              </w:rPr>
            </w:pPr>
            <w:r w:rsidRPr="00904320">
              <w:rPr>
                <w:b/>
                <w:bCs/>
                <w:sz w:val="18"/>
                <w:szCs w:val="18"/>
              </w:rPr>
              <w:t>year</w:t>
            </w:r>
          </w:p>
        </w:tc>
        <w:tc>
          <w:tcPr>
            <w:tcW w:w="1274" w:type="dxa"/>
            <w:shd w:val="clear" w:color="auto" w:fill="D9D9D9" w:themeFill="background1" w:themeFillShade="D9"/>
            <w:vAlign w:val="center"/>
            <w:hideMark/>
          </w:tcPr>
          <w:p w14:paraId="6ED665CE" w14:textId="77777777" w:rsidR="000437E3" w:rsidRPr="00904320" w:rsidRDefault="000437E3" w:rsidP="00904320">
            <w:pPr>
              <w:pStyle w:val="TOC2"/>
              <w:rPr>
                <w:b/>
                <w:bCs/>
                <w:sz w:val="18"/>
                <w:szCs w:val="18"/>
              </w:rPr>
            </w:pPr>
            <w:r w:rsidRPr="00904320">
              <w:rPr>
                <w:b/>
                <w:bCs/>
                <w:sz w:val="18"/>
                <w:szCs w:val="18"/>
              </w:rPr>
              <w:t>white_moran</w:t>
            </w:r>
          </w:p>
        </w:tc>
        <w:tc>
          <w:tcPr>
            <w:tcW w:w="1252" w:type="dxa"/>
            <w:shd w:val="clear" w:color="auto" w:fill="D9D9D9" w:themeFill="background1" w:themeFillShade="D9"/>
            <w:vAlign w:val="center"/>
            <w:hideMark/>
          </w:tcPr>
          <w:p w14:paraId="320C94C3" w14:textId="77777777" w:rsidR="000437E3" w:rsidRPr="00904320" w:rsidRDefault="000437E3" w:rsidP="00904320">
            <w:pPr>
              <w:pStyle w:val="TOC2"/>
              <w:rPr>
                <w:b/>
                <w:bCs/>
                <w:sz w:val="18"/>
                <w:szCs w:val="18"/>
              </w:rPr>
            </w:pPr>
            <w:r w:rsidRPr="00904320">
              <w:rPr>
                <w:b/>
                <w:bCs/>
                <w:sz w:val="18"/>
                <w:szCs w:val="18"/>
              </w:rPr>
              <w:t>asian_moran</w:t>
            </w:r>
          </w:p>
        </w:tc>
        <w:tc>
          <w:tcPr>
            <w:tcW w:w="1274" w:type="dxa"/>
            <w:shd w:val="clear" w:color="auto" w:fill="D9D9D9" w:themeFill="background1" w:themeFillShade="D9"/>
            <w:vAlign w:val="center"/>
            <w:hideMark/>
          </w:tcPr>
          <w:p w14:paraId="27B3B94F" w14:textId="77777777" w:rsidR="000437E3" w:rsidRPr="00904320" w:rsidRDefault="000437E3" w:rsidP="00904320">
            <w:pPr>
              <w:pStyle w:val="TOC2"/>
              <w:rPr>
                <w:b/>
                <w:bCs/>
                <w:sz w:val="18"/>
                <w:szCs w:val="18"/>
              </w:rPr>
            </w:pPr>
            <w:r w:rsidRPr="00904320">
              <w:rPr>
                <w:b/>
                <w:bCs/>
                <w:sz w:val="18"/>
                <w:szCs w:val="18"/>
              </w:rPr>
              <w:t>black_moran</w:t>
            </w:r>
          </w:p>
        </w:tc>
        <w:tc>
          <w:tcPr>
            <w:tcW w:w="1262" w:type="dxa"/>
            <w:shd w:val="clear" w:color="auto" w:fill="D9D9D9" w:themeFill="background1" w:themeFillShade="D9"/>
            <w:vAlign w:val="center"/>
            <w:hideMark/>
          </w:tcPr>
          <w:p w14:paraId="34D8D594" w14:textId="77777777" w:rsidR="000437E3" w:rsidRPr="00904320" w:rsidRDefault="000437E3" w:rsidP="00904320">
            <w:pPr>
              <w:pStyle w:val="TOC2"/>
              <w:rPr>
                <w:b/>
                <w:bCs/>
                <w:sz w:val="18"/>
                <w:szCs w:val="18"/>
              </w:rPr>
            </w:pPr>
            <w:r w:rsidRPr="00904320">
              <w:rPr>
                <w:b/>
                <w:bCs/>
                <w:sz w:val="18"/>
                <w:szCs w:val="18"/>
              </w:rPr>
              <w:t>other_moran</w:t>
            </w:r>
          </w:p>
        </w:tc>
      </w:tr>
      <w:tr w:rsidR="000437E3" w:rsidRPr="000437E3" w14:paraId="098896FB" w14:textId="77777777" w:rsidTr="00B673A8">
        <w:trPr>
          <w:trHeight w:val="285"/>
          <w:jc w:val="center"/>
        </w:trPr>
        <w:tc>
          <w:tcPr>
            <w:tcW w:w="540" w:type="dxa"/>
            <w:shd w:val="clear" w:color="auto" w:fill="auto"/>
            <w:vAlign w:val="center"/>
            <w:hideMark/>
          </w:tcPr>
          <w:p w14:paraId="28F78D84" w14:textId="77777777" w:rsidR="000437E3" w:rsidRPr="00904320" w:rsidRDefault="000437E3" w:rsidP="00904320">
            <w:pPr>
              <w:pStyle w:val="TOC2"/>
              <w:rPr>
                <w:sz w:val="18"/>
                <w:szCs w:val="18"/>
              </w:rPr>
            </w:pPr>
            <w:r w:rsidRPr="00904320">
              <w:rPr>
                <w:sz w:val="18"/>
                <w:szCs w:val="18"/>
              </w:rPr>
              <w:t>2001</w:t>
            </w:r>
          </w:p>
        </w:tc>
        <w:tc>
          <w:tcPr>
            <w:tcW w:w="1274" w:type="dxa"/>
            <w:shd w:val="clear" w:color="auto" w:fill="auto"/>
            <w:vAlign w:val="center"/>
            <w:hideMark/>
          </w:tcPr>
          <w:p w14:paraId="3BFCCC1B" w14:textId="77777777" w:rsidR="000437E3" w:rsidRPr="00904320" w:rsidRDefault="000437E3" w:rsidP="00904320">
            <w:pPr>
              <w:pStyle w:val="TOC2"/>
              <w:rPr>
                <w:sz w:val="18"/>
                <w:szCs w:val="18"/>
              </w:rPr>
            </w:pPr>
            <w:r w:rsidRPr="00904320">
              <w:rPr>
                <w:sz w:val="18"/>
                <w:szCs w:val="18"/>
              </w:rPr>
              <w:t>0.63</w:t>
            </w:r>
          </w:p>
        </w:tc>
        <w:tc>
          <w:tcPr>
            <w:tcW w:w="1252" w:type="dxa"/>
            <w:shd w:val="clear" w:color="auto" w:fill="auto"/>
            <w:vAlign w:val="center"/>
            <w:hideMark/>
          </w:tcPr>
          <w:p w14:paraId="6C2F08C3" w14:textId="77777777" w:rsidR="000437E3" w:rsidRPr="00904320" w:rsidRDefault="000437E3" w:rsidP="00904320">
            <w:pPr>
              <w:pStyle w:val="TOC2"/>
              <w:rPr>
                <w:sz w:val="18"/>
                <w:szCs w:val="18"/>
              </w:rPr>
            </w:pPr>
            <w:r w:rsidRPr="00904320">
              <w:rPr>
                <w:sz w:val="18"/>
                <w:szCs w:val="18"/>
              </w:rPr>
              <w:t>0.502</w:t>
            </w:r>
          </w:p>
        </w:tc>
        <w:tc>
          <w:tcPr>
            <w:tcW w:w="1274" w:type="dxa"/>
            <w:shd w:val="clear" w:color="auto" w:fill="auto"/>
            <w:vAlign w:val="center"/>
            <w:hideMark/>
          </w:tcPr>
          <w:p w14:paraId="637022B0" w14:textId="77777777" w:rsidR="000437E3" w:rsidRPr="00904320" w:rsidRDefault="000437E3" w:rsidP="00904320">
            <w:pPr>
              <w:pStyle w:val="TOC2"/>
              <w:rPr>
                <w:sz w:val="18"/>
                <w:szCs w:val="18"/>
              </w:rPr>
            </w:pPr>
            <w:r w:rsidRPr="00904320">
              <w:rPr>
                <w:sz w:val="18"/>
                <w:szCs w:val="18"/>
              </w:rPr>
              <w:t>0.616</w:t>
            </w:r>
          </w:p>
        </w:tc>
        <w:tc>
          <w:tcPr>
            <w:tcW w:w="1262" w:type="dxa"/>
            <w:shd w:val="clear" w:color="auto" w:fill="auto"/>
            <w:vAlign w:val="center"/>
            <w:hideMark/>
          </w:tcPr>
          <w:p w14:paraId="5FEFB1E5" w14:textId="77777777" w:rsidR="000437E3" w:rsidRPr="00904320" w:rsidRDefault="000437E3" w:rsidP="00904320">
            <w:pPr>
              <w:pStyle w:val="TOC2"/>
              <w:rPr>
                <w:sz w:val="18"/>
                <w:szCs w:val="18"/>
              </w:rPr>
            </w:pPr>
            <w:r w:rsidRPr="00904320">
              <w:rPr>
                <w:sz w:val="18"/>
                <w:szCs w:val="18"/>
              </w:rPr>
              <w:t>0.669</w:t>
            </w:r>
          </w:p>
        </w:tc>
      </w:tr>
      <w:tr w:rsidR="000437E3" w:rsidRPr="000437E3" w14:paraId="484F40D1" w14:textId="77777777" w:rsidTr="00B673A8">
        <w:trPr>
          <w:trHeight w:val="285"/>
          <w:jc w:val="center"/>
        </w:trPr>
        <w:tc>
          <w:tcPr>
            <w:tcW w:w="540" w:type="dxa"/>
            <w:shd w:val="clear" w:color="auto" w:fill="auto"/>
            <w:vAlign w:val="center"/>
            <w:hideMark/>
          </w:tcPr>
          <w:p w14:paraId="5814C72A" w14:textId="77777777" w:rsidR="000437E3" w:rsidRPr="00904320" w:rsidRDefault="000437E3" w:rsidP="00904320">
            <w:pPr>
              <w:pStyle w:val="TOC2"/>
              <w:rPr>
                <w:sz w:val="18"/>
                <w:szCs w:val="18"/>
              </w:rPr>
            </w:pPr>
            <w:r w:rsidRPr="00904320">
              <w:rPr>
                <w:sz w:val="18"/>
                <w:szCs w:val="18"/>
              </w:rPr>
              <w:t>2011</w:t>
            </w:r>
          </w:p>
        </w:tc>
        <w:tc>
          <w:tcPr>
            <w:tcW w:w="1274" w:type="dxa"/>
            <w:shd w:val="clear" w:color="auto" w:fill="auto"/>
            <w:vAlign w:val="center"/>
            <w:hideMark/>
          </w:tcPr>
          <w:p w14:paraId="30298800" w14:textId="77777777" w:rsidR="000437E3" w:rsidRPr="00904320" w:rsidRDefault="000437E3" w:rsidP="00904320">
            <w:pPr>
              <w:pStyle w:val="TOC2"/>
              <w:rPr>
                <w:sz w:val="18"/>
                <w:szCs w:val="18"/>
              </w:rPr>
            </w:pPr>
            <w:r w:rsidRPr="00904320">
              <w:rPr>
                <w:sz w:val="18"/>
                <w:szCs w:val="18"/>
              </w:rPr>
              <w:t>0.621</w:t>
            </w:r>
          </w:p>
        </w:tc>
        <w:tc>
          <w:tcPr>
            <w:tcW w:w="1252" w:type="dxa"/>
            <w:shd w:val="clear" w:color="auto" w:fill="auto"/>
            <w:vAlign w:val="center"/>
            <w:hideMark/>
          </w:tcPr>
          <w:p w14:paraId="44533780" w14:textId="77777777" w:rsidR="000437E3" w:rsidRPr="00904320" w:rsidRDefault="000437E3" w:rsidP="00904320">
            <w:pPr>
              <w:pStyle w:val="TOC2"/>
              <w:rPr>
                <w:sz w:val="18"/>
                <w:szCs w:val="18"/>
              </w:rPr>
            </w:pPr>
            <w:r w:rsidRPr="00904320">
              <w:rPr>
                <w:sz w:val="18"/>
                <w:szCs w:val="18"/>
              </w:rPr>
              <w:t>0.483</w:t>
            </w:r>
          </w:p>
        </w:tc>
        <w:tc>
          <w:tcPr>
            <w:tcW w:w="1274" w:type="dxa"/>
            <w:shd w:val="clear" w:color="auto" w:fill="auto"/>
            <w:vAlign w:val="center"/>
            <w:hideMark/>
          </w:tcPr>
          <w:p w14:paraId="4784F8A0" w14:textId="77777777" w:rsidR="000437E3" w:rsidRPr="00904320" w:rsidRDefault="000437E3" w:rsidP="00904320">
            <w:pPr>
              <w:pStyle w:val="TOC2"/>
              <w:rPr>
                <w:sz w:val="18"/>
                <w:szCs w:val="18"/>
              </w:rPr>
            </w:pPr>
            <w:r w:rsidRPr="00904320">
              <w:rPr>
                <w:sz w:val="18"/>
                <w:szCs w:val="18"/>
              </w:rPr>
              <w:t>0.602</w:t>
            </w:r>
          </w:p>
        </w:tc>
        <w:tc>
          <w:tcPr>
            <w:tcW w:w="1262" w:type="dxa"/>
            <w:shd w:val="clear" w:color="auto" w:fill="auto"/>
            <w:vAlign w:val="center"/>
            <w:hideMark/>
          </w:tcPr>
          <w:p w14:paraId="5342E4C5" w14:textId="77777777" w:rsidR="000437E3" w:rsidRPr="00904320" w:rsidRDefault="000437E3" w:rsidP="00904320">
            <w:pPr>
              <w:pStyle w:val="TOC2"/>
              <w:rPr>
                <w:sz w:val="18"/>
                <w:szCs w:val="18"/>
              </w:rPr>
            </w:pPr>
            <w:r w:rsidRPr="00904320">
              <w:rPr>
                <w:sz w:val="18"/>
                <w:szCs w:val="18"/>
              </w:rPr>
              <w:t>0.703</w:t>
            </w:r>
          </w:p>
        </w:tc>
      </w:tr>
      <w:tr w:rsidR="000437E3" w:rsidRPr="000437E3" w14:paraId="39DDE90D" w14:textId="77777777" w:rsidTr="00B673A8">
        <w:trPr>
          <w:trHeight w:val="285"/>
          <w:jc w:val="center"/>
        </w:trPr>
        <w:tc>
          <w:tcPr>
            <w:tcW w:w="540" w:type="dxa"/>
            <w:shd w:val="clear" w:color="auto" w:fill="auto"/>
            <w:vAlign w:val="center"/>
            <w:hideMark/>
          </w:tcPr>
          <w:p w14:paraId="2376774E" w14:textId="77777777" w:rsidR="000437E3" w:rsidRPr="00904320" w:rsidRDefault="000437E3" w:rsidP="00904320">
            <w:pPr>
              <w:pStyle w:val="TOC2"/>
              <w:rPr>
                <w:sz w:val="18"/>
                <w:szCs w:val="18"/>
              </w:rPr>
            </w:pPr>
            <w:r w:rsidRPr="00904320">
              <w:rPr>
                <w:sz w:val="18"/>
                <w:szCs w:val="18"/>
              </w:rPr>
              <w:t>2021</w:t>
            </w:r>
          </w:p>
        </w:tc>
        <w:tc>
          <w:tcPr>
            <w:tcW w:w="1274" w:type="dxa"/>
            <w:shd w:val="clear" w:color="auto" w:fill="auto"/>
            <w:vAlign w:val="center"/>
            <w:hideMark/>
          </w:tcPr>
          <w:p w14:paraId="12CBBBF6" w14:textId="77777777" w:rsidR="000437E3" w:rsidRPr="00904320" w:rsidRDefault="000437E3" w:rsidP="00904320">
            <w:pPr>
              <w:pStyle w:val="TOC2"/>
              <w:rPr>
                <w:sz w:val="18"/>
                <w:szCs w:val="18"/>
              </w:rPr>
            </w:pPr>
            <w:r w:rsidRPr="00904320">
              <w:rPr>
                <w:sz w:val="18"/>
                <w:szCs w:val="18"/>
              </w:rPr>
              <w:t>0.617</w:t>
            </w:r>
          </w:p>
        </w:tc>
        <w:tc>
          <w:tcPr>
            <w:tcW w:w="1252" w:type="dxa"/>
            <w:shd w:val="clear" w:color="auto" w:fill="auto"/>
            <w:vAlign w:val="center"/>
            <w:hideMark/>
          </w:tcPr>
          <w:p w14:paraId="2CF690EE" w14:textId="77777777" w:rsidR="000437E3" w:rsidRPr="00904320" w:rsidRDefault="000437E3" w:rsidP="00904320">
            <w:pPr>
              <w:pStyle w:val="TOC2"/>
              <w:rPr>
                <w:sz w:val="18"/>
                <w:szCs w:val="18"/>
              </w:rPr>
            </w:pPr>
            <w:r w:rsidRPr="00904320">
              <w:rPr>
                <w:sz w:val="18"/>
                <w:szCs w:val="18"/>
              </w:rPr>
              <w:t>0.478</w:t>
            </w:r>
          </w:p>
        </w:tc>
        <w:tc>
          <w:tcPr>
            <w:tcW w:w="1274" w:type="dxa"/>
            <w:shd w:val="clear" w:color="auto" w:fill="auto"/>
            <w:vAlign w:val="center"/>
            <w:hideMark/>
          </w:tcPr>
          <w:p w14:paraId="0A22B5A8" w14:textId="77777777" w:rsidR="000437E3" w:rsidRPr="00904320" w:rsidRDefault="000437E3" w:rsidP="00904320">
            <w:pPr>
              <w:pStyle w:val="TOC2"/>
              <w:rPr>
                <w:sz w:val="18"/>
                <w:szCs w:val="18"/>
              </w:rPr>
            </w:pPr>
            <w:r w:rsidRPr="00904320">
              <w:rPr>
                <w:sz w:val="18"/>
                <w:szCs w:val="18"/>
              </w:rPr>
              <w:t>0.58</w:t>
            </w:r>
          </w:p>
        </w:tc>
        <w:tc>
          <w:tcPr>
            <w:tcW w:w="1262" w:type="dxa"/>
            <w:shd w:val="clear" w:color="auto" w:fill="auto"/>
            <w:vAlign w:val="center"/>
            <w:hideMark/>
          </w:tcPr>
          <w:p w14:paraId="709FB489" w14:textId="77777777" w:rsidR="000437E3" w:rsidRPr="00904320" w:rsidRDefault="000437E3" w:rsidP="00904320">
            <w:pPr>
              <w:pStyle w:val="TOC2"/>
              <w:rPr>
                <w:sz w:val="18"/>
                <w:szCs w:val="18"/>
              </w:rPr>
            </w:pPr>
            <w:r w:rsidRPr="00904320">
              <w:rPr>
                <w:sz w:val="18"/>
                <w:szCs w:val="18"/>
              </w:rPr>
              <w:t>0.75</w:t>
            </w:r>
          </w:p>
        </w:tc>
      </w:tr>
    </w:tbl>
    <w:p w14:paraId="7B90FAC2" w14:textId="77777777" w:rsidR="00B673A8" w:rsidRDefault="00B673A8" w:rsidP="00B673A8">
      <w:pPr>
        <w:pStyle w:val="Text"/>
      </w:pPr>
    </w:p>
    <w:p w14:paraId="7483D778" w14:textId="0AE0DACE" w:rsidR="00B673A8" w:rsidRDefault="00DF72A3" w:rsidP="00B673A8">
      <w:pPr>
        <w:pStyle w:val="Text"/>
      </w:pPr>
      <w:r>
        <w:t>A</w:t>
      </w:r>
      <w:r w:rsidR="00B673A8">
        <w:t xml:space="preserve">s it is shown in </w:t>
      </w:r>
      <w:r w:rsidR="006238E4">
        <w:fldChar w:fldCharType="begin"/>
      </w:r>
      <w:r w:rsidR="006238E4">
        <w:instrText xml:space="preserve"> REF _Ref169680156 \h </w:instrText>
      </w:r>
      <w:r w:rsidR="006238E4">
        <w:fldChar w:fldCharType="separate"/>
      </w:r>
      <w:r w:rsidR="005413CB">
        <w:t xml:space="preserve">Figure </w:t>
      </w:r>
      <w:r w:rsidR="005413CB">
        <w:rPr>
          <w:noProof/>
        </w:rPr>
        <w:t>12</w:t>
      </w:r>
      <w:r w:rsidR="006238E4">
        <w:fldChar w:fldCharType="end"/>
      </w:r>
      <w:r w:rsidR="00B673A8">
        <w:t xml:space="preserve">, for the white, </w:t>
      </w:r>
      <w:r w:rsidR="009E7FF8">
        <w:t>A</w:t>
      </w:r>
      <w:r w:rsidR="00B673A8">
        <w:t>sian, and black populations, the Moran's I index values are all positive and show a slight decreasing trend, indicating that while there is still a moderate degree of clustering, the populations are becoming slightly more dispersed over time.</w:t>
      </w:r>
    </w:p>
    <w:p w14:paraId="72935AEB" w14:textId="77777777" w:rsidR="006238E4" w:rsidRDefault="006238E4" w:rsidP="006238E4">
      <w:pPr>
        <w:pStyle w:val="Text"/>
      </w:pPr>
      <w:r>
        <w:t>For the "other" category, the Moran's I index values are positive and show an increasing trend, indicating that the spatial clustering of this population is becoming stronger over time.</w:t>
      </w:r>
    </w:p>
    <w:p w14:paraId="0D72A00B" w14:textId="3E91018F" w:rsidR="006238E4" w:rsidRDefault="000D2F19" w:rsidP="000D2F19">
      <w:pPr>
        <w:pStyle w:val="Text"/>
        <w:keepNext/>
        <w:jc w:val="center"/>
      </w:pPr>
      <w:r>
        <w:rPr>
          <w:noProof/>
        </w:rPr>
        <w:drawing>
          <wp:inline distT="0" distB="0" distL="0" distR="0" wp14:anchorId="5BF5A0F7" wp14:editId="2F9E1F36">
            <wp:extent cx="4218630" cy="1980000"/>
            <wp:effectExtent l="0" t="0" r="0" b="0"/>
            <wp:docPr id="305174227" name="Picture 3" descr="A graph and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4227" name="Picture 3" descr="A graph and line chart&#10;&#10;Description automatically generated"/>
                    <pic:cNvPicPr/>
                  </pic:nvPicPr>
                  <pic:blipFill rotWithShape="1">
                    <a:blip r:embed="rId21">
                      <a:extLst>
                        <a:ext uri="{28A0092B-C50C-407E-A947-70E740481C1C}">
                          <a14:useLocalDpi xmlns:a14="http://schemas.microsoft.com/office/drawing/2010/main" val="0"/>
                        </a:ext>
                      </a:extLst>
                    </a:blip>
                    <a:srcRect l="2387" t="9290" r="9604" b="13260"/>
                    <a:stretch/>
                  </pic:blipFill>
                  <pic:spPr bwMode="auto">
                    <a:xfrm>
                      <a:off x="0" y="0"/>
                      <a:ext cx="4218630" cy="1980000"/>
                    </a:xfrm>
                    <a:prstGeom prst="rect">
                      <a:avLst/>
                    </a:prstGeom>
                    <a:ln>
                      <a:noFill/>
                    </a:ln>
                    <a:extLst>
                      <a:ext uri="{53640926-AAD7-44D8-BBD7-CCE9431645EC}">
                        <a14:shadowObscured xmlns:a14="http://schemas.microsoft.com/office/drawing/2010/main"/>
                      </a:ext>
                    </a:extLst>
                  </pic:spPr>
                </pic:pic>
              </a:graphicData>
            </a:graphic>
          </wp:inline>
        </w:drawing>
      </w:r>
    </w:p>
    <w:p w14:paraId="017284FA" w14:textId="5D083A2D" w:rsidR="006238E4" w:rsidRDefault="006238E4" w:rsidP="006238E4">
      <w:pPr>
        <w:pStyle w:val="BACaption"/>
      </w:pPr>
      <w:bookmarkStart w:id="62" w:name="_Ref169680156"/>
      <w:bookmarkStart w:id="63" w:name="_Toc170632069"/>
      <w:r>
        <w:t xml:space="preserve">Figure </w:t>
      </w:r>
      <w:r>
        <w:fldChar w:fldCharType="begin"/>
      </w:r>
      <w:r>
        <w:instrText xml:space="preserve"> SEQ Figure \* ARABIC </w:instrText>
      </w:r>
      <w:r>
        <w:fldChar w:fldCharType="separate"/>
      </w:r>
      <w:r w:rsidR="005413CB">
        <w:rPr>
          <w:noProof/>
        </w:rPr>
        <w:t>12</w:t>
      </w:r>
      <w:r>
        <w:fldChar w:fldCharType="end"/>
      </w:r>
      <w:bookmarkEnd w:id="62"/>
      <w:r>
        <w:t xml:space="preserve">. </w:t>
      </w:r>
      <w:r w:rsidRPr="00B673A8">
        <w:t>Moran Index Variation Across the Year</w:t>
      </w:r>
      <w:bookmarkEnd w:id="63"/>
    </w:p>
    <w:p w14:paraId="2430DCAF" w14:textId="4F1E1BFD" w:rsidR="004C63E9" w:rsidRDefault="004C63E9" w:rsidP="002E0A26">
      <w:pPr>
        <w:pStyle w:val="BAHeadline2"/>
      </w:pPr>
      <w:bookmarkStart w:id="64" w:name="_Toc170633988"/>
      <w:r>
        <w:t>Moran's I at LAD level</w:t>
      </w:r>
      <w:bookmarkEnd w:id="64"/>
    </w:p>
    <w:p w14:paraId="522A0869" w14:textId="77777777" w:rsidR="00D34CA3" w:rsidRDefault="00595A77" w:rsidP="00D34CA3">
      <w:pPr>
        <w:pStyle w:val="Text"/>
      </w:pPr>
      <w:r>
        <w:t xml:space="preserve">In this part of the study, Moran’s I index is calculated for each LAD. </w:t>
      </w:r>
      <w:r w:rsidR="00D34CA3">
        <w:t xml:space="preserve">For LADs, Moran’s I index is computable for OA, LSOA and MSOA levels. </w:t>
      </w:r>
    </w:p>
    <w:p w14:paraId="4C585BA1" w14:textId="77777777" w:rsidR="00D34CA3" w:rsidRDefault="00D34CA3" w:rsidP="00D34CA3">
      <w:pPr>
        <w:pStyle w:val="Text"/>
      </w:pPr>
      <w:r w:rsidRPr="007A141C">
        <w:t>The table contains the LADs with the highest Moran’s I index for ‘White’ ethnic group considering LSOA as the sub-area in each year. The full table can be found in the appendix.</w:t>
      </w:r>
    </w:p>
    <w:p w14:paraId="3CE8FAAC" w14:textId="68347A3C" w:rsidR="00904320" w:rsidRDefault="00904320" w:rsidP="00904320">
      <w:pPr>
        <w:pStyle w:val="BACaption"/>
      </w:pPr>
      <w:bookmarkStart w:id="65" w:name="_Toc170632056"/>
      <w:r>
        <w:lastRenderedPageBreak/>
        <w:t xml:space="preserve">Table </w:t>
      </w:r>
      <w:r>
        <w:fldChar w:fldCharType="begin"/>
      </w:r>
      <w:r>
        <w:instrText xml:space="preserve"> SEQ Table \* ARABIC </w:instrText>
      </w:r>
      <w:r>
        <w:fldChar w:fldCharType="separate"/>
      </w:r>
      <w:r w:rsidR="005413CB">
        <w:rPr>
          <w:noProof/>
        </w:rPr>
        <w:t>6</w:t>
      </w:r>
      <w:r>
        <w:fldChar w:fldCharType="end"/>
      </w:r>
      <w:r>
        <w:t xml:space="preserve">. </w:t>
      </w:r>
      <w:r w:rsidRPr="00904320">
        <w:t>Dissimilarity Index at LAD level</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28"/>
        <w:gridCol w:w="819"/>
        <w:gridCol w:w="853"/>
        <w:gridCol w:w="854"/>
        <w:gridCol w:w="695"/>
        <w:gridCol w:w="695"/>
        <w:gridCol w:w="695"/>
        <w:gridCol w:w="695"/>
        <w:gridCol w:w="904"/>
        <w:gridCol w:w="889"/>
        <w:gridCol w:w="904"/>
        <w:gridCol w:w="896"/>
      </w:tblGrid>
      <w:tr w:rsidR="00904320" w:rsidRPr="00904320" w14:paraId="5BCE8025" w14:textId="77777777" w:rsidTr="00904320">
        <w:trPr>
          <w:cantSplit/>
          <w:trHeight w:val="413"/>
        </w:trPr>
        <w:tc>
          <w:tcPr>
            <w:tcW w:w="144" w:type="pct"/>
            <w:shd w:val="clear" w:color="auto" w:fill="D9D9D9" w:themeFill="background1" w:themeFillShade="D9"/>
            <w:textDirection w:val="btLr"/>
            <w:vAlign w:val="center"/>
            <w:hideMark/>
          </w:tcPr>
          <w:p w14:paraId="7952C690" w14:textId="77777777" w:rsidR="00904320" w:rsidRPr="00904320" w:rsidRDefault="00904320" w:rsidP="00904320">
            <w:pPr>
              <w:spacing w:after="0"/>
              <w:jc w:val="center"/>
              <w:rPr>
                <w:b/>
                <w:bCs/>
                <w:color w:val="000000"/>
                <w:kern w:val="0"/>
                <w:sz w:val="14"/>
                <w:szCs w:val="14"/>
                <w:lang w:val="de-DE"/>
              </w:rPr>
            </w:pPr>
            <w:r w:rsidRPr="00904320">
              <w:rPr>
                <w:b/>
                <w:bCs/>
                <w:kern w:val="0"/>
                <w:sz w:val="14"/>
                <w:szCs w:val="14"/>
              </w:rPr>
              <w:t>year</w:t>
            </w:r>
          </w:p>
        </w:tc>
        <w:tc>
          <w:tcPr>
            <w:tcW w:w="505" w:type="pct"/>
            <w:shd w:val="clear" w:color="000000" w:fill="D9D9D9"/>
            <w:vAlign w:val="center"/>
            <w:hideMark/>
          </w:tcPr>
          <w:p w14:paraId="77988C67" w14:textId="77777777" w:rsidR="00904320" w:rsidRPr="00904320" w:rsidRDefault="00904320" w:rsidP="00904320">
            <w:pPr>
              <w:spacing w:after="0"/>
              <w:jc w:val="center"/>
              <w:rPr>
                <w:b/>
                <w:bCs/>
                <w:color w:val="000000"/>
                <w:kern w:val="0"/>
                <w:sz w:val="14"/>
                <w:szCs w:val="14"/>
                <w:lang w:val="de-DE"/>
              </w:rPr>
            </w:pPr>
            <w:r w:rsidRPr="00904320">
              <w:rPr>
                <w:b/>
                <w:bCs/>
                <w:kern w:val="0"/>
                <w:sz w:val="14"/>
                <w:szCs w:val="14"/>
              </w:rPr>
              <w:t>LADNM</w:t>
            </w:r>
          </w:p>
        </w:tc>
        <w:tc>
          <w:tcPr>
            <w:tcW w:w="505" w:type="pct"/>
            <w:shd w:val="clear" w:color="000000" w:fill="D9D9D9"/>
            <w:vAlign w:val="center"/>
            <w:hideMark/>
          </w:tcPr>
          <w:p w14:paraId="324F42A1" w14:textId="77777777" w:rsidR="00904320" w:rsidRPr="00904320" w:rsidRDefault="00904320" w:rsidP="00904320">
            <w:pPr>
              <w:spacing w:after="0"/>
              <w:jc w:val="center"/>
              <w:rPr>
                <w:b/>
                <w:bCs/>
                <w:color w:val="000000"/>
                <w:kern w:val="0"/>
                <w:sz w:val="14"/>
                <w:szCs w:val="14"/>
                <w:lang w:val="de-DE"/>
              </w:rPr>
            </w:pPr>
            <w:r w:rsidRPr="00904320">
              <w:rPr>
                <w:b/>
                <w:bCs/>
                <w:kern w:val="0"/>
                <w:sz w:val="14"/>
                <w:szCs w:val="14"/>
              </w:rPr>
              <w:t>LADCD</w:t>
            </w:r>
          </w:p>
        </w:tc>
        <w:tc>
          <w:tcPr>
            <w:tcW w:w="505" w:type="pct"/>
            <w:shd w:val="clear" w:color="000000" w:fill="D9D9D9"/>
            <w:vAlign w:val="center"/>
            <w:hideMark/>
          </w:tcPr>
          <w:p w14:paraId="25BBF408" w14:textId="77777777" w:rsidR="00904320" w:rsidRPr="00904320" w:rsidRDefault="00904320" w:rsidP="00904320">
            <w:pPr>
              <w:spacing w:after="0"/>
              <w:jc w:val="center"/>
              <w:rPr>
                <w:b/>
                <w:bCs/>
                <w:kern w:val="0"/>
                <w:sz w:val="14"/>
                <w:szCs w:val="14"/>
              </w:rPr>
            </w:pPr>
            <w:r w:rsidRPr="00904320">
              <w:rPr>
                <w:b/>
                <w:bCs/>
                <w:kern w:val="0"/>
                <w:sz w:val="14"/>
                <w:szCs w:val="14"/>
              </w:rPr>
              <w:t>LAD_</w:t>
            </w:r>
          </w:p>
          <w:p w14:paraId="368D8CB5" w14:textId="77777777" w:rsidR="00904320" w:rsidRPr="00904320" w:rsidRDefault="00904320" w:rsidP="00904320">
            <w:pPr>
              <w:spacing w:after="0"/>
              <w:jc w:val="center"/>
              <w:rPr>
                <w:b/>
                <w:bCs/>
                <w:color w:val="000000"/>
                <w:kern w:val="0"/>
                <w:sz w:val="14"/>
                <w:szCs w:val="14"/>
                <w:lang w:val="de-DE"/>
              </w:rPr>
            </w:pPr>
            <w:r w:rsidRPr="00904320">
              <w:rPr>
                <w:b/>
                <w:bCs/>
                <w:kern w:val="0"/>
                <w:sz w:val="14"/>
                <w:szCs w:val="14"/>
              </w:rPr>
              <w:t>population</w:t>
            </w:r>
          </w:p>
        </w:tc>
        <w:tc>
          <w:tcPr>
            <w:tcW w:w="418" w:type="pct"/>
            <w:shd w:val="clear" w:color="000000" w:fill="D9D9D9"/>
            <w:vAlign w:val="center"/>
            <w:hideMark/>
          </w:tcPr>
          <w:p w14:paraId="6F5BBF43" w14:textId="77777777" w:rsidR="00904320" w:rsidRPr="00904320" w:rsidRDefault="00904320" w:rsidP="00904320">
            <w:pPr>
              <w:spacing w:after="0"/>
              <w:jc w:val="center"/>
              <w:rPr>
                <w:b/>
                <w:bCs/>
                <w:kern w:val="0"/>
                <w:sz w:val="14"/>
                <w:szCs w:val="14"/>
              </w:rPr>
            </w:pPr>
            <w:r w:rsidRPr="00904320">
              <w:rPr>
                <w:b/>
                <w:bCs/>
                <w:kern w:val="0"/>
                <w:sz w:val="14"/>
                <w:szCs w:val="14"/>
              </w:rPr>
              <w:t>white_</w:t>
            </w:r>
          </w:p>
          <w:p w14:paraId="2DC5606E" w14:textId="77777777" w:rsidR="00904320" w:rsidRPr="00904320" w:rsidRDefault="00904320" w:rsidP="00904320">
            <w:pPr>
              <w:spacing w:after="0"/>
              <w:jc w:val="center"/>
              <w:rPr>
                <w:b/>
                <w:bCs/>
                <w:color w:val="000000"/>
                <w:kern w:val="0"/>
                <w:sz w:val="14"/>
                <w:szCs w:val="14"/>
                <w:lang w:val="de-DE"/>
              </w:rPr>
            </w:pPr>
            <w:r w:rsidRPr="00904320">
              <w:rPr>
                <w:b/>
                <w:bCs/>
                <w:kern w:val="0"/>
                <w:sz w:val="14"/>
                <w:szCs w:val="14"/>
              </w:rPr>
              <w:t>frac</w:t>
            </w:r>
          </w:p>
        </w:tc>
        <w:tc>
          <w:tcPr>
            <w:tcW w:w="418" w:type="pct"/>
            <w:shd w:val="clear" w:color="000000" w:fill="D9D9D9"/>
            <w:vAlign w:val="center"/>
            <w:hideMark/>
          </w:tcPr>
          <w:p w14:paraId="081135CE" w14:textId="77777777" w:rsidR="00904320" w:rsidRPr="00904320" w:rsidRDefault="00904320" w:rsidP="00904320">
            <w:pPr>
              <w:spacing w:after="0"/>
              <w:jc w:val="center"/>
              <w:rPr>
                <w:b/>
                <w:bCs/>
                <w:kern w:val="0"/>
                <w:sz w:val="14"/>
                <w:szCs w:val="14"/>
              </w:rPr>
            </w:pPr>
            <w:r w:rsidRPr="00904320">
              <w:rPr>
                <w:b/>
                <w:bCs/>
                <w:kern w:val="0"/>
                <w:sz w:val="14"/>
                <w:szCs w:val="14"/>
              </w:rPr>
              <w:t>asian_</w:t>
            </w:r>
          </w:p>
          <w:p w14:paraId="1749CB26" w14:textId="77777777" w:rsidR="00904320" w:rsidRPr="00904320" w:rsidRDefault="00904320" w:rsidP="00904320">
            <w:pPr>
              <w:spacing w:after="0"/>
              <w:jc w:val="center"/>
              <w:rPr>
                <w:b/>
                <w:bCs/>
                <w:color w:val="000000"/>
                <w:kern w:val="0"/>
                <w:sz w:val="14"/>
                <w:szCs w:val="14"/>
                <w:lang w:val="de-DE"/>
              </w:rPr>
            </w:pPr>
            <w:r w:rsidRPr="00904320">
              <w:rPr>
                <w:b/>
                <w:bCs/>
                <w:kern w:val="0"/>
                <w:sz w:val="14"/>
                <w:szCs w:val="14"/>
              </w:rPr>
              <w:t>frac</w:t>
            </w:r>
          </w:p>
        </w:tc>
        <w:tc>
          <w:tcPr>
            <w:tcW w:w="418" w:type="pct"/>
            <w:shd w:val="clear" w:color="000000" w:fill="D9D9D9"/>
            <w:vAlign w:val="center"/>
            <w:hideMark/>
          </w:tcPr>
          <w:p w14:paraId="050323D6" w14:textId="77777777" w:rsidR="00904320" w:rsidRPr="00904320" w:rsidRDefault="00904320" w:rsidP="00904320">
            <w:pPr>
              <w:spacing w:after="0"/>
              <w:jc w:val="center"/>
              <w:rPr>
                <w:b/>
                <w:bCs/>
                <w:kern w:val="0"/>
                <w:sz w:val="14"/>
                <w:szCs w:val="14"/>
              </w:rPr>
            </w:pPr>
            <w:r w:rsidRPr="00904320">
              <w:rPr>
                <w:b/>
                <w:bCs/>
                <w:kern w:val="0"/>
                <w:sz w:val="14"/>
                <w:szCs w:val="14"/>
              </w:rPr>
              <w:t>black_</w:t>
            </w:r>
          </w:p>
          <w:p w14:paraId="6482709A" w14:textId="77777777" w:rsidR="00904320" w:rsidRPr="00904320" w:rsidRDefault="00904320" w:rsidP="00904320">
            <w:pPr>
              <w:spacing w:after="0"/>
              <w:jc w:val="center"/>
              <w:rPr>
                <w:b/>
                <w:bCs/>
                <w:color w:val="000000"/>
                <w:kern w:val="0"/>
                <w:sz w:val="14"/>
                <w:szCs w:val="14"/>
                <w:lang w:val="de-DE"/>
              </w:rPr>
            </w:pPr>
            <w:r w:rsidRPr="00904320">
              <w:rPr>
                <w:b/>
                <w:bCs/>
                <w:kern w:val="0"/>
                <w:sz w:val="14"/>
                <w:szCs w:val="14"/>
              </w:rPr>
              <w:t>frac</w:t>
            </w:r>
          </w:p>
        </w:tc>
        <w:tc>
          <w:tcPr>
            <w:tcW w:w="418" w:type="pct"/>
            <w:shd w:val="clear" w:color="000000" w:fill="D9D9D9"/>
            <w:vAlign w:val="center"/>
            <w:hideMark/>
          </w:tcPr>
          <w:p w14:paraId="7B26B60F" w14:textId="77777777" w:rsidR="00904320" w:rsidRPr="00904320" w:rsidRDefault="00904320" w:rsidP="00904320">
            <w:pPr>
              <w:spacing w:after="0"/>
              <w:jc w:val="center"/>
              <w:rPr>
                <w:b/>
                <w:bCs/>
                <w:kern w:val="0"/>
                <w:sz w:val="14"/>
                <w:szCs w:val="14"/>
              </w:rPr>
            </w:pPr>
            <w:r w:rsidRPr="00904320">
              <w:rPr>
                <w:b/>
                <w:bCs/>
                <w:kern w:val="0"/>
                <w:sz w:val="14"/>
                <w:szCs w:val="14"/>
              </w:rPr>
              <w:t>other_</w:t>
            </w:r>
          </w:p>
          <w:p w14:paraId="17234FCB" w14:textId="77777777" w:rsidR="00904320" w:rsidRPr="00904320" w:rsidRDefault="00904320" w:rsidP="00904320">
            <w:pPr>
              <w:spacing w:after="0"/>
              <w:jc w:val="center"/>
              <w:rPr>
                <w:b/>
                <w:bCs/>
                <w:color w:val="000000"/>
                <w:kern w:val="0"/>
                <w:sz w:val="14"/>
                <w:szCs w:val="14"/>
                <w:lang w:val="de-DE"/>
              </w:rPr>
            </w:pPr>
            <w:r w:rsidRPr="00904320">
              <w:rPr>
                <w:b/>
                <w:bCs/>
                <w:kern w:val="0"/>
                <w:sz w:val="14"/>
                <w:szCs w:val="14"/>
              </w:rPr>
              <w:t>frac</w:t>
            </w:r>
          </w:p>
        </w:tc>
        <w:tc>
          <w:tcPr>
            <w:tcW w:w="418" w:type="pct"/>
            <w:shd w:val="clear" w:color="000000" w:fill="D9D9D9"/>
            <w:vAlign w:val="center"/>
            <w:hideMark/>
          </w:tcPr>
          <w:p w14:paraId="45F850DC" w14:textId="77777777" w:rsidR="00D1383A" w:rsidRDefault="00904320" w:rsidP="00904320">
            <w:pPr>
              <w:spacing w:after="0"/>
              <w:jc w:val="center"/>
              <w:rPr>
                <w:b/>
                <w:bCs/>
                <w:kern w:val="0"/>
                <w:sz w:val="14"/>
                <w:szCs w:val="14"/>
              </w:rPr>
            </w:pPr>
            <w:r w:rsidRPr="00904320">
              <w:rPr>
                <w:b/>
                <w:bCs/>
                <w:kern w:val="0"/>
                <w:sz w:val="14"/>
                <w:szCs w:val="14"/>
              </w:rPr>
              <w:t>LSOA_white_</w:t>
            </w:r>
          </w:p>
          <w:p w14:paraId="40B8D96A" w14:textId="35638529" w:rsidR="00904320" w:rsidRPr="00904320" w:rsidRDefault="00904320" w:rsidP="00904320">
            <w:pPr>
              <w:spacing w:after="0"/>
              <w:jc w:val="center"/>
              <w:rPr>
                <w:b/>
                <w:bCs/>
                <w:kern w:val="0"/>
                <w:sz w:val="14"/>
                <w:szCs w:val="14"/>
              </w:rPr>
            </w:pPr>
            <w:r w:rsidRPr="00904320">
              <w:rPr>
                <w:b/>
                <w:bCs/>
                <w:kern w:val="0"/>
                <w:sz w:val="14"/>
                <w:szCs w:val="14"/>
              </w:rPr>
              <w:t>mor</w:t>
            </w:r>
          </w:p>
        </w:tc>
        <w:tc>
          <w:tcPr>
            <w:tcW w:w="418" w:type="pct"/>
            <w:shd w:val="clear" w:color="000000" w:fill="D9D9D9"/>
            <w:vAlign w:val="center"/>
            <w:hideMark/>
          </w:tcPr>
          <w:p w14:paraId="380D27D8" w14:textId="77777777" w:rsidR="00D1383A" w:rsidRDefault="00904320" w:rsidP="00904320">
            <w:pPr>
              <w:spacing w:after="0"/>
              <w:jc w:val="center"/>
              <w:rPr>
                <w:b/>
                <w:bCs/>
                <w:kern w:val="0"/>
                <w:sz w:val="14"/>
                <w:szCs w:val="14"/>
              </w:rPr>
            </w:pPr>
            <w:r w:rsidRPr="00904320">
              <w:rPr>
                <w:b/>
                <w:bCs/>
                <w:kern w:val="0"/>
                <w:sz w:val="14"/>
                <w:szCs w:val="14"/>
              </w:rPr>
              <w:t>LSOA_asian_</w:t>
            </w:r>
          </w:p>
          <w:p w14:paraId="0E7999F8" w14:textId="6242CF07" w:rsidR="00904320" w:rsidRPr="00904320" w:rsidRDefault="00904320" w:rsidP="00904320">
            <w:pPr>
              <w:spacing w:after="0"/>
              <w:jc w:val="center"/>
              <w:rPr>
                <w:b/>
                <w:bCs/>
                <w:kern w:val="0"/>
                <w:sz w:val="14"/>
                <w:szCs w:val="14"/>
              </w:rPr>
            </w:pPr>
            <w:r w:rsidRPr="00904320">
              <w:rPr>
                <w:b/>
                <w:bCs/>
                <w:kern w:val="0"/>
                <w:sz w:val="14"/>
                <w:szCs w:val="14"/>
              </w:rPr>
              <w:t>mor</w:t>
            </w:r>
          </w:p>
        </w:tc>
        <w:tc>
          <w:tcPr>
            <w:tcW w:w="418" w:type="pct"/>
            <w:shd w:val="clear" w:color="000000" w:fill="D9D9D9"/>
            <w:vAlign w:val="center"/>
            <w:hideMark/>
          </w:tcPr>
          <w:p w14:paraId="010EA9B9" w14:textId="77777777" w:rsidR="00D1383A" w:rsidRDefault="00904320" w:rsidP="00904320">
            <w:pPr>
              <w:spacing w:after="0"/>
              <w:jc w:val="center"/>
              <w:rPr>
                <w:b/>
                <w:bCs/>
                <w:kern w:val="0"/>
                <w:sz w:val="14"/>
                <w:szCs w:val="14"/>
              </w:rPr>
            </w:pPr>
            <w:r w:rsidRPr="00904320">
              <w:rPr>
                <w:b/>
                <w:bCs/>
                <w:kern w:val="0"/>
                <w:sz w:val="14"/>
                <w:szCs w:val="14"/>
              </w:rPr>
              <w:t>LSOA_black_</w:t>
            </w:r>
          </w:p>
          <w:p w14:paraId="6A146621" w14:textId="6BBE5D50" w:rsidR="00904320" w:rsidRPr="00904320" w:rsidRDefault="00904320" w:rsidP="00904320">
            <w:pPr>
              <w:spacing w:after="0"/>
              <w:jc w:val="center"/>
              <w:rPr>
                <w:b/>
                <w:bCs/>
                <w:kern w:val="0"/>
                <w:sz w:val="14"/>
                <w:szCs w:val="14"/>
              </w:rPr>
            </w:pPr>
            <w:r w:rsidRPr="00904320">
              <w:rPr>
                <w:b/>
                <w:bCs/>
                <w:kern w:val="0"/>
                <w:sz w:val="14"/>
                <w:szCs w:val="14"/>
              </w:rPr>
              <w:t>mor</w:t>
            </w:r>
          </w:p>
        </w:tc>
        <w:tc>
          <w:tcPr>
            <w:tcW w:w="415" w:type="pct"/>
            <w:shd w:val="clear" w:color="000000" w:fill="D9D9D9"/>
            <w:vAlign w:val="center"/>
            <w:hideMark/>
          </w:tcPr>
          <w:p w14:paraId="34C493AA" w14:textId="77777777" w:rsidR="00D1383A" w:rsidRDefault="00904320" w:rsidP="00904320">
            <w:pPr>
              <w:spacing w:after="0"/>
              <w:jc w:val="center"/>
              <w:rPr>
                <w:b/>
                <w:bCs/>
                <w:kern w:val="0"/>
                <w:sz w:val="14"/>
                <w:szCs w:val="14"/>
              </w:rPr>
            </w:pPr>
            <w:r w:rsidRPr="00904320">
              <w:rPr>
                <w:b/>
                <w:bCs/>
                <w:kern w:val="0"/>
                <w:sz w:val="14"/>
                <w:szCs w:val="14"/>
              </w:rPr>
              <w:t>LSOA_other_</w:t>
            </w:r>
          </w:p>
          <w:p w14:paraId="2B9EF22E" w14:textId="2A91C1CD" w:rsidR="00904320" w:rsidRPr="00904320" w:rsidRDefault="00904320" w:rsidP="00904320">
            <w:pPr>
              <w:spacing w:after="0"/>
              <w:jc w:val="center"/>
              <w:rPr>
                <w:b/>
                <w:bCs/>
                <w:kern w:val="0"/>
                <w:sz w:val="14"/>
                <w:szCs w:val="14"/>
              </w:rPr>
            </w:pPr>
            <w:r w:rsidRPr="00904320">
              <w:rPr>
                <w:b/>
                <w:bCs/>
                <w:kern w:val="0"/>
                <w:sz w:val="14"/>
                <w:szCs w:val="14"/>
              </w:rPr>
              <w:t>mor</w:t>
            </w:r>
          </w:p>
        </w:tc>
      </w:tr>
      <w:tr w:rsidR="00904320" w:rsidRPr="00904320" w14:paraId="05CBDE5C" w14:textId="77777777" w:rsidTr="00904320">
        <w:trPr>
          <w:trHeight w:val="413"/>
        </w:trPr>
        <w:tc>
          <w:tcPr>
            <w:tcW w:w="144" w:type="pct"/>
            <w:vMerge w:val="restart"/>
            <w:shd w:val="clear" w:color="auto" w:fill="D9D9D9" w:themeFill="background1" w:themeFillShade="D9"/>
            <w:textDirection w:val="btLr"/>
            <w:vAlign w:val="center"/>
            <w:hideMark/>
          </w:tcPr>
          <w:p w14:paraId="1C16FFCF" w14:textId="77777777" w:rsidR="00904320" w:rsidRPr="00904320" w:rsidRDefault="00904320" w:rsidP="00904320">
            <w:pPr>
              <w:spacing w:after="0"/>
              <w:jc w:val="center"/>
              <w:rPr>
                <w:b/>
                <w:bCs/>
                <w:color w:val="000000"/>
                <w:kern w:val="0"/>
                <w:sz w:val="14"/>
                <w:szCs w:val="14"/>
                <w:lang w:val="de-DE"/>
              </w:rPr>
            </w:pPr>
            <w:r w:rsidRPr="00904320">
              <w:rPr>
                <w:b/>
                <w:bCs/>
                <w:color w:val="000000"/>
                <w:kern w:val="0"/>
                <w:sz w:val="14"/>
                <w:szCs w:val="14"/>
              </w:rPr>
              <w:t>2001</w:t>
            </w:r>
          </w:p>
        </w:tc>
        <w:tc>
          <w:tcPr>
            <w:tcW w:w="505" w:type="pct"/>
            <w:shd w:val="clear" w:color="auto" w:fill="auto"/>
            <w:vAlign w:val="center"/>
            <w:hideMark/>
          </w:tcPr>
          <w:p w14:paraId="39605F0C" w14:textId="229C7514" w:rsidR="00904320" w:rsidRPr="00904320" w:rsidRDefault="00904320" w:rsidP="00904320">
            <w:pPr>
              <w:spacing w:after="0"/>
              <w:jc w:val="center"/>
              <w:rPr>
                <w:color w:val="000000"/>
                <w:kern w:val="0"/>
                <w:sz w:val="14"/>
                <w:szCs w:val="14"/>
              </w:rPr>
            </w:pPr>
            <w:r w:rsidRPr="00904320">
              <w:rPr>
                <w:color w:val="000000"/>
                <w:kern w:val="0"/>
                <w:sz w:val="14"/>
                <w:szCs w:val="14"/>
              </w:rPr>
              <w:t>Birmingham</w:t>
            </w:r>
          </w:p>
        </w:tc>
        <w:tc>
          <w:tcPr>
            <w:tcW w:w="505" w:type="pct"/>
            <w:shd w:val="clear" w:color="auto" w:fill="auto"/>
            <w:vAlign w:val="center"/>
            <w:hideMark/>
          </w:tcPr>
          <w:p w14:paraId="412B27B3" w14:textId="40EBD5E4" w:rsidR="00904320" w:rsidRPr="00904320" w:rsidRDefault="00904320" w:rsidP="00904320">
            <w:pPr>
              <w:spacing w:after="0"/>
              <w:jc w:val="center"/>
              <w:rPr>
                <w:color w:val="000000"/>
                <w:kern w:val="0"/>
                <w:sz w:val="14"/>
                <w:szCs w:val="14"/>
              </w:rPr>
            </w:pPr>
            <w:r w:rsidRPr="00904320">
              <w:rPr>
                <w:color w:val="000000"/>
                <w:kern w:val="0"/>
                <w:sz w:val="14"/>
                <w:szCs w:val="14"/>
              </w:rPr>
              <w:t>E08000025</w:t>
            </w:r>
          </w:p>
        </w:tc>
        <w:tc>
          <w:tcPr>
            <w:tcW w:w="505" w:type="pct"/>
            <w:shd w:val="clear" w:color="auto" w:fill="auto"/>
            <w:vAlign w:val="center"/>
            <w:hideMark/>
          </w:tcPr>
          <w:p w14:paraId="2F9EDDC9" w14:textId="75A009E7" w:rsidR="00904320" w:rsidRPr="00904320" w:rsidRDefault="00904320" w:rsidP="00904320">
            <w:pPr>
              <w:spacing w:after="0"/>
              <w:jc w:val="center"/>
              <w:rPr>
                <w:color w:val="000000"/>
                <w:kern w:val="0"/>
                <w:sz w:val="14"/>
                <w:szCs w:val="14"/>
              </w:rPr>
            </w:pPr>
            <w:r w:rsidRPr="00904320">
              <w:rPr>
                <w:color w:val="000000"/>
                <w:kern w:val="0"/>
                <w:sz w:val="14"/>
                <w:szCs w:val="14"/>
              </w:rPr>
              <w:t>977057</w:t>
            </w:r>
          </w:p>
        </w:tc>
        <w:tc>
          <w:tcPr>
            <w:tcW w:w="418" w:type="pct"/>
            <w:shd w:val="clear" w:color="auto" w:fill="auto"/>
            <w:vAlign w:val="center"/>
            <w:hideMark/>
          </w:tcPr>
          <w:p w14:paraId="7CAF471A" w14:textId="448594F0" w:rsidR="00904320" w:rsidRPr="00904320" w:rsidRDefault="00904320" w:rsidP="00904320">
            <w:pPr>
              <w:spacing w:after="0"/>
              <w:jc w:val="center"/>
              <w:rPr>
                <w:color w:val="000000"/>
                <w:kern w:val="0"/>
                <w:sz w:val="14"/>
                <w:szCs w:val="14"/>
              </w:rPr>
            </w:pPr>
            <w:r w:rsidRPr="00904320">
              <w:rPr>
                <w:color w:val="000000"/>
                <w:kern w:val="0"/>
                <w:sz w:val="14"/>
                <w:szCs w:val="14"/>
              </w:rPr>
              <w:t>0.704</w:t>
            </w:r>
          </w:p>
        </w:tc>
        <w:tc>
          <w:tcPr>
            <w:tcW w:w="418" w:type="pct"/>
            <w:shd w:val="clear" w:color="auto" w:fill="auto"/>
            <w:vAlign w:val="center"/>
            <w:hideMark/>
          </w:tcPr>
          <w:p w14:paraId="6B479D8A" w14:textId="12371C3E" w:rsidR="00904320" w:rsidRPr="00904320" w:rsidRDefault="00904320" w:rsidP="00904320">
            <w:pPr>
              <w:spacing w:after="0"/>
              <w:jc w:val="center"/>
              <w:rPr>
                <w:color w:val="000000"/>
                <w:kern w:val="0"/>
                <w:sz w:val="14"/>
                <w:szCs w:val="14"/>
              </w:rPr>
            </w:pPr>
            <w:r w:rsidRPr="00904320">
              <w:rPr>
                <w:color w:val="000000"/>
                <w:kern w:val="0"/>
                <w:sz w:val="14"/>
                <w:szCs w:val="14"/>
              </w:rPr>
              <w:t>0.207</w:t>
            </w:r>
          </w:p>
        </w:tc>
        <w:tc>
          <w:tcPr>
            <w:tcW w:w="418" w:type="pct"/>
            <w:shd w:val="clear" w:color="auto" w:fill="auto"/>
            <w:vAlign w:val="center"/>
            <w:hideMark/>
          </w:tcPr>
          <w:p w14:paraId="3573A2F5" w14:textId="19A8D167" w:rsidR="00904320" w:rsidRPr="00904320" w:rsidRDefault="00904320" w:rsidP="00904320">
            <w:pPr>
              <w:spacing w:after="0"/>
              <w:jc w:val="center"/>
              <w:rPr>
                <w:color w:val="000000"/>
                <w:kern w:val="0"/>
                <w:sz w:val="14"/>
                <w:szCs w:val="14"/>
              </w:rPr>
            </w:pPr>
            <w:r w:rsidRPr="00904320">
              <w:rPr>
                <w:color w:val="000000"/>
                <w:kern w:val="0"/>
                <w:sz w:val="14"/>
                <w:szCs w:val="14"/>
              </w:rPr>
              <w:t>0.061</w:t>
            </w:r>
          </w:p>
        </w:tc>
        <w:tc>
          <w:tcPr>
            <w:tcW w:w="418" w:type="pct"/>
            <w:shd w:val="clear" w:color="auto" w:fill="auto"/>
            <w:vAlign w:val="center"/>
            <w:hideMark/>
          </w:tcPr>
          <w:p w14:paraId="303F532B" w14:textId="5B4C1355" w:rsidR="00904320" w:rsidRPr="00904320" w:rsidRDefault="00904320" w:rsidP="00904320">
            <w:pPr>
              <w:spacing w:after="0"/>
              <w:jc w:val="center"/>
              <w:rPr>
                <w:color w:val="000000"/>
                <w:kern w:val="0"/>
                <w:sz w:val="14"/>
                <w:szCs w:val="14"/>
              </w:rPr>
            </w:pPr>
            <w:r w:rsidRPr="00904320">
              <w:rPr>
                <w:color w:val="000000"/>
                <w:kern w:val="0"/>
                <w:sz w:val="14"/>
                <w:szCs w:val="14"/>
              </w:rPr>
              <w:t>0.029</w:t>
            </w:r>
          </w:p>
        </w:tc>
        <w:tc>
          <w:tcPr>
            <w:tcW w:w="418" w:type="pct"/>
            <w:shd w:val="clear" w:color="auto" w:fill="auto"/>
            <w:vAlign w:val="center"/>
            <w:hideMark/>
          </w:tcPr>
          <w:p w14:paraId="08665B03" w14:textId="3367E6E3"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0.92</w:t>
            </w:r>
          </w:p>
        </w:tc>
        <w:tc>
          <w:tcPr>
            <w:tcW w:w="418" w:type="pct"/>
            <w:shd w:val="clear" w:color="auto" w:fill="auto"/>
            <w:vAlign w:val="center"/>
            <w:hideMark/>
          </w:tcPr>
          <w:p w14:paraId="59BE3304" w14:textId="184462BD"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0.878</w:t>
            </w:r>
          </w:p>
        </w:tc>
        <w:tc>
          <w:tcPr>
            <w:tcW w:w="418" w:type="pct"/>
            <w:shd w:val="clear" w:color="auto" w:fill="auto"/>
            <w:vAlign w:val="center"/>
            <w:hideMark/>
          </w:tcPr>
          <w:p w14:paraId="70B811BE" w14:textId="3AC24F8A"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0.835</w:t>
            </w:r>
          </w:p>
        </w:tc>
        <w:tc>
          <w:tcPr>
            <w:tcW w:w="415" w:type="pct"/>
            <w:shd w:val="clear" w:color="auto" w:fill="auto"/>
            <w:vAlign w:val="center"/>
            <w:hideMark/>
          </w:tcPr>
          <w:p w14:paraId="608D9870" w14:textId="769847C9"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0.557</w:t>
            </w:r>
          </w:p>
        </w:tc>
      </w:tr>
      <w:tr w:rsidR="00904320" w:rsidRPr="00904320" w14:paraId="5E0B874F" w14:textId="77777777" w:rsidTr="00904320">
        <w:trPr>
          <w:trHeight w:val="293"/>
        </w:trPr>
        <w:tc>
          <w:tcPr>
            <w:tcW w:w="144" w:type="pct"/>
            <w:vMerge/>
            <w:shd w:val="clear" w:color="auto" w:fill="D9D9D9" w:themeFill="background1" w:themeFillShade="D9"/>
            <w:vAlign w:val="center"/>
            <w:hideMark/>
          </w:tcPr>
          <w:p w14:paraId="791E3148" w14:textId="77777777" w:rsidR="00904320" w:rsidRPr="00904320" w:rsidRDefault="00904320" w:rsidP="00904320">
            <w:pPr>
              <w:spacing w:after="0"/>
              <w:jc w:val="center"/>
              <w:rPr>
                <w:b/>
                <w:bCs/>
                <w:color w:val="000000"/>
                <w:kern w:val="0"/>
                <w:sz w:val="14"/>
                <w:szCs w:val="14"/>
                <w:lang w:val="de-DE"/>
              </w:rPr>
            </w:pPr>
          </w:p>
        </w:tc>
        <w:tc>
          <w:tcPr>
            <w:tcW w:w="505" w:type="pct"/>
            <w:shd w:val="clear" w:color="auto" w:fill="auto"/>
            <w:vAlign w:val="center"/>
            <w:hideMark/>
          </w:tcPr>
          <w:p w14:paraId="16558A66" w14:textId="473FF915" w:rsidR="00904320" w:rsidRPr="00904320" w:rsidRDefault="00904320" w:rsidP="00904320">
            <w:pPr>
              <w:spacing w:after="0"/>
              <w:jc w:val="center"/>
              <w:rPr>
                <w:color w:val="000000"/>
                <w:kern w:val="0"/>
                <w:sz w:val="14"/>
                <w:szCs w:val="14"/>
              </w:rPr>
            </w:pPr>
            <w:r w:rsidRPr="00904320">
              <w:rPr>
                <w:color w:val="000000"/>
                <w:kern w:val="0"/>
                <w:sz w:val="14"/>
                <w:szCs w:val="14"/>
              </w:rPr>
              <w:t>Croydon</w:t>
            </w:r>
          </w:p>
        </w:tc>
        <w:tc>
          <w:tcPr>
            <w:tcW w:w="505" w:type="pct"/>
            <w:shd w:val="clear" w:color="auto" w:fill="auto"/>
            <w:vAlign w:val="center"/>
            <w:hideMark/>
          </w:tcPr>
          <w:p w14:paraId="6AAB2C9D" w14:textId="42EEF03B" w:rsidR="00904320" w:rsidRPr="00904320" w:rsidRDefault="00904320" w:rsidP="00904320">
            <w:pPr>
              <w:spacing w:after="0"/>
              <w:jc w:val="center"/>
              <w:rPr>
                <w:color w:val="000000"/>
                <w:kern w:val="0"/>
                <w:sz w:val="14"/>
                <w:szCs w:val="14"/>
              </w:rPr>
            </w:pPr>
            <w:r w:rsidRPr="00904320">
              <w:rPr>
                <w:color w:val="000000"/>
                <w:kern w:val="0"/>
                <w:sz w:val="14"/>
                <w:szCs w:val="14"/>
              </w:rPr>
              <w:t>E09000008</w:t>
            </w:r>
          </w:p>
        </w:tc>
        <w:tc>
          <w:tcPr>
            <w:tcW w:w="505" w:type="pct"/>
            <w:shd w:val="clear" w:color="auto" w:fill="auto"/>
            <w:vAlign w:val="center"/>
            <w:hideMark/>
          </w:tcPr>
          <w:p w14:paraId="43DB80C4" w14:textId="2FCC834F" w:rsidR="00904320" w:rsidRPr="00904320" w:rsidRDefault="00904320" w:rsidP="00904320">
            <w:pPr>
              <w:spacing w:after="0"/>
              <w:jc w:val="center"/>
              <w:rPr>
                <w:color w:val="000000"/>
                <w:kern w:val="0"/>
                <w:sz w:val="14"/>
                <w:szCs w:val="14"/>
              </w:rPr>
            </w:pPr>
            <w:r w:rsidRPr="00904320">
              <w:rPr>
                <w:color w:val="000000"/>
                <w:kern w:val="0"/>
                <w:sz w:val="14"/>
                <w:szCs w:val="14"/>
              </w:rPr>
              <w:t>330688</w:t>
            </w:r>
          </w:p>
        </w:tc>
        <w:tc>
          <w:tcPr>
            <w:tcW w:w="418" w:type="pct"/>
            <w:shd w:val="clear" w:color="auto" w:fill="auto"/>
            <w:vAlign w:val="center"/>
            <w:hideMark/>
          </w:tcPr>
          <w:p w14:paraId="56E7B119" w14:textId="5CB19FC1" w:rsidR="00904320" w:rsidRPr="00904320" w:rsidRDefault="00904320" w:rsidP="00904320">
            <w:pPr>
              <w:spacing w:after="0"/>
              <w:jc w:val="center"/>
              <w:rPr>
                <w:color w:val="000000"/>
                <w:kern w:val="0"/>
                <w:sz w:val="14"/>
                <w:szCs w:val="14"/>
              </w:rPr>
            </w:pPr>
            <w:r w:rsidRPr="00904320">
              <w:rPr>
                <w:color w:val="000000"/>
                <w:kern w:val="0"/>
                <w:sz w:val="14"/>
                <w:szCs w:val="14"/>
              </w:rPr>
              <w:t>0.701</w:t>
            </w:r>
          </w:p>
        </w:tc>
        <w:tc>
          <w:tcPr>
            <w:tcW w:w="418" w:type="pct"/>
            <w:shd w:val="clear" w:color="auto" w:fill="auto"/>
            <w:vAlign w:val="center"/>
            <w:hideMark/>
          </w:tcPr>
          <w:p w14:paraId="1181FA61" w14:textId="39B3B073" w:rsidR="00904320" w:rsidRPr="00904320" w:rsidRDefault="00904320" w:rsidP="00904320">
            <w:pPr>
              <w:spacing w:after="0"/>
              <w:jc w:val="center"/>
              <w:rPr>
                <w:color w:val="000000"/>
                <w:kern w:val="0"/>
                <w:sz w:val="14"/>
                <w:szCs w:val="14"/>
              </w:rPr>
            </w:pPr>
            <w:r w:rsidRPr="00904320">
              <w:rPr>
                <w:color w:val="000000"/>
                <w:kern w:val="0"/>
                <w:sz w:val="14"/>
                <w:szCs w:val="14"/>
              </w:rPr>
              <w:t>0.128</w:t>
            </w:r>
          </w:p>
        </w:tc>
        <w:tc>
          <w:tcPr>
            <w:tcW w:w="418" w:type="pct"/>
            <w:shd w:val="clear" w:color="auto" w:fill="auto"/>
            <w:vAlign w:val="center"/>
            <w:hideMark/>
          </w:tcPr>
          <w:p w14:paraId="426F1D1A" w14:textId="305B30EC" w:rsidR="00904320" w:rsidRPr="00904320" w:rsidRDefault="00904320" w:rsidP="00904320">
            <w:pPr>
              <w:spacing w:after="0"/>
              <w:jc w:val="center"/>
              <w:rPr>
                <w:color w:val="000000"/>
                <w:kern w:val="0"/>
                <w:sz w:val="14"/>
                <w:szCs w:val="14"/>
              </w:rPr>
            </w:pPr>
            <w:r w:rsidRPr="00904320">
              <w:rPr>
                <w:color w:val="000000"/>
                <w:kern w:val="0"/>
                <w:sz w:val="14"/>
                <w:szCs w:val="14"/>
              </w:rPr>
              <w:t>0.133</w:t>
            </w:r>
          </w:p>
        </w:tc>
        <w:tc>
          <w:tcPr>
            <w:tcW w:w="418" w:type="pct"/>
            <w:shd w:val="clear" w:color="auto" w:fill="auto"/>
            <w:vAlign w:val="center"/>
            <w:hideMark/>
          </w:tcPr>
          <w:p w14:paraId="3BBC3B53" w14:textId="39AC342F" w:rsidR="00904320" w:rsidRPr="00904320" w:rsidRDefault="00904320" w:rsidP="00904320">
            <w:pPr>
              <w:spacing w:after="0"/>
              <w:jc w:val="center"/>
              <w:rPr>
                <w:color w:val="000000"/>
                <w:kern w:val="0"/>
                <w:sz w:val="14"/>
                <w:szCs w:val="14"/>
              </w:rPr>
            </w:pPr>
            <w:r w:rsidRPr="00904320">
              <w:rPr>
                <w:color w:val="000000"/>
                <w:kern w:val="0"/>
                <w:sz w:val="14"/>
                <w:szCs w:val="14"/>
              </w:rPr>
              <w:t>0.037</w:t>
            </w:r>
          </w:p>
        </w:tc>
        <w:tc>
          <w:tcPr>
            <w:tcW w:w="418" w:type="pct"/>
            <w:shd w:val="clear" w:color="auto" w:fill="auto"/>
            <w:vAlign w:val="center"/>
            <w:hideMark/>
          </w:tcPr>
          <w:p w14:paraId="3F3CA091" w14:textId="5F664BB7"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0.919</w:t>
            </w:r>
          </w:p>
        </w:tc>
        <w:tc>
          <w:tcPr>
            <w:tcW w:w="418" w:type="pct"/>
            <w:shd w:val="clear" w:color="auto" w:fill="auto"/>
            <w:vAlign w:val="center"/>
            <w:hideMark/>
          </w:tcPr>
          <w:p w14:paraId="13E8A41C" w14:textId="593819A2"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0.801</w:t>
            </w:r>
          </w:p>
        </w:tc>
        <w:tc>
          <w:tcPr>
            <w:tcW w:w="418" w:type="pct"/>
            <w:shd w:val="clear" w:color="auto" w:fill="auto"/>
            <w:vAlign w:val="center"/>
            <w:hideMark/>
          </w:tcPr>
          <w:p w14:paraId="5EEC79F2" w14:textId="1D56E5C3"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0.907</w:t>
            </w:r>
          </w:p>
        </w:tc>
        <w:tc>
          <w:tcPr>
            <w:tcW w:w="415" w:type="pct"/>
            <w:shd w:val="clear" w:color="auto" w:fill="auto"/>
            <w:vAlign w:val="center"/>
            <w:hideMark/>
          </w:tcPr>
          <w:p w14:paraId="310F2676" w14:textId="403BA05A"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0.488</w:t>
            </w:r>
          </w:p>
        </w:tc>
      </w:tr>
      <w:tr w:rsidR="00904320" w:rsidRPr="00904320" w14:paraId="13239EB7" w14:textId="77777777" w:rsidTr="00904320">
        <w:trPr>
          <w:trHeight w:val="293"/>
        </w:trPr>
        <w:tc>
          <w:tcPr>
            <w:tcW w:w="144" w:type="pct"/>
            <w:vMerge/>
            <w:shd w:val="clear" w:color="auto" w:fill="D9D9D9" w:themeFill="background1" w:themeFillShade="D9"/>
            <w:vAlign w:val="center"/>
            <w:hideMark/>
          </w:tcPr>
          <w:p w14:paraId="7B52CA39" w14:textId="77777777" w:rsidR="00904320" w:rsidRPr="00904320" w:rsidRDefault="00904320" w:rsidP="00904320">
            <w:pPr>
              <w:spacing w:after="0"/>
              <w:jc w:val="center"/>
              <w:rPr>
                <w:b/>
                <w:bCs/>
                <w:color w:val="000000"/>
                <w:kern w:val="0"/>
                <w:sz w:val="14"/>
                <w:szCs w:val="14"/>
                <w:lang w:val="de-DE"/>
              </w:rPr>
            </w:pPr>
          </w:p>
        </w:tc>
        <w:tc>
          <w:tcPr>
            <w:tcW w:w="505" w:type="pct"/>
            <w:shd w:val="clear" w:color="auto" w:fill="auto"/>
            <w:vAlign w:val="center"/>
            <w:hideMark/>
          </w:tcPr>
          <w:p w14:paraId="3224D575" w14:textId="1B8FCE0B" w:rsidR="00904320" w:rsidRPr="00904320" w:rsidRDefault="00904320" w:rsidP="00904320">
            <w:pPr>
              <w:spacing w:after="0"/>
              <w:jc w:val="center"/>
              <w:rPr>
                <w:color w:val="000000"/>
                <w:kern w:val="0"/>
                <w:sz w:val="14"/>
                <w:szCs w:val="14"/>
              </w:rPr>
            </w:pPr>
            <w:r w:rsidRPr="00904320">
              <w:rPr>
                <w:color w:val="000000"/>
                <w:kern w:val="0"/>
                <w:sz w:val="14"/>
                <w:szCs w:val="14"/>
              </w:rPr>
              <w:t>Redbridge</w:t>
            </w:r>
          </w:p>
        </w:tc>
        <w:tc>
          <w:tcPr>
            <w:tcW w:w="505" w:type="pct"/>
            <w:shd w:val="clear" w:color="auto" w:fill="auto"/>
            <w:vAlign w:val="center"/>
            <w:hideMark/>
          </w:tcPr>
          <w:p w14:paraId="4A1DC0F2" w14:textId="1607D2E7" w:rsidR="00904320" w:rsidRPr="00904320" w:rsidRDefault="00904320" w:rsidP="00904320">
            <w:pPr>
              <w:spacing w:after="0"/>
              <w:jc w:val="center"/>
              <w:rPr>
                <w:color w:val="000000"/>
                <w:kern w:val="0"/>
                <w:sz w:val="14"/>
                <w:szCs w:val="14"/>
              </w:rPr>
            </w:pPr>
            <w:r w:rsidRPr="00904320">
              <w:rPr>
                <w:color w:val="000000"/>
                <w:kern w:val="0"/>
                <w:sz w:val="14"/>
                <w:szCs w:val="14"/>
              </w:rPr>
              <w:t>E09000026</w:t>
            </w:r>
          </w:p>
        </w:tc>
        <w:tc>
          <w:tcPr>
            <w:tcW w:w="505" w:type="pct"/>
            <w:shd w:val="clear" w:color="auto" w:fill="auto"/>
            <w:vAlign w:val="center"/>
            <w:hideMark/>
          </w:tcPr>
          <w:p w14:paraId="727FDCC7" w14:textId="41A2C1D0" w:rsidR="00904320" w:rsidRPr="00904320" w:rsidRDefault="00904320" w:rsidP="00904320">
            <w:pPr>
              <w:spacing w:after="0"/>
              <w:jc w:val="center"/>
              <w:rPr>
                <w:color w:val="000000"/>
                <w:kern w:val="0"/>
                <w:sz w:val="14"/>
                <w:szCs w:val="14"/>
              </w:rPr>
            </w:pPr>
            <w:r w:rsidRPr="00904320">
              <w:rPr>
                <w:color w:val="000000"/>
                <w:kern w:val="0"/>
                <w:sz w:val="14"/>
                <w:szCs w:val="14"/>
              </w:rPr>
              <w:t>238511</w:t>
            </w:r>
          </w:p>
        </w:tc>
        <w:tc>
          <w:tcPr>
            <w:tcW w:w="418" w:type="pct"/>
            <w:shd w:val="clear" w:color="auto" w:fill="auto"/>
            <w:vAlign w:val="center"/>
            <w:hideMark/>
          </w:tcPr>
          <w:p w14:paraId="2E45A878" w14:textId="3163EF02" w:rsidR="00904320" w:rsidRPr="00904320" w:rsidRDefault="00904320" w:rsidP="00904320">
            <w:pPr>
              <w:spacing w:after="0"/>
              <w:jc w:val="center"/>
              <w:rPr>
                <w:color w:val="000000"/>
                <w:kern w:val="0"/>
                <w:sz w:val="14"/>
                <w:szCs w:val="14"/>
              </w:rPr>
            </w:pPr>
            <w:r w:rsidRPr="00904320">
              <w:rPr>
                <w:color w:val="000000"/>
                <w:kern w:val="0"/>
                <w:sz w:val="14"/>
                <w:szCs w:val="14"/>
              </w:rPr>
              <w:t>0.636</w:t>
            </w:r>
          </w:p>
        </w:tc>
        <w:tc>
          <w:tcPr>
            <w:tcW w:w="418" w:type="pct"/>
            <w:shd w:val="clear" w:color="auto" w:fill="auto"/>
            <w:vAlign w:val="center"/>
            <w:hideMark/>
          </w:tcPr>
          <w:p w14:paraId="415CC5E8" w14:textId="3FC52063" w:rsidR="00904320" w:rsidRPr="00904320" w:rsidRDefault="00904320" w:rsidP="00904320">
            <w:pPr>
              <w:spacing w:after="0"/>
              <w:jc w:val="center"/>
              <w:rPr>
                <w:color w:val="000000"/>
                <w:kern w:val="0"/>
                <w:sz w:val="14"/>
                <w:szCs w:val="14"/>
              </w:rPr>
            </w:pPr>
            <w:r w:rsidRPr="00904320">
              <w:rPr>
                <w:color w:val="000000"/>
                <w:kern w:val="0"/>
                <w:sz w:val="14"/>
                <w:szCs w:val="14"/>
              </w:rPr>
              <w:t>0.265</w:t>
            </w:r>
          </w:p>
        </w:tc>
        <w:tc>
          <w:tcPr>
            <w:tcW w:w="418" w:type="pct"/>
            <w:shd w:val="clear" w:color="auto" w:fill="auto"/>
            <w:vAlign w:val="center"/>
            <w:hideMark/>
          </w:tcPr>
          <w:p w14:paraId="1F21259B" w14:textId="094732C6" w:rsidR="00904320" w:rsidRPr="00904320" w:rsidRDefault="00904320" w:rsidP="00904320">
            <w:pPr>
              <w:spacing w:after="0"/>
              <w:jc w:val="center"/>
              <w:rPr>
                <w:color w:val="000000"/>
                <w:kern w:val="0"/>
                <w:sz w:val="14"/>
                <w:szCs w:val="14"/>
              </w:rPr>
            </w:pPr>
            <w:r w:rsidRPr="00904320">
              <w:rPr>
                <w:color w:val="000000"/>
                <w:kern w:val="0"/>
                <w:sz w:val="14"/>
                <w:szCs w:val="14"/>
              </w:rPr>
              <w:t>0.076</w:t>
            </w:r>
          </w:p>
        </w:tc>
        <w:tc>
          <w:tcPr>
            <w:tcW w:w="418" w:type="pct"/>
            <w:shd w:val="clear" w:color="auto" w:fill="auto"/>
            <w:vAlign w:val="center"/>
            <w:hideMark/>
          </w:tcPr>
          <w:p w14:paraId="55AC7A5B" w14:textId="687CC2B2" w:rsidR="00904320" w:rsidRPr="00904320" w:rsidRDefault="00904320" w:rsidP="00904320">
            <w:pPr>
              <w:spacing w:after="0"/>
              <w:jc w:val="center"/>
              <w:rPr>
                <w:color w:val="000000"/>
                <w:kern w:val="0"/>
                <w:sz w:val="14"/>
                <w:szCs w:val="14"/>
              </w:rPr>
            </w:pPr>
            <w:r w:rsidRPr="00904320">
              <w:rPr>
                <w:color w:val="000000"/>
                <w:kern w:val="0"/>
                <w:sz w:val="14"/>
                <w:szCs w:val="14"/>
              </w:rPr>
              <w:t>0.024</w:t>
            </w:r>
          </w:p>
        </w:tc>
        <w:tc>
          <w:tcPr>
            <w:tcW w:w="418" w:type="pct"/>
            <w:shd w:val="clear" w:color="auto" w:fill="auto"/>
            <w:vAlign w:val="center"/>
            <w:hideMark/>
          </w:tcPr>
          <w:p w14:paraId="54DEE719" w14:textId="320524D2"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0.85</w:t>
            </w:r>
          </w:p>
        </w:tc>
        <w:tc>
          <w:tcPr>
            <w:tcW w:w="418" w:type="pct"/>
            <w:shd w:val="clear" w:color="auto" w:fill="auto"/>
            <w:vAlign w:val="center"/>
            <w:hideMark/>
          </w:tcPr>
          <w:p w14:paraId="06549575" w14:textId="7931B179"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0.819</w:t>
            </w:r>
          </w:p>
        </w:tc>
        <w:tc>
          <w:tcPr>
            <w:tcW w:w="418" w:type="pct"/>
            <w:shd w:val="clear" w:color="auto" w:fill="auto"/>
            <w:vAlign w:val="center"/>
            <w:hideMark/>
          </w:tcPr>
          <w:p w14:paraId="75F66824" w14:textId="77C0F070"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0.641</w:t>
            </w:r>
          </w:p>
        </w:tc>
        <w:tc>
          <w:tcPr>
            <w:tcW w:w="415" w:type="pct"/>
            <w:shd w:val="clear" w:color="auto" w:fill="auto"/>
            <w:vAlign w:val="center"/>
            <w:hideMark/>
          </w:tcPr>
          <w:p w14:paraId="09062797" w14:textId="64E4F38A"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0.144</w:t>
            </w:r>
          </w:p>
        </w:tc>
      </w:tr>
      <w:tr w:rsidR="00904320" w:rsidRPr="00904320" w14:paraId="55850F7B" w14:textId="77777777" w:rsidTr="00904320">
        <w:trPr>
          <w:trHeight w:val="293"/>
        </w:trPr>
        <w:tc>
          <w:tcPr>
            <w:tcW w:w="144" w:type="pct"/>
            <w:vMerge/>
            <w:shd w:val="clear" w:color="auto" w:fill="D9D9D9" w:themeFill="background1" w:themeFillShade="D9"/>
            <w:vAlign w:val="center"/>
            <w:hideMark/>
          </w:tcPr>
          <w:p w14:paraId="588C9B16" w14:textId="77777777" w:rsidR="00904320" w:rsidRPr="00904320" w:rsidRDefault="00904320" w:rsidP="00904320">
            <w:pPr>
              <w:spacing w:after="0"/>
              <w:jc w:val="center"/>
              <w:rPr>
                <w:b/>
                <w:bCs/>
                <w:color w:val="000000"/>
                <w:kern w:val="0"/>
                <w:sz w:val="14"/>
                <w:szCs w:val="14"/>
                <w:lang w:val="de-DE"/>
              </w:rPr>
            </w:pPr>
          </w:p>
        </w:tc>
        <w:tc>
          <w:tcPr>
            <w:tcW w:w="505" w:type="pct"/>
            <w:shd w:val="clear" w:color="auto" w:fill="auto"/>
            <w:vAlign w:val="center"/>
            <w:hideMark/>
          </w:tcPr>
          <w:p w14:paraId="25267535" w14:textId="3C3A47C2" w:rsidR="00904320" w:rsidRPr="00904320" w:rsidRDefault="00904320" w:rsidP="00904320">
            <w:pPr>
              <w:spacing w:after="0"/>
              <w:jc w:val="center"/>
              <w:rPr>
                <w:color w:val="000000"/>
                <w:kern w:val="0"/>
                <w:sz w:val="14"/>
                <w:szCs w:val="14"/>
              </w:rPr>
            </w:pPr>
            <w:r w:rsidRPr="00904320">
              <w:rPr>
                <w:color w:val="000000"/>
                <w:kern w:val="0"/>
                <w:sz w:val="14"/>
                <w:szCs w:val="14"/>
              </w:rPr>
              <w:t>Enfield</w:t>
            </w:r>
          </w:p>
        </w:tc>
        <w:tc>
          <w:tcPr>
            <w:tcW w:w="505" w:type="pct"/>
            <w:shd w:val="clear" w:color="auto" w:fill="auto"/>
            <w:vAlign w:val="center"/>
            <w:hideMark/>
          </w:tcPr>
          <w:p w14:paraId="4F6B4067" w14:textId="78359660" w:rsidR="00904320" w:rsidRPr="00904320" w:rsidRDefault="00904320" w:rsidP="00904320">
            <w:pPr>
              <w:spacing w:after="0"/>
              <w:jc w:val="center"/>
              <w:rPr>
                <w:color w:val="000000"/>
                <w:kern w:val="0"/>
                <w:sz w:val="14"/>
                <w:szCs w:val="14"/>
              </w:rPr>
            </w:pPr>
            <w:r w:rsidRPr="00904320">
              <w:rPr>
                <w:color w:val="000000"/>
                <w:kern w:val="0"/>
                <w:sz w:val="14"/>
                <w:szCs w:val="14"/>
              </w:rPr>
              <w:t>E09000010</w:t>
            </w:r>
          </w:p>
        </w:tc>
        <w:tc>
          <w:tcPr>
            <w:tcW w:w="505" w:type="pct"/>
            <w:shd w:val="clear" w:color="auto" w:fill="auto"/>
            <w:vAlign w:val="center"/>
            <w:hideMark/>
          </w:tcPr>
          <w:p w14:paraId="60929A90" w14:textId="5F495C3D" w:rsidR="00904320" w:rsidRPr="00904320" w:rsidRDefault="00904320" w:rsidP="00904320">
            <w:pPr>
              <w:spacing w:after="0"/>
              <w:jc w:val="center"/>
              <w:rPr>
                <w:color w:val="000000"/>
                <w:kern w:val="0"/>
                <w:sz w:val="14"/>
                <w:szCs w:val="14"/>
              </w:rPr>
            </w:pPr>
            <w:r w:rsidRPr="00904320">
              <w:rPr>
                <w:color w:val="000000"/>
                <w:kern w:val="0"/>
                <w:sz w:val="14"/>
                <w:szCs w:val="14"/>
              </w:rPr>
              <w:t>273616</w:t>
            </w:r>
          </w:p>
        </w:tc>
        <w:tc>
          <w:tcPr>
            <w:tcW w:w="418" w:type="pct"/>
            <w:shd w:val="clear" w:color="auto" w:fill="auto"/>
            <w:vAlign w:val="center"/>
            <w:hideMark/>
          </w:tcPr>
          <w:p w14:paraId="73407CC5" w14:textId="532F3494" w:rsidR="00904320" w:rsidRPr="00904320" w:rsidRDefault="00904320" w:rsidP="00904320">
            <w:pPr>
              <w:spacing w:after="0"/>
              <w:jc w:val="center"/>
              <w:rPr>
                <w:color w:val="000000"/>
                <w:kern w:val="0"/>
                <w:sz w:val="14"/>
                <w:szCs w:val="14"/>
              </w:rPr>
            </w:pPr>
            <w:r w:rsidRPr="00904320">
              <w:rPr>
                <w:color w:val="000000"/>
                <w:kern w:val="0"/>
                <w:sz w:val="14"/>
                <w:szCs w:val="14"/>
              </w:rPr>
              <w:t>0.771</w:t>
            </w:r>
          </w:p>
        </w:tc>
        <w:tc>
          <w:tcPr>
            <w:tcW w:w="418" w:type="pct"/>
            <w:shd w:val="clear" w:color="auto" w:fill="auto"/>
            <w:vAlign w:val="center"/>
            <w:hideMark/>
          </w:tcPr>
          <w:p w14:paraId="0BFF9871" w14:textId="1DDD1C2F" w:rsidR="00904320" w:rsidRPr="00904320" w:rsidRDefault="00904320" w:rsidP="00904320">
            <w:pPr>
              <w:spacing w:after="0"/>
              <w:jc w:val="center"/>
              <w:rPr>
                <w:color w:val="000000"/>
                <w:kern w:val="0"/>
                <w:sz w:val="14"/>
                <w:szCs w:val="14"/>
              </w:rPr>
            </w:pPr>
            <w:r w:rsidRPr="00904320">
              <w:rPr>
                <w:color w:val="000000"/>
                <w:kern w:val="0"/>
                <w:sz w:val="14"/>
                <w:szCs w:val="14"/>
              </w:rPr>
              <w:t>0.094</w:t>
            </w:r>
          </w:p>
        </w:tc>
        <w:tc>
          <w:tcPr>
            <w:tcW w:w="418" w:type="pct"/>
            <w:shd w:val="clear" w:color="auto" w:fill="auto"/>
            <w:vAlign w:val="center"/>
            <w:hideMark/>
          </w:tcPr>
          <w:p w14:paraId="6787D8BA" w14:textId="755E42A8" w:rsidR="00904320" w:rsidRPr="00904320" w:rsidRDefault="00904320" w:rsidP="00904320">
            <w:pPr>
              <w:spacing w:after="0"/>
              <w:jc w:val="center"/>
              <w:rPr>
                <w:color w:val="000000"/>
                <w:kern w:val="0"/>
                <w:sz w:val="14"/>
                <w:szCs w:val="14"/>
              </w:rPr>
            </w:pPr>
            <w:r w:rsidRPr="00904320">
              <w:rPr>
                <w:color w:val="000000"/>
                <w:kern w:val="0"/>
                <w:sz w:val="14"/>
                <w:szCs w:val="14"/>
              </w:rPr>
              <w:t>0.105</w:t>
            </w:r>
          </w:p>
        </w:tc>
        <w:tc>
          <w:tcPr>
            <w:tcW w:w="418" w:type="pct"/>
            <w:shd w:val="clear" w:color="auto" w:fill="auto"/>
            <w:vAlign w:val="center"/>
            <w:hideMark/>
          </w:tcPr>
          <w:p w14:paraId="619241D1" w14:textId="1D752519" w:rsidR="00904320" w:rsidRPr="00904320" w:rsidRDefault="00904320" w:rsidP="00904320">
            <w:pPr>
              <w:spacing w:after="0"/>
              <w:jc w:val="center"/>
              <w:rPr>
                <w:color w:val="000000"/>
                <w:kern w:val="0"/>
                <w:sz w:val="14"/>
                <w:szCs w:val="14"/>
              </w:rPr>
            </w:pPr>
            <w:r w:rsidRPr="00904320">
              <w:rPr>
                <w:color w:val="000000"/>
                <w:kern w:val="0"/>
                <w:sz w:val="14"/>
                <w:szCs w:val="14"/>
              </w:rPr>
              <w:t>0.03</w:t>
            </w:r>
          </w:p>
        </w:tc>
        <w:tc>
          <w:tcPr>
            <w:tcW w:w="418" w:type="pct"/>
            <w:shd w:val="clear" w:color="auto" w:fill="auto"/>
            <w:vAlign w:val="center"/>
            <w:hideMark/>
          </w:tcPr>
          <w:p w14:paraId="42F3DE7F" w14:textId="7D4ECFB8"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0.849</w:t>
            </w:r>
          </w:p>
        </w:tc>
        <w:tc>
          <w:tcPr>
            <w:tcW w:w="418" w:type="pct"/>
            <w:shd w:val="clear" w:color="auto" w:fill="auto"/>
            <w:vAlign w:val="center"/>
            <w:hideMark/>
          </w:tcPr>
          <w:p w14:paraId="20AB735F" w14:textId="015A2BCC"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0.717</w:t>
            </w:r>
          </w:p>
        </w:tc>
        <w:tc>
          <w:tcPr>
            <w:tcW w:w="418" w:type="pct"/>
            <w:shd w:val="clear" w:color="auto" w:fill="auto"/>
            <w:vAlign w:val="center"/>
            <w:hideMark/>
          </w:tcPr>
          <w:p w14:paraId="6C75D70E" w14:textId="1CCF3E3A"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0.857</w:t>
            </w:r>
          </w:p>
        </w:tc>
        <w:tc>
          <w:tcPr>
            <w:tcW w:w="415" w:type="pct"/>
            <w:shd w:val="clear" w:color="auto" w:fill="auto"/>
            <w:vAlign w:val="center"/>
            <w:hideMark/>
          </w:tcPr>
          <w:p w14:paraId="7FC8223A" w14:textId="04252188"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0.461</w:t>
            </w:r>
          </w:p>
        </w:tc>
      </w:tr>
      <w:tr w:rsidR="00904320" w:rsidRPr="00904320" w14:paraId="0CB22C72" w14:textId="77777777" w:rsidTr="00904320">
        <w:trPr>
          <w:trHeight w:val="293"/>
        </w:trPr>
        <w:tc>
          <w:tcPr>
            <w:tcW w:w="144" w:type="pct"/>
            <w:vMerge/>
            <w:shd w:val="clear" w:color="auto" w:fill="D9D9D9" w:themeFill="background1" w:themeFillShade="D9"/>
            <w:vAlign w:val="center"/>
            <w:hideMark/>
          </w:tcPr>
          <w:p w14:paraId="6CAFB800" w14:textId="77777777" w:rsidR="00904320" w:rsidRPr="00904320" w:rsidRDefault="00904320" w:rsidP="00904320">
            <w:pPr>
              <w:spacing w:after="0"/>
              <w:jc w:val="center"/>
              <w:rPr>
                <w:b/>
                <w:bCs/>
                <w:color w:val="000000"/>
                <w:kern w:val="0"/>
                <w:sz w:val="14"/>
                <w:szCs w:val="14"/>
                <w:lang w:val="de-DE"/>
              </w:rPr>
            </w:pPr>
          </w:p>
        </w:tc>
        <w:tc>
          <w:tcPr>
            <w:tcW w:w="505" w:type="pct"/>
            <w:shd w:val="clear" w:color="auto" w:fill="auto"/>
            <w:vAlign w:val="center"/>
            <w:hideMark/>
          </w:tcPr>
          <w:p w14:paraId="2C32BB6E" w14:textId="19A05322" w:rsidR="00904320" w:rsidRPr="00904320" w:rsidRDefault="00904320" w:rsidP="00904320">
            <w:pPr>
              <w:spacing w:after="0"/>
              <w:jc w:val="center"/>
              <w:rPr>
                <w:color w:val="000000"/>
                <w:kern w:val="0"/>
                <w:sz w:val="14"/>
                <w:szCs w:val="14"/>
              </w:rPr>
            </w:pPr>
            <w:r w:rsidRPr="00904320">
              <w:rPr>
                <w:color w:val="000000"/>
                <w:kern w:val="0"/>
                <w:sz w:val="14"/>
                <w:szCs w:val="14"/>
              </w:rPr>
              <w:t>Ealing</w:t>
            </w:r>
          </w:p>
        </w:tc>
        <w:tc>
          <w:tcPr>
            <w:tcW w:w="505" w:type="pct"/>
            <w:shd w:val="clear" w:color="auto" w:fill="auto"/>
            <w:vAlign w:val="center"/>
            <w:hideMark/>
          </w:tcPr>
          <w:p w14:paraId="314D464D" w14:textId="7E6EDADD" w:rsidR="00904320" w:rsidRPr="00904320" w:rsidRDefault="00904320" w:rsidP="00904320">
            <w:pPr>
              <w:spacing w:after="0"/>
              <w:jc w:val="center"/>
              <w:rPr>
                <w:color w:val="000000"/>
                <w:kern w:val="0"/>
                <w:sz w:val="14"/>
                <w:szCs w:val="14"/>
              </w:rPr>
            </w:pPr>
            <w:r w:rsidRPr="00904320">
              <w:rPr>
                <w:color w:val="000000"/>
                <w:kern w:val="0"/>
                <w:sz w:val="14"/>
                <w:szCs w:val="14"/>
              </w:rPr>
              <w:t>E09000009</w:t>
            </w:r>
          </w:p>
        </w:tc>
        <w:tc>
          <w:tcPr>
            <w:tcW w:w="505" w:type="pct"/>
            <w:shd w:val="clear" w:color="auto" w:fill="auto"/>
            <w:vAlign w:val="center"/>
            <w:hideMark/>
          </w:tcPr>
          <w:p w14:paraId="7C8EBB8E" w14:textId="1632B305" w:rsidR="00904320" w:rsidRPr="00904320" w:rsidRDefault="00904320" w:rsidP="00904320">
            <w:pPr>
              <w:spacing w:after="0"/>
              <w:jc w:val="center"/>
              <w:rPr>
                <w:color w:val="000000"/>
                <w:kern w:val="0"/>
                <w:sz w:val="14"/>
                <w:szCs w:val="14"/>
              </w:rPr>
            </w:pPr>
            <w:r w:rsidRPr="00904320">
              <w:rPr>
                <w:color w:val="000000"/>
                <w:kern w:val="0"/>
                <w:sz w:val="14"/>
                <w:szCs w:val="14"/>
              </w:rPr>
              <w:t>300886</w:t>
            </w:r>
          </w:p>
        </w:tc>
        <w:tc>
          <w:tcPr>
            <w:tcW w:w="418" w:type="pct"/>
            <w:shd w:val="clear" w:color="auto" w:fill="auto"/>
            <w:vAlign w:val="center"/>
            <w:hideMark/>
          </w:tcPr>
          <w:p w14:paraId="0ABE30A6" w14:textId="563EE9B6" w:rsidR="00904320" w:rsidRPr="00904320" w:rsidRDefault="00904320" w:rsidP="00904320">
            <w:pPr>
              <w:spacing w:after="0"/>
              <w:jc w:val="center"/>
              <w:rPr>
                <w:color w:val="000000"/>
                <w:kern w:val="0"/>
                <w:sz w:val="14"/>
                <w:szCs w:val="14"/>
              </w:rPr>
            </w:pPr>
            <w:r w:rsidRPr="00904320">
              <w:rPr>
                <w:color w:val="000000"/>
                <w:kern w:val="0"/>
                <w:sz w:val="14"/>
                <w:szCs w:val="14"/>
              </w:rPr>
              <w:t>0.587</w:t>
            </w:r>
          </w:p>
        </w:tc>
        <w:tc>
          <w:tcPr>
            <w:tcW w:w="418" w:type="pct"/>
            <w:shd w:val="clear" w:color="auto" w:fill="auto"/>
            <w:vAlign w:val="center"/>
            <w:hideMark/>
          </w:tcPr>
          <w:p w14:paraId="3D5CFFBC" w14:textId="6F77E946" w:rsidR="00904320" w:rsidRPr="00904320" w:rsidRDefault="00904320" w:rsidP="00904320">
            <w:pPr>
              <w:spacing w:after="0"/>
              <w:jc w:val="center"/>
              <w:rPr>
                <w:color w:val="000000"/>
                <w:kern w:val="0"/>
                <w:sz w:val="14"/>
                <w:szCs w:val="14"/>
              </w:rPr>
            </w:pPr>
            <w:r w:rsidRPr="00904320">
              <w:rPr>
                <w:color w:val="000000"/>
                <w:kern w:val="0"/>
                <w:sz w:val="14"/>
                <w:szCs w:val="14"/>
              </w:rPr>
              <w:t>0.289</w:t>
            </w:r>
          </w:p>
        </w:tc>
        <w:tc>
          <w:tcPr>
            <w:tcW w:w="418" w:type="pct"/>
            <w:shd w:val="clear" w:color="auto" w:fill="auto"/>
            <w:vAlign w:val="center"/>
            <w:hideMark/>
          </w:tcPr>
          <w:p w14:paraId="33CBA850" w14:textId="51AE7AE0" w:rsidR="00904320" w:rsidRPr="00904320" w:rsidRDefault="00904320" w:rsidP="00904320">
            <w:pPr>
              <w:spacing w:after="0"/>
              <w:jc w:val="center"/>
              <w:rPr>
                <w:color w:val="000000"/>
                <w:kern w:val="0"/>
                <w:sz w:val="14"/>
                <w:szCs w:val="14"/>
              </w:rPr>
            </w:pPr>
            <w:r w:rsidRPr="00904320">
              <w:rPr>
                <w:color w:val="000000"/>
                <w:kern w:val="0"/>
                <w:sz w:val="14"/>
                <w:szCs w:val="14"/>
              </w:rPr>
              <w:t>0.088</w:t>
            </w:r>
          </w:p>
        </w:tc>
        <w:tc>
          <w:tcPr>
            <w:tcW w:w="418" w:type="pct"/>
            <w:shd w:val="clear" w:color="auto" w:fill="auto"/>
            <w:vAlign w:val="center"/>
            <w:hideMark/>
          </w:tcPr>
          <w:p w14:paraId="2704D6D0" w14:textId="5725D5AD" w:rsidR="00904320" w:rsidRPr="00904320" w:rsidRDefault="00904320" w:rsidP="00904320">
            <w:pPr>
              <w:spacing w:after="0"/>
              <w:jc w:val="center"/>
              <w:rPr>
                <w:color w:val="000000"/>
                <w:kern w:val="0"/>
                <w:sz w:val="14"/>
                <w:szCs w:val="14"/>
              </w:rPr>
            </w:pPr>
            <w:r w:rsidRPr="00904320">
              <w:rPr>
                <w:color w:val="000000"/>
                <w:kern w:val="0"/>
                <w:sz w:val="14"/>
                <w:szCs w:val="14"/>
              </w:rPr>
              <w:t>0.036</w:t>
            </w:r>
          </w:p>
        </w:tc>
        <w:tc>
          <w:tcPr>
            <w:tcW w:w="418" w:type="pct"/>
            <w:shd w:val="clear" w:color="auto" w:fill="auto"/>
            <w:vAlign w:val="center"/>
            <w:hideMark/>
          </w:tcPr>
          <w:p w14:paraId="7FB1A38E" w14:textId="266A36E6"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0.846</w:t>
            </w:r>
          </w:p>
        </w:tc>
        <w:tc>
          <w:tcPr>
            <w:tcW w:w="418" w:type="pct"/>
            <w:shd w:val="clear" w:color="auto" w:fill="auto"/>
            <w:vAlign w:val="center"/>
            <w:hideMark/>
          </w:tcPr>
          <w:p w14:paraId="5CDC6F0D" w14:textId="5CC8DC0E"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0.876</w:t>
            </w:r>
          </w:p>
        </w:tc>
        <w:tc>
          <w:tcPr>
            <w:tcW w:w="418" w:type="pct"/>
            <w:shd w:val="clear" w:color="auto" w:fill="auto"/>
            <w:vAlign w:val="center"/>
            <w:hideMark/>
          </w:tcPr>
          <w:p w14:paraId="0F9D384B" w14:textId="70ADB021"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0.364</w:t>
            </w:r>
          </w:p>
        </w:tc>
        <w:tc>
          <w:tcPr>
            <w:tcW w:w="415" w:type="pct"/>
            <w:shd w:val="clear" w:color="auto" w:fill="auto"/>
            <w:vAlign w:val="center"/>
            <w:hideMark/>
          </w:tcPr>
          <w:p w14:paraId="1D853E4F" w14:textId="19EBF08E"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0.347</w:t>
            </w:r>
          </w:p>
        </w:tc>
      </w:tr>
      <w:tr w:rsidR="00904320" w:rsidRPr="00904320" w14:paraId="16A968A4" w14:textId="77777777" w:rsidTr="00904320">
        <w:trPr>
          <w:trHeight w:val="413"/>
        </w:trPr>
        <w:tc>
          <w:tcPr>
            <w:tcW w:w="144" w:type="pct"/>
            <w:vMerge w:val="restart"/>
            <w:shd w:val="clear" w:color="auto" w:fill="D9D9D9" w:themeFill="background1" w:themeFillShade="D9"/>
            <w:textDirection w:val="btLr"/>
            <w:vAlign w:val="center"/>
            <w:hideMark/>
          </w:tcPr>
          <w:p w14:paraId="2A5FD048" w14:textId="77777777" w:rsidR="00904320" w:rsidRPr="00904320" w:rsidRDefault="00904320" w:rsidP="00904320">
            <w:pPr>
              <w:spacing w:after="0"/>
              <w:jc w:val="center"/>
              <w:rPr>
                <w:b/>
                <w:bCs/>
                <w:color w:val="000000"/>
                <w:kern w:val="0"/>
                <w:sz w:val="14"/>
                <w:szCs w:val="14"/>
                <w:lang w:val="de-DE"/>
              </w:rPr>
            </w:pPr>
            <w:r w:rsidRPr="00904320">
              <w:rPr>
                <w:b/>
                <w:bCs/>
                <w:color w:val="000000"/>
                <w:kern w:val="0"/>
                <w:sz w:val="14"/>
                <w:szCs w:val="14"/>
              </w:rPr>
              <w:t>2011</w:t>
            </w:r>
          </w:p>
        </w:tc>
        <w:tc>
          <w:tcPr>
            <w:tcW w:w="505" w:type="pct"/>
            <w:shd w:val="clear" w:color="auto" w:fill="auto"/>
            <w:vAlign w:val="center"/>
            <w:hideMark/>
          </w:tcPr>
          <w:p w14:paraId="38C61CD8" w14:textId="02901A58" w:rsidR="00904320" w:rsidRPr="00904320" w:rsidRDefault="00904320" w:rsidP="00904320">
            <w:pPr>
              <w:spacing w:after="0"/>
              <w:jc w:val="center"/>
              <w:rPr>
                <w:color w:val="000000"/>
                <w:kern w:val="0"/>
                <w:sz w:val="14"/>
                <w:szCs w:val="14"/>
              </w:rPr>
            </w:pPr>
            <w:r w:rsidRPr="00904320">
              <w:rPr>
                <w:color w:val="000000"/>
                <w:kern w:val="0"/>
                <w:sz w:val="14"/>
                <w:szCs w:val="14"/>
              </w:rPr>
              <w:t>Birmingham</w:t>
            </w:r>
          </w:p>
        </w:tc>
        <w:tc>
          <w:tcPr>
            <w:tcW w:w="505" w:type="pct"/>
            <w:shd w:val="clear" w:color="auto" w:fill="auto"/>
            <w:vAlign w:val="center"/>
            <w:hideMark/>
          </w:tcPr>
          <w:p w14:paraId="234D5746" w14:textId="14CD87C7" w:rsidR="00904320" w:rsidRPr="00904320" w:rsidRDefault="00904320" w:rsidP="00904320">
            <w:pPr>
              <w:spacing w:after="0"/>
              <w:jc w:val="center"/>
              <w:rPr>
                <w:color w:val="000000"/>
                <w:kern w:val="0"/>
                <w:sz w:val="14"/>
                <w:szCs w:val="14"/>
              </w:rPr>
            </w:pPr>
            <w:r w:rsidRPr="00904320">
              <w:rPr>
                <w:color w:val="000000"/>
                <w:kern w:val="0"/>
                <w:sz w:val="14"/>
                <w:szCs w:val="14"/>
              </w:rPr>
              <w:t>E08000025</w:t>
            </w:r>
          </w:p>
        </w:tc>
        <w:tc>
          <w:tcPr>
            <w:tcW w:w="505" w:type="pct"/>
            <w:shd w:val="clear" w:color="auto" w:fill="auto"/>
            <w:vAlign w:val="center"/>
            <w:hideMark/>
          </w:tcPr>
          <w:p w14:paraId="6919D2DF" w14:textId="13DAAD73" w:rsidR="00904320" w:rsidRPr="00904320" w:rsidRDefault="00904320" w:rsidP="00904320">
            <w:pPr>
              <w:spacing w:after="0"/>
              <w:jc w:val="center"/>
              <w:rPr>
                <w:color w:val="000000"/>
                <w:kern w:val="0"/>
                <w:sz w:val="14"/>
                <w:szCs w:val="14"/>
              </w:rPr>
            </w:pPr>
            <w:r w:rsidRPr="00904320">
              <w:rPr>
                <w:color w:val="000000"/>
                <w:kern w:val="0"/>
                <w:sz w:val="14"/>
                <w:szCs w:val="14"/>
              </w:rPr>
              <w:t>1073045</w:t>
            </w:r>
          </w:p>
        </w:tc>
        <w:tc>
          <w:tcPr>
            <w:tcW w:w="418" w:type="pct"/>
            <w:shd w:val="clear" w:color="auto" w:fill="auto"/>
            <w:vAlign w:val="center"/>
            <w:hideMark/>
          </w:tcPr>
          <w:p w14:paraId="1EBBA8EE" w14:textId="02AFEDB8" w:rsidR="00904320" w:rsidRPr="00904320" w:rsidRDefault="00904320" w:rsidP="00904320">
            <w:pPr>
              <w:spacing w:after="0"/>
              <w:jc w:val="center"/>
              <w:rPr>
                <w:color w:val="000000"/>
                <w:kern w:val="0"/>
                <w:sz w:val="14"/>
                <w:szCs w:val="14"/>
              </w:rPr>
            </w:pPr>
            <w:r w:rsidRPr="00904320">
              <w:rPr>
                <w:color w:val="000000"/>
                <w:kern w:val="0"/>
                <w:sz w:val="14"/>
                <w:szCs w:val="14"/>
              </w:rPr>
              <w:t>0.579</w:t>
            </w:r>
          </w:p>
        </w:tc>
        <w:tc>
          <w:tcPr>
            <w:tcW w:w="418" w:type="pct"/>
            <w:shd w:val="clear" w:color="auto" w:fill="auto"/>
            <w:vAlign w:val="center"/>
            <w:hideMark/>
          </w:tcPr>
          <w:p w14:paraId="204C65DD" w14:textId="44721BE0" w:rsidR="00904320" w:rsidRPr="00904320" w:rsidRDefault="00904320" w:rsidP="00904320">
            <w:pPr>
              <w:spacing w:after="0"/>
              <w:jc w:val="center"/>
              <w:rPr>
                <w:color w:val="000000"/>
                <w:kern w:val="0"/>
                <w:sz w:val="14"/>
                <w:szCs w:val="14"/>
              </w:rPr>
            </w:pPr>
            <w:r w:rsidRPr="00904320">
              <w:rPr>
                <w:color w:val="000000"/>
                <w:kern w:val="0"/>
                <w:sz w:val="14"/>
                <w:szCs w:val="14"/>
              </w:rPr>
              <w:t>0.266</w:t>
            </w:r>
          </w:p>
        </w:tc>
        <w:tc>
          <w:tcPr>
            <w:tcW w:w="418" w:type="pct"/>
            <w:shd w:val="clear" w:color="auto" w:fill="auto"/>
            <w:vAlign w:val="center"/>
            <w:hideMark/>
          </w:tcPr>
          <w:p w14:paraId="2DEC99FD" w14:textId="01E0E48F" w:rsidR="00904320" w:rsidRPr="00904320" w:rsidRDefault="00904320" w:rsidP="00904320">
            <w:pPr>
              <w:spacing w:after="0"/>
              <w:jc w:val="center"/>
              <w:rPr>
                <w:color w:val="000000"/>
                <w:kern w:val="0"/>
                <w:sz w:val="14"/>
                <w:szCs w:val="14"/>
              </w:rPr>
            </w:pPr>
            <w:r w:rsidRPr="00904320">
              <w:rPr>
                <w:color w:val="000000"/>
                <w:kern w:val="0"/>
                <w:sz w:val="14"/>
                <w:szCs w:val="14"/>
              </w:rPr>
              <w:t>0.09</w:t>
            </w:r>
          </w:p>
        </w:tc>
        <w:tc>
          <w:tcPr>
            <w:tcW w:w="418" w:type="pct"/>
            <w:shd w:val="clear" w:color="auto" w:fill="auto"/>
            <w:vAlign w:val="center"/>
            <w:hideMark/>
          </w:tcPr>
          <w:p w14:paraId="68DC5C6B" w14:textId="2444D44D" w:rsidR="00904320" w:rsidRPr="00904320" w:rsidRDefault="00904320" w:rsidP="00904320">
            <w:pPr>
              <w:spacing w:after="0"/>
              <w:jc w:val="center"/>
              <w:rPr>
                <w:color w:val="000000"/>
                <w:kern w:val="0"/>
                <w:sz w:val="14"/>
                <w:szCs w:val="14"/>
              </w:rPr>
            </w:pPr>
            <w:r w:rsidRPr="00904320">
              <w:rPr>
                <w:color w:val="000000"/>
                <w:kern w:val="0"/>
                <w:sz w:val="14"/>
                <w:szCs w:val="14"/>
              </w:rPr>
              <w:t>0.065</w:t>
            </w:r>
          </w:p>
        </w:tc>
        <w:tc>
          <w:tcPr>
            <w:tcW w:w="418" w:type="pct"/>
            <w:shd w:val="clear" w:color="auto" w:fill="auto"/>
            <w:vAlign w:val="center"/>
            <w:hideMark/>
          </w:tcPr>
          <w:p w14:paraId="68D26915" w14:textId="1F4651E3"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0.919</w:t>
            </w:r>
          </w:p>
        </w:tc>
        <w:tc>
          <w:tcPr>
            <w:tcW w:w="418" w:type="pct"/>
            <w:shd w:val="clear" w:color="auto" w:fill="auto"/>
            <w:vAlign w:val="center"/>
            <w:hideMark/>
          </w:tcPr>
          <w:p w14:paraId="6B164044" w14:textId="54B73C4B"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0.874</w:t>
            </w:r>
          </w:p>
        </w:tc>
        <w:tc>
          <w:tcPr>
            <w:tcW w:w="418" w:type="pct"/>
            <w:shd w:val="clear" w:color="auto" w:fill="auto"/>
            <w:vAlign w:val="center"/>
            <w:hideMark/>
          </w:tcPr>
          <w:p w14:paraId="4FAC5149" w14:textId="19278958"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0.75</w:t>
            </w:r>
          </w:p>
        </w:tc>
        <w:tc>
          <w:tcPr>
            <w:tcW w:w="415" w:type="pct"/>
            <w:shd w:val="clear" w:color="auto" w:fill="auto"/>
            <w:vAlign w:val="center"/>
            <w:hideMark/>
          </w:tcPr>
          <w:p w14:paraId="20B73C9B" w14:textId="7269CEF4"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0.676</w:t>
            </w:r>
          </w:p>
        </w:tc>
      </w:tr>
      <w:tr w:rsidR="00904320" w:rsidRPr="00904320" w14:paraId="7AF05697" w14:textId="77777777" w:rsidTr="00904320">
        <w:trPr>
          <w:trHeight w:val="293"/>
        </w:trPr>
        <w:tc>
          <w:tcPr>
            <w:tcW w:w="144" w:type="pct"/>
            <w:vMerge/>
            <w:shd w:val="clear" w:color="auto" w:fill="D9D9D9" w:themeFill="background1" w:themeFillShade="D9"/>
            <w:vAlign w:val="center"/>
            <w:hideMark/>
          </w:tcPr>
          <w:p w14:paraId="7C2010B3" w14:textId="77777777" w:rsidR="00904320" w:rsidRPr="00904320" w:rsidRDefault="00904320" w:rsidP="00904320">
            <w:pPr>
              <w:spacing w:after="0"/>
              <w:jc w:val="center"/>
              <w:rPr>
                <w:b/>
                <w:bCs/>
                <w:color w:val="000000"/>
                <w:kern w:val="0"/>
                <w:sz w:val="14"/>
                <w:szCs w:val="14"/>
                <w:lang w:val="de-DE"/>
              </w:rPr>
            </w:pPr>
          </w:p>
        </w:tc>
        <w:tc>
          <w:tcPr>
            <w:tcW w:w="505" w:type="pct"/>
            <w:shd w:val="clear" w:color="auto" w:fill="auto"/>
            <w:vAlign w:val="center"/>
            <w:hideMark/>
          </w:tcPr>
          <w:p w14:paraId="752D9AE9" w14:textId="05DB842C" w:rsidR="00904320" w:rsidRPr="00904320" w:rsidRDefault="00904320" w:rsidP="00904320">
            <w:pPr>
              <w:spacing w:after="0"/>
              <w:jc w:val="center"/>
              <w:rPr>
                <w:color w:val="000000"/>
                <w:kern w:val="0"/>
                <w:sz w:val="14"/>
                <w:szCs w:val="14"/>
              </w:rPr>
            </w:pPr>
            <w:r w:rsidRPr="00904320">
              <w:rPr>
                <w:color w:val="000000"/>
                <w:kern w:val="0"/>
                <w:sz w:val="14"/>
                <w:szCs w:val="14"/>
              </w:rPr>
              <w:t>Croydon</w:t>
            </w:r>
          </w:p>
        </w:tc>
        <w:tc>
          <w:tcPr>
            <w:tcW w:w="505" w:type="pct"/>
            <w:shd w:val="clear" w:color="auto" w:fill="auto"/>
            <w:vAlign w:val="center"/>
            <w:hideMark/>
          </w:tcPr>
          <w:p w14:paraId="719CCE75" w14:textId="7530D69B" w:rsidR="00904320" w:rsidRPr="00904320" w:rsidRDefault="00904320" w:rsidP="00904320">
            <w:pPr>
              <w:spacing w:after="0"/>
              <w:jc w:val="center"/>
              <w:rPr>
                <w:color w:val="000000"/>
                <w:kern w:val="0"/>
                <w:sz w:val="14"/>
                <w:szCs w:val="14"/>
              </w:rPr>
            </w:pPr>
            <w:r w:rsidRPr="00904320">
              <w:rPr>
                <w:color w:val="000000"/>
                <w:kern w:val="0"/>
                <w:sz w:val="14"/>
                <w:szCs w:val="14"/>
              </w:rPr>
              <w:t>E09000008</w:t>
            </w:r>
          </w:p>
        </w:tc>
        <w:tc>
          <w:tcPr>
            <w:tcW w:w="505" w:type="pct"/>
            <w:shd w:val="clear" w:color="auto" w:fill="auto"/>
            <w:vAlign w:val="center"/>
            <w:hideMark/>
          </w:tcPr>
          <w:p w14:paraId="27A95B69" w14:textId="0EE5FD42" w:rsidR="00904320" w:rsidRPr="00904320" w:rsidRDefault="00904320" w:rsidP="00904320">
            <w:pPr>
              <w:spacing w:after="0"/>
              <w:jc w:val="center"/>
              <w:rPr>
                <w:color w:val="000000"/>
                <w:kern w:val="0"/>
                <w:sz w:val="14"/>
                <w:szCs w:val="14"/>
              </w:rPr>
            </w:pPr>
            <w:r w:rsidRPr="00904320">
              <w:rPr>
                <w:color w:val="000000"/>
                <w:kern w:val="0"/>
                <w:sz w:val="14"/>
                <w:szCs w:val="14"/>
              </w:rPr>
              <w:t>363378</w:t>
            </w:r>
          </w:p>
        </w:tc>
        <w:tc>
          <w:tcPr>
            <w:tcW w:w="418" w:type="pct"/>
            <w:shd w:val="clear" w:color="auto" w:fill="auto"/>
            <w:vAlign w:val="center"/>
            <w:hideMark/>
          </w:tcPr>
          <w:p w14:paraId="27249D31" w14:textId="11C2C9A8" w:rsidR="00904320" w:rsidRPr="00904320" w:rsidRDefault="00904320" w:rsidP="00904320">
            <w:pPr>
              <w:spacing w:after="0"/>
              <w:jc w:val="center"/>
              <w:rPr>
                <w:color w:val="000000"/>
                <w:kern w:val="0"/>
                <w:sz w:val="14"/>
                <w:szCs w:val="14"/>
              </w:rPr>
            </w:pPr>
            <w:r w:rsidRPr="00904320">
              <w:rPr>
                <w:color w:val="000000"/>
                <w:kern w:val="0"/>
                <w:sz w:val="14"/>
                <w:szCs w:val="14"/>
              </w:rPr>
              <w:t>0.551</w:t>
            </w:r>
          </w:p>
        </w:tc>
        <w:tc>
          <w:tcPr>
            <w:tcW w:w="418" w:type="pct"/>
            <w:shd w:val="clear" w:color="auto" w:fill="auto"/>
            <w:vAlign w:val="center"/>
            <w:hideMark/>
          </w:tcPr>
          <w:p w14:paraId="42AF36AB" w14:textId="4E497FF8" w:rsidR="00904320" w:rsidRPr="00904320" w:rsidRDefault="00904320" w:rsidP="00904320">
            <w:pPr>
              <w:spacing w:after="0"/>
              <w:jc w:val="center"/>
              <w:rPr>
                <w:color w:val="000000"/>
                <w:kern w:val="0"/>
                <w:sz w:val="14"/>
                <w:szCs w:val="14"/>
              </w:rPr>
            </w:pPr>
            <w:r w:rsidRPr="00904320">
              <w:rPr>
                <w:color w:val="000000"/>
                <w:kern w:val="0"/>
                <w:sz w:val="14"/>
                <w:szCs w:val="14"/>
              </w:rPr>
              <w:t>0.164</w:t>
            </w:r>
          </w:p>
        </w:tc>
        <w:tc>
          <w:tcPr>
            <w:tcW w:w="418" w:type="pct"/>
            <w:shd w:val="clear" w:color="auto" w:fill="auto"/>
            <w:vAlign w:val="center"/>
            <w:hideMark/>
          </w:tcPr>
          <w:p w14:paraId="56D11E1A" w14:textId="629C03A2" w:rsidR="00904320" w:rsidRPr="00904320" w:rsidRDefault="00904320" w:rsidP="00904320">
            <w:pPr>
              <w:spacing w:after="0"/>
              <w:jc w:val="center"/>
              <w:rPr>
                <w:color w:val="000000"/>
                <w:kern w:val="0"/>
                <w:sz w:val="14"/>
                <w:szCs w:val="14"/>
              </w:rPr>
            </w:pPr>
            <w:r w:rsidRPr="00904320">
              <w:rPr>
                <w:color w:val="000000"/>
                <w:kern w:val="0"/>
                <w:sz w:val="14"/>
                <w:szCs w:val="14"/>
              </w:rPr>
              <w:t>0.202</w:t>
            </w:r>
          </w:p>
        </w:tc>
        <w:tc>
          <w:tcPr>
            <w:tcW w:w="418" w:type="pct"/>
            <w:shd w:val="clear" w:color="auto" w:fill="auto"/>
            <w:vAlign w:val="center"/>
            <w:hideMark/>
          </w:tcPr>
          <w:p w14:paraId="2F7CBF70" w14:textId="57381800" w:rsidR="00904320" w:rsidRPr="00904320" w:rsidRDefault="00904320" w:rsidP="00904320">
            <w:pPr>
              <w:spacing w:after="0"/>
              <w:jc w:val="center"/>
              <w:rPr>
                <w:color w:val="000000"/>
                <w:kern w:val="0"/>
                <w:sz w:val="14"/>
                <w:szCs w:val="14"/>
              </w:rPr>
            </w:pPr>
            <w:r w:rsidRPr="00904320">
              <w:rPr>
                <w:color w:val="000000"/>
                <w:kern w:val="0"/>
                <w:sz w:val="14"/>
                <w:szCs w:val="14"/>
              </w:rPr>
              <w:t>0.083</w:t>
            </w:r>
          </w:p>
        </w:tc>
        <w:tc>
          <w:tcPr>
            <w:tcW w:w="418" w:type="pct"/>
            <w:shd w:val="clear" w:color="auto" w:fill="auto"/>
            <w:vAlign w:val="center"/>
            <w:hideMark/>
          </w:tcPr>
          <w:p w14:paraId="5FC8E60E" w14:textId="7B07E62D"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0.902</w:t>
            </w:r>
          </w:p>
        </w:tc>
        <w:tc>
          <w:tcPr>
            <w:tcW w:w="418" w:type="pct"/>
            <w:shd w:val="clear" w:color="auto" w:fill="auto"/>
            <w:vAlign w:val="center"/>
            <w:hideMark/>
          </w:tcPr>
          <w:p w14:paraId="392E9408" w14:textId="66F6B561"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0.753</w:t>
            </w:r>
          </w:p>
        </w:tc>
        <w:tc>
          <w:tcPr>
            <w:tcW w:w="418" w:type="pct"/>
            <w:shd w:val="clear" w:color="auto" w:fill="auto"/>
            <w:vAlign w:val="center"/>
            <w:hideMark/>
          </w:tcPr>
          <w:p w14:paraId="4AF1D4CB" w14:textId="0E963C13"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0.882</w:t>
            </w:r>
          </w:p>
        </w:tc>
        <w:tc>
          <w:tcPr>
            <w:tcW w:w="415" w:type="pct"/>
            <w:shd w:val="clear" w:color="auto" w:fill="auto"/>
            <w:vAlign w:val="center"/>
            <w:hideMark/>
          </w:tcPr>
          <w:p w14:paraId="3A7D3A13" w14:textId="61099010"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0.64</w:t>
            </w:r>
          </w:p>
        </w:tc>
      </w:tr>
      <w:tr w:rsidR="00904320" w:rsidRPr="00904320" w14:paraId="56F283B1" w14:textId="77777777" w:rsidTr="00904320">
        <w:trPr>
          <w:trHeight w:val="293"/>
        </w:trPr>
        <w:tc>
          <w:tcPr>
            <w:tcW w:w="144" w:type="pct"/>
            <w:vMerge/>
            <w:shd w:val="clear" w:color="auto" w:fill="D9D9D9" w:themeFill="background1" w:themeFillShade="D9"/>
            <w:vAlign w:val="center"/>
            <w:hideMark/>
          </w:tcPr>
          <w:p w14:paraId="7136D6E3" w14:textId="77777777" w:rsidR="00904320" w:rsidRPr="00904320" w:rsidRDefault="00904320" w:rsidP="00904320">
            <w:pPr>
              <w:spacing w:after="0"/>
              <w:jc w:val="center"/>
              <w:rPr>
                <w:b/>
                <w:bCs/>
                <w:color w:val="000000"/>
                <w:kern w:val="0"/>
                <w:sz w:val="14"/>
                <w:szCs w:val="14"/>
                <w:lang w:val="de-DE"/>
              </w:rPr>
            </w:pPr>
          </w:p>
        </w:tc>
        <w:tc>
          <w:tcPr>
            <w:tcW w:w="505" w:type="pct"/>
            <w:shd w:val="clear" w:color="auto" w:fill="auto"/>
            <w:vAlign w:val="center"/>
            <w:hideMark/>
          </w:tcPr>
          <w:p w14:paraId="5FDEC25E" w14:textId="23D67685" w:rsidR="00904320" w:rsidRPr="00904320" w:rsidRDefault="00904320" w:rsidP="00904320">
            <w:pPr>
              <w:spacing w:after="0"/>
              <w:jc w:val="center"/>
              <w:rPr>
                <w:color w:val="000000"/>
                <w:kern w:val="0"/>
                <w:sz w:val="14"/>
                <w:szCs w:val="14"/>
              </w:rPr>
            </w:pPr>
            <w:r w:rsidRPr="00904320">
              <w:rPr>
                <w:color w:val="000000"/>
                <w:kern w:val="0"/>
                <w:sz w:val="14"/>
                <w:szCs w:val="14"/>
              </w:rPr>
              <w:t>Derby</w:t>
            </w:r>
          </w:p>
        </w:tc>
        <w:tc>
          <w:tcPr>
            <w:tcW w:w="505" w:type="pct"/>
            <w:shd w:val="clear" w:color="auto" w:fill="auto"/>
            <w:vAlign w:val="center"/>
            <w:hideMark/>
          </w:tcPr>
          <w:p w14:paraId="7FD36C62" w14:textId="54DEAD34" w:rsidR="00904320" w:rsidRPr="00904320" w:rsidRDefault="00904320" w:rsidP="00904320">
            <w:pPr>
              <w:spacing w:after="0"/>
              <w:jc w:val="center"/>
              <w:rPr>
                <w:color w:val="000000"/>
                <w:kern w:val="0"/>
                <w:sz w:val="14"/>
                <w:szCs w:val="14"/>
              </w:rPr>
            </w:pPr>
            <w:r w:rsidRPr="00904320">
              <w:rPr>
                <w:color w:val="000000"/>
                <w:kern w:val="0"/>
                <w:sz w:val="14"/>
                <w:szCs w:val="14"/>
              </w:rPr>
              <w:t>E06000015</w:t>
            </w:r>
          </w:p>
        </w:tc>
        <w:tc>
          <w:tcPr>
            <w:tcW w:w="505" w:type="pct"/>
            <w:shd w:val="clear" w:color="auto" w:fill="auto"/>
            <w:vAlign w:val="center"/>
            <w:hideMark/>
          </w:tcPr>
          <w:p w14:paraId="6CF1DC71" w14:textId="202A229B" w:rsidR="00904320" w:rsidRPr="00904320" w:rsidRDefault="00904320" w:rsidP="00904320">
            <w:pPr>
              <w:spacing w:after="0"/>
              <w:jc w:val="center"/>
              <w:rPr>
                <w:color w:val="000000"/>
                <w:kern w:val="0"/>
                <w:sz w:val="14"/>
                <w:szCs w:val="14"/>
              </w:rPr>
            </w:pPr>
            <w:r w:rsidRPr="00904320">
              <w:rPr>
                <w:color w:val="000000"/>
                <w:kern w:val="0"/>
                <w:sz w:val="14"/>
                <w:szCs w:val="14"/>
              </w:rPr>
              <w:t>248752</w:t>
            </w:r>
          </w:p>
        </w:tc>
        <w:tc>
          <w:tcPr>
            <w:tcW w:w="418" w:type="pct"/>
            <w:shd w:val="clear" w:color="auto" w:fill="auto"/>
            <w:vAlign w:val="center"/>
            <w:hideMark/>
          </w:tcPr>
          <w:p w14:paraId="15A2CA2C" w14:textId="06FC370A" w:rsidR="00904320" w:rsidRPr="00904320" w:rsidRDefault="00904320" w:rsidP="00904320">
            <w:pPr>
              <w:spacing w:after="0"/>
              <w:jc w:val="center"/>
              <w:rPr>
                <w:color w:val="000000"/>
                <w:kern w:val="0"/>
                <w:sz w:val="14"/>
                <w:szCs w:val="14"/>
              </w:rPr>
            </w:pPr>
            <w:r w:rsidRPr="00904320">
              <w:rPr>
                <w:color w:val="000000"/>
                <w:kern w:val="0"/>
                <w:sz w:val="14"/>
                <w:szCs w:val="14"/>
              </w:rPr>
              <w:t>0.803</w:t>
            </w:r>
          </w:p>
        </w:tc>
        <w:tc>
          <w:tcPr>
            <w:tcW w:w="418" w:type="pct"/>
            <w:shd w:val="clear" w:color="auto" w:fill="auto"/>
            <w:vAlign w:val="center"/>
            <w:hideMark/>
          </w:tcPr>
          <w:p w14:paraId="2132BBD9" w14:textId="451FF1D3" w:rsidR="00904320" w:rsidRPr="00904320" w:rsidRDefault="00904320" w:rsidP="00904320">
            <w:pPr>
              <w:spacing w:after="0"/>
              <w:jc w:val="center"/>
              <w:rPr>
                <w:color w:val="000000"/>
                <w:kern w:val="0"/>
                <w:sz w:val="14"/>
                <w:szCs w:val="14"/>
              </w:rPr>
            </w:pPr>
            <w:r w:rsidRPr="00904320">
              <w:rPr>
                <w:color w:val="000000"/>
                <w:kern w:val="0"/>
                <w:sz w:val="14"/>
                <w:szCs w:val="14"/>
              </w:rPr>
              <w:t>0.125</w:t>
            </w:r>
          </w:p>
        </w:tc>
        <w:tc>
          <w:tcPr>
            <w:tcW w:w="418" w:type="pct"/>
            <w:shd w:val="clear" w:color="auto" w:fill="auto"/>
            <w:vAlign w:val="center"/>
            <w:hideMark/>
          </w:tcPr>
          <w:p w14:paraId="325D40B6" w14:textId="3FFB6EB8" w:rsidR="00904320" w:rsidRPr="00904320" w:rsidRDefault="00904320" w:rsidP="00904320">
            <w:pPr>
              <w:spacing w:after="0"/>
              <w:jc w:val="center"/>
              <w:rPr>
                <w:color w:val="000000"/>
                <w:kern w:val="0"/>
                <w:sz w:val="14"/>
                <w:szCs w:val="14"/>
              </w:rPr>
            </w:pPr>
            <w:r w:rsidRPr="00904320">
              <w:rPr>
                <w:color w:val="000000"/>
                <w:kern w:val="0"/>
                <w:sz w:val="14"/>
                <w:szCs w:val="14"/>
              </w:rPr>
              <w:t>0.029</w:t>
            </w:r>
          </w:p>
        </w:tc>
        <w:tc>
          <w:tcPr>
            <w:tcW w:w="418" w:type="pct"/>
            <w:shd w:val="clear" w:color="auto" w:fill="auto"/>
            <w:vAlign w:val="center"/>
            <w:hideMark/>
          </w:tcPr>
          <w:p w14:paraId="3E884788" w14:textId="672D28DD" w:rsidR="00904320" w:rsidRPr="00904320" w:rsidRDefault="00904320" w:rsidP="00904320">
            <w:pPr>
              <w:spacing w:after="0"/>
              <w:jc w:val="center"/>
              <w:rPr>
                <w:color w:val="000000"/>
                <w:kern w:val="0"/>
                <w:sz w:val="14"/>
                <w:szCs w:val="14"/>
              </w:rPr>
            </w:pPr>
            <w:r w:rsidRPr="00904320">
              <w:rPr>
                <w:color w:val="000000"/>
                <w:kern w:val="0"/>
                <w:sz w:val="14"/>
                <w:szCs w:val="14"/>
              </w:rPr>
              <w:t>0.043</w:t>
            </w:r>
          </w:p>
        </w:tc>
        <w:tc>
          <w:tcPr>
            <w:tcW w:w="418" w:type="pct"/>
            <w:shd w:val="clear" w:color="auto" w:fill="auto"/>
            <w:vAlign w:val="center"/>
            <w:hideMark/>
          </w:tcPr>
          <w:p w14:paraId="0D2CF5D7" w14:textId="6673A1F4"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0.866</w:t>
            </w:r>
          </w:p>
        </w:tc>
        <w:tc>
          <w:tcPr>
            <w:tcW w:w="418" w:type="pct"/>
            <w:shd w:val="clear" w:color="auto" w:fill="auto"/>
            <w:vAlign w:val="center"/>
            <w:hideMark/>
          </w:tcPr>
          <w:p w14:paraId="10DFECE2" w14:textId="42FBC2BF"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0.819</w:t>
            </w:r>
          </w:p>
        </w:tc>
        <w:tc>
          <w:tcPr>
            <w:tcW w:w="418" w:type="pct"/>
            <w:shd w:val="clear" w:color="auto" w:fill="auto"/>
            <w:vAlign w:val="center"/>
            <w:hideMark/>
          </w:tcPr>
          <w:p w14:paraId="798F6148" w14:textId="567D38AC"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0.787</w:t>
            </w:r>
          </w:p>
        </w:tc>
        <w:tc>
          <w:tcPr>
            <w:tcW w:w="415" w:type="pct"/>
            <w:shd w:val="clear" w:color="auto" w:fill="auto"/>
            <w:vAlign w:val="center"/>
            <w:hideMark/>
          </w:tcPr>
          <w:p w14:paraId="0C93F66E" w14:textId="5570A67F"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0.738</w:t>
            </w:r>
          </w:p>
        </w:tc>
      </w:tr>
      <w:tr w:rsidR="00904320" w:rsidRPr="00904320" w14:paraId="201191EF" w14:textId="77777777" w:rsidTr="00904320">
        <w:trPr>
          <w:trHeight w:val="293"/>
        </w:trPr>
        <w:tc>
          <w:tcPr>
            <w:tcW w:w="144" w:type="pct"/>
            <w:vMerge/>
            <w:shd w:val="clear" w:color="auto" w:fill="D9D9D9" w:themeFill="background1" w:themeFillShade="D9"/>
            <w:vAlign w:val="center"/>
            <w:hideMark/>
          </w:tcPr>
          <w:p w14:paraId="30B2FB90" w14:textId="77777777" w:rsidR="00904320" w:rsidRPr="00904320" w:rsidRDefault="00904320" w:rsidP="00904320">
            <w:pPr>
              <w:spacing w:after="0"/>
              <w:jc w:val="center"/>
              <w:rPr>
                <w:b/>
                <w:bCs/>
                <w:color w:val="000000"/>
                <w:kern w:val="0"/>
                <w:sz w:val="14"/>
                <w:szCs w:val="14"/>
                <w:lang w:val="de-DE"/>
              </w:rPr>
            </w:pPr>
          </w:p>
        </w:tc>
        <w:tc>
          <w:tcPr>
            <w:tcW w:w="505" w:type="pct"/>
            <w:shd w:val="clear" w:color="auto" w:fill="auto"/>
            <w:vAlign w:val="center"/>
            <w:hideMark/>
          </w:tcPr>
          <w:p w14:paraId="5D698A1E" w14:textId="044B1B58" w:rsidR="00904320" w:rsidRPr="00904320" w:rsidRDefault="00904320" w:rsidP="00904320">
            <w:pPr>
              <w:spacing w:after="0"/>
              <w:jc w:val="center"/>
              <w:rPr>
                <w:color w:val="000000"/>
                <w:kern w:val="0"/>
                <w:sz w:val="14"/>
                <w:szCs w:val="14"/>
              </w:rPr>
            </w:pPr>
            <w:r w:rsidRPr="00904320">
              <w:rPr>
                <w:color w:val="000000"/>
                <w:kern w:val="0"/>
                <w:sz w:val="14"/>
                <w:szCs w:val="14"/>
              </w:rPr>
              <w:t>Enfield</w:t>
            </w:r>
          </w:p>
        </w:tc>
        <w:tc>
          <w:tcPr>
            <w:tcW w:w="505" w:type="pct"/>
            <w:shd w:val="clear" w:color="auto" w:fill="auto"/>
            <w:vAlign w:val="center"/>
            <w:hideMark/>
          </w:tcPr>
          <w:p w14:paraId="34E493B1" w14:textId="434983A3" w:rsidR="00904320" w:rsidRPr="00904320" w:rsidRDefault="00904320" w:rsidP="00904320">
            <w:pPr>
              <w:spacing w:after="0"/>
              <w:jc w:val="center"/>
              <w:rPr>
                <w:color w:val="000000"/>
                <w:kern w:val="0"/>
                <w:sz w:val="14"/>
                <w:szCs w:val="14"/>
              </w:rPr>
            </w:pPr>
            <w:r w:rsidRPr="00904320">
              <w:rPr>
                <w:color w:val="000000"/>
                <w:kern w:val="0"/>
                <w:sz w:val="14"/>
                <w:szCs w:val="14"/>
              </w:rPr>
              <w:t>E09000010</w:t>
            </w:r>
          </w:p>
        </w:tc>
        <w:tc>
          <w:tcPr>
            <w:tcW w:w="505" w:type="pct"/>
            <w:shd w:val="clear" w:color="auto" w:fill="auto"/>
            <w:vAlign w:val="center"/>
            <w:hideMark/>
          </w:tcPr>
          <w:p w14:paraId="4002AB44" w14:textId="56845CEA" w:rsidR="00904320" w:rsidRPr="00904320" w:rsidRDefault="00904320" w:rsidP="00904320">
            <w:pPr>
              <w:spacing w:after="0"/>
              <w:jc w:val="center"/>
              <w:rPr>
                <w:color w:val="000000"/>
                <w:kern w:val="0"/>
                <w:sz w:val="14"/>
                <w:szCs w:val="14"/>
              </w:rPr>
            </w:pPr>
            <w:r w:rsidRPr="00904320">
              <w:rPr>
                <w:color w:val="000000"/>
                <w:kern w:val="0"/>
                <w:sz w:val="14"/>
                <w:szCs w:val="14"/>
              </w:rPr>
              <w:t>312466</w:t>
            </w:r>
          </w:p>
        </w:tc>
        <w:tc>
          <w:tcPr>
            <w:tcW w:w="418" w:type="pct"/>
            <w:shd w:val="clear" w:color="auto" w:fill="auto"/>
            <w:vAlign w:val="center"/>
            <w:hideMark/>
          </w:tcPr>
          <w:p w14:paraId="417131DC" w14:textId="62A80ED0" w:rsidR="00904320" w:rsidRPr="00904320" w:rsidRDefault="00904320" w:rsidP="00904320">
            <w:pPr>
              <w:spacing w:after="0"/>
              <w:jc w:val="center"/>
              <w:rPr>
                <w:color w:val="000000"/>
                <w:kern w:val="0"/>
                <w:sz w:val="14"/>
                <w:szCs w:val="14"/>
              </w:rPr>
            </w:pPr>
            <w:r w:rsidRPr="00904320">
              <w:rPr>
                <w:color w:val="000000"/>
                <w:kern w:val="0"/>
                <w:sz w:val="14"/>
                <w:szCs w:val="14"/>
              </w:rPr>
              <w:t>0.61</w:t>
            </w:r>
          </w:p>
        </w:tc>
        <w:tc>
          <w:tcPr>
            <w:tcW w:w="418" w:type="pct"/>
            <w:shd w:val="clear" w:color="auto" w:fill="auto"/>
            <w:vAlign w:val="center"/>
            <w:hideMark/>
          </w:tcPr>
          <w:p w14:paraId="2E929CD0" w14:textId="7EA23EC2" w:rsidR="00904320" w:rsidRPr="00904320" w:rsidRDefault="00904320" w:rsidP="00904320">
            <w:pPr>
              <w:spacing w:after="0"/>
              <w:jc w:val="center"/>
              <w:rPr>
                <w:color w:val="000000"/>
                <w:kern w:val="0"/>
                <w:sz w:val="14"/>
                <w:szCs w:val="14"/>
              </w:rPr>
            </w:pPr>
            <w:r w:rsidRPr="00904320">
              <w:rPr>
                <w:color w:val="000000"/>
                <w:kern w:val="0"/>
                <w:sz w:val="14"/>
                <w:szCs w:val="14"/>
              </w:rPr>
              <w:t>0.112</w:t>
            </w:r>
          </w:p>
        </w:tc>
        <w:tc>
          <w:tcPr>
            <w:tcW w:w="418" w:type="pct"/>
            <w:shd w:val="clear" w:color="auto" w:fill="auto"/>
            <w:vAlign w:val="center"/>
            <w:hideMark/>
          </w:tcPr>
          <w:p w14:paraId="4996B3E0" w14:textId="2CEE37DC" w:rsidR="00904320" w:rsidRPr="00904320" w:rsidRDefault="00904320" w:rsidP="00904320">
            <w:pPr>
              <w:spacing w:after="0"/>
              <w:jc w:val="center"/>
              <w:rPr>
                <w:color w:val="000000"/>
                <w:kern w:val="0"/>
                <w:sz w:val="14"/>
                <w:szCs w:val="14"/>
              </w:rPr>
            </w:pPr>
            <w:r w:rsidRPr="00904320">
              <w:rPr>
                <w:color w:val="000000"/>
                <w:kern w:val="0"/>
                <w:sz w:val="14"/>
                <w:szCs w:val="14"/>
              </w:rPr>
              <w:t>0.172</w:t>
            </w:r>
          </w:p>
        </w:tc>
        <w:tc>
          <w:tcPr>
            <w:tcW w:w="418" w:type="pct"/>
            <w:shd w:val="clear" w:color="auto" w:fill="auto"/>
            <w:vAlign w:val="center"/>
            <w:hideMark/>
          </w:tcPr>
          <w:p w14:paraId="357F69D3" w14:textId="73AD66B6" w:rsidR="00904320" w:rsidRPr="00904320" w:rsidRDefault="00904320" w:rsidP="00904320">
            <w:pPr>
              <w:spacing w:after="0"/>
              <w:jc w:val="center"/>
              <w:rPr>
                <w:color w:val="000000"/>
                <w:kern w:val="0"/>
                <w:sz w:val="14"/>
                <w:szCs w:val="14"/>
              </w:rPr>
            </w:pPr>
            <w:r w:rsidRPr="00904320">
              <w:rPr>
                <w:color w:val="000000"/>
                <w:kern w:val="0"/>
                <w:sz w:val="14"/>
                <w:szCs w:val="14"/>
              </w:rPr>
              <w:t>0.106</w:t>
            </w:r>
          </w:p>
        </w:tc>
        <w:tc>
          <w:tcPr>
            <w:tcW w:w="418" w:type="pct"/>
            <w:shd w:val="clear" w:color="auto" w:fill="auto"/>
            <w:vAlign w:val="center"/>
            <w:hideMark/>
          </w:tcPr>
          <w:p w14:paraId="740B8822" w14:textId="4E243959"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0.861</w:t>
            </w:r>
          </w:p>
        </w:tc>
        <w:tc>
          <w:tcPr>
            <w:tcW w:w="418" w:type="pct"/>
            <w:shd w:val="clear" w:color="auto" w:fill="auto"/>
            <w:vAlign w:val="center"/>
            <w:hideMark/>
          </w:tcPr>
          <w:p w14:paraId="7972814D" w14:textId="79DA3103"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0.677</w:t>
            </w:r>
          </w:p>
        </w:tc>
        <w:tc>
          <w:tcPr>
            <w:tcW w:w="418" w:type="pct"/>
            <w:shd w:val="clear" w:color="auto" w:fill="auto"/>
            <w:vAlign w:val="center"/>
            <w:hideMark/>
          </w:tcPr>
          <w:p w14:paraId="38D7580A" w14:textId="3C14F6D3"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0.87</w:t>
            </w:r>
          </w:p>
        </w:tc>
        <w:tc>
          <w:tcPr>
            <w:tcW w:w="415" w:type="pct"/>
            <w:shd w:val="clear" w:color="auto" w:fill="auto"/>
            <w:vAlign w:val="center"/>
            <w:hideMark/>
          </w:tcPr>
          <w:p w14:paraId="38595538" w14:textId="45A30081"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0.592</w:t>
            </w:r>
          </w:p>
        </w:tc>
      </w:tr>
      <w:tr w:rsidR="00904320" w:rsidRPr="00904320" w14:paraId="53DE5D7E" w14:textId="77777777" w:rsidTr="00904320">
        <w:trPr>
          <w:trHeight w:val="293"/>
        </w:trPr>
        <w:tc>
          <w:tcPr>
            <w:tcW w:w="144" w:type="pct"/>
            <w:vMerge/>
            <w:shd w:val="clear" w:color="auto" w:fill="D9D9D9" w:themeFill="background1" w:themeFillShade="D9"/>
            <w:vAlign w:val="center"/>
            <w:hideMark/>
          </w:tcPr>
          <w:p w14:paraId="5D184F58" w14:textId="77777777" w:rsidR="00904320" w:rsidRPr="00904320" w:rsidRDefault="00904320" w:rsidP="00904320">
            <w:pPr>
              <w:spacing w:after="0"/>
              <w:jc w:val="center"/>
              <w:rPr>
                <w:b/>
                <w:bCs/>
                <w:color w:val="000000"/>
                <w:kern w:val="0"/>
                <w:sz w:val="14"/>
                <w:szCs w:val="14"/>
                <w:lang w:val="de-DE"/>
              </w:rPr>
            </w:pPr>
          </w:p>
        </w:tc>
        <w:tc>
          <w:tcPr>
            <w:tcW w:w="505" w:type="pct"/>
            <w:shd w:val="clear" w:color="auto" w:fill="auto"/>
            <w:vAlign w:val="center"/>
            <w:hideMark/>
          </w:tcPr>
          <w:p w14:paraId="08A8D4CA" w14:textId="630D90EB" w:rsidR="00904320" w:rsidRPr="00904320" w:rsidRDefault="00904320" w:rsidP="00904320">
            <w:pPr>
              <w:spacing w:after="0"/>
              <w:jc w:val="center"/>
              <w:rPr>
                <w:color w:val="000000"/>
                <w:kern w:val="0"/>
                <w:sz w:val="14"/>
                <w:szCs w:val="14"/>
              </w:rPr>
            </w:pPr>
            <w:r w:rsidRPr="00904320">
              <w:rPr>
                <w:color w:val="000000"/>
                <w:kern w:val="0"/>
                <w:sz w:val="14"/>
                <w:szCs w:val="14"/>
              </w:rPr>
              <w:t>Hounslow</w:t>
            </w:r>
          </w:p>
        </w:tc>
        <w:tc>
          <w:tcPr>
            <w:tcW w:w="505" w:type="pct"/>
            <w:shd w:val="clear" w:color="auto" w:fill="auto"/>
            <w:vAlign w:val="center"/>
            <w:hideMark/>
          </w:tcPr>
          <w:p w14:paraId="4FF7F97C" w14:textId="59D8A5D4" w:rsidR="00904320" w:rsidRPr="00904320" w:rsidRDefault="00904320" w:rsidP="00904320">
            <w:pPr>
              <w:spacing w:after="0"/>
              <w:jc w:val="center"/>
              <w:rPr>
                <w:color w:val="000000"/>
                <w:kern w:val="0"/>
                <w:sz w:val="14"/>
                <w:szCs w:val="14"/>
              </w:rPr>
            </w:pPr>
            <w:r w:rsidRPr="00904320">
              <w:rPr>
                <w:color w:val="000000"/>
                <w:kern w:val="0"/>
                <w:sz w:val="14"/>
                <w:szCs w:val="14"/>
              </w:rPr>
              <w:t>E09000018</w:t>
            </w:r>
          </w:p>
        </w:tc>
        <w:tc>
          <w:tcPr>
            <w:tcW w:w="505" w:type="pct"/>
            <w:shd w:val="clear" w:color="auto" w:fill="auto"/>
            <w:vAlign w:val="center"/>
            <w:hideMark/>
          </w:tcPr>
          <w:p w14:paraId="772AFB69" w14:textId="31E6F48D" w:rsidR="00904320" w:rsidRPr="00904320" w:rsidRDefault="00904320" w:rsidP="00904320">
            <w:pPr>
              <w:spacing w:after="0"/>
              <w:jc w:val="center"/>
              <w:rPr>
                <w:color w:val="000000"/>
                <w:kern w:val="0"/>
                <w:sz w:val="14"/>
                <w:szCs w:val="14"/>
              </w:rPr>
            </w:pPr>
            <w:r w:rsidRPr="00904320">
              <w:rPr>
                <w:color w:val="000000"/>
                <w:kern w:val="0"/>
                <w:sz w:val="14"/>
                <w:szCs w:val="14"/>
              </w:rPr>
              <w:t>253957</w:t>
            </w:r>
          </w:p>
        </w:tc>
        <w:tc>
          <w:tcPr>
            <w:tcW w:w="418" w:type="pct"/>
            <w:shd w:val="clear" w:color="auto" w:fill="auto"/>
            <w:vAlign w:val="center"/>
            <w:hideMark/>
          </w:tcPr>
          <w:p w14:paraId="46FBE487" w14:textId="3BCA3584" w:rsidR="00904320" w:rsidRPr="00904320" w:rsidRDefault="00904320" w:rsidP="00904320">
            <w:pPr>
              <w:spacing w:after="0"/>
              <w:jc w:val="center"/>
              <w:rPr>
                <w:color w:val="000000"/>
                <w:kern w:val="0"/>
                <w:sz w:val="14"/>
                <w:szCs w:val="14"/>
              </w:rPr>
            </w:pPr>
            <w:r w:rsidRPr="00904320">
              <w:rPr>
                <w:color w:val="000000"/>
                <w:kern w:val="0"/>
                <w:sz w:val="14"/>
                <w:szCs w:val="14"/>
              </w:rPr>
              <w:t>0.514</w:t>
            </w:r>
          </w:p>
        </w:tc>
        <w:tc>
          <w:tcPr>
            <w:tcW w:w="418" w:type="pct"/>
            <w:shd w:val="clear" w:color="auto" w:fill="auto"/>
            <w:vAlign w:val="center"/>
            <w:hideMark/>
          </w:tcPr>
          <w:p w14:paraId="487AF2C6" w14:textId="10975C8A" w:rsidR="00904320" w:rsidRPr="00904320" w:rsidRDefault="00904320" w:rsidP="00904320">
            <w:pPr>
              <w:spacing w:after="0"/>
              <w:jc w:val="center"/>
              <w:rPr>
                <w:color w:val="000000"/>
                <w:kern w:val="0"/>
                <w:sz w:val="14"/>
                <w:szCs w:val="14"/>
              </w:rPr>
            </w:pPr>
            <w:r w:rsidRPr="00904320">
              <w:rPr>
                <w:color w:val="000000"/>
                <w:kern w:val="0"/>
                <w:sz w:val="14"/>
                <w:szCs w:val="14"/>
              </w:rPr>
              <w:t>0.344</w:t>
            </w:r>
          </w:p>
        </w:tc>
        <w:tc>
          <w:tcPr>
            <w:tcW w:w="418" w:type="pct"/>
            <w:shd w:val="clear" w:color="auto" w:fill="auto"/>
            <w:vAlign w:val="center"/>
            <w:hideMark/>
          </w:tcPr>
          <w:p w14:paraId="2FC066B4" w14:textId="5362575F" w:rsidR="00904320" w:rsidRPr="00904320" w:rsidRDefault="00904320" w:rsidP="00904320">
            <w:pPr>
              <w:spacing w:after="0"/>
              <w:jc w:val="center"/>
              <w:rPr>
                <w:color w:val="000000"/>
                <w:kern w:val="0"/>
                <w:sz w:val="14"/>
                <w:szCs w:val="14"/>
              </w:rPr>
            </w:pPr>
            <w:r w:rsidRPr="00904320">
              <w:rPr>
                <w:color w:val="000000"/>
                <w:kern w:val="0"/>
                <w:sz w:val="14"/>
                <w:szCs w:val="14"/>
              </w:rPr>
              <w:t>0.066</w:t>
            </w:r>
          </w:p>
        </w:tc>
        <w:tc>
          <w:tcPr>
            <w:tcW w:w="418" w:type="pct"/>
            <w:shd w:val="clear" w:color="auto" w:fill="auto"/>
            <w:vAlign w:val="center"/>
            <w:hideMark/>
          </w:tcPr>
          <w:p w14:paraId="0330D9E4" w14:textId="7486FCC9" w:rsidR="00904320" w:rsidRPr="00904320" w:rsidRDefault="00904320" w:rsidP="00904320">
            <w:pPr>
              <w:spacing w:after="0"/>
              <w:jc w:val="center"/>
              <w:rPr>
                <w:color w:val="000000"/>
                <w:kern w:val="0"/>
                <w:sz w:val="14"/>
                <w:szCs w:val="14"/>
              </w:rPr>
            </w:pPr>
            <w:r w:rsidRPr="00904320">
              <w:rPr>
                <w:color w:val="000000"/>
                <w:kern w:val="0"/>
                <w:sz w:val="14"/>
                <w:szCs w:val="14"/>
              </w:rPr>
              <w:t>0.076</w:t>
            </w:r>
          </w:p>
        </w:tc>
        <w:tc>
          <w:tcPr>
            <w:tcW w:w="418" w:type="pct"/>
            <w:shd w:val="clear" w:color="auto" w:fill="auto"/>
            <w:vAlign w:val="center"/>
            <w:hideMark/>
          </w:tcPr>
          <w:p w14:paraId="0423B2C9" w14:textId="402BE6A0"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0.844</w:t>
            </w:r>
          </w:p>
        </w:tc>
        <w:tc>
          <w:tcPr>
            <w:tcW w:w="418" w:type="pct"/>
            <w:shd w:val="clear" w:color="auto" w:fill="auto"/>
            <w:vAlign w:val="center"/>
            <w:hideMark/>
          </w:tcPr>
          <w:p w14:paraId="688E69EA" w14:textId="51E84C65"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0.863</w:t>
            </w:r>
          </w:p>
        </w:tc>
        <w:tc>
          <w:tcPr>
            <w:tcW w:w="418" w:type="pct"/>
            <w:shd w:val="clear" w:color="auto" w:fill="auto"/>
            <w:vAlign w:val="center"/>
            <w:hideMark/>
          </w:tcPr>
          <w:p w14:paraId="3A821CE0" w14:textId="228C048B"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0.175</w:t>
            </w:r>
          </w:p>
        </w:tc>
        <w:tc>
          <w:tcPr>
            <w:tcW w:w="415" w:type="pct"/>
            <w:shd w:val="clear" w:color="auto" w:fill="auto"/>
            <w:vAlign w:val="center"/>
            <w:hideMark/>
          </w:tcPr>
          <w:p w14:paraId="2C9A96FE" w14:textId="6B2AD2AE"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0.211</w:t>
            </w:r>
          </w:p>
        </w:tc>
      </w:tr>
      <w:tr w:rsidR="00904320" w:rsidRPr="00904320" w14:paraId="78599685" w14:textId="77777777" w:rsidTr="00904320">
        <w:trPr>
          <w:trHeight w:val="413"/>
        </w:trPr>
        <w:tc>
          <w:tcPr>
            <w:tcW w:w="144" w:type="pct"/>
            <w:vMerge w:val="restart"/>
            <w:shd w:val="clear" w:color="auto" w:fill="D9D9D9" w:themeFill="background1" w:themeFillShade="D9"/>
            <w:noWrap/>
            <w:textDirection w:val="btLr"/>
            <w:vAlign w:val="center"/>
            <w:hideMark/>
          </w:tcPr>
          <w:p w14:paraId="14B58E35" w14:textId="77777777" w:rsidR="00904320" w:rsidRPr="00904320" w:rsidRDefault="00904320" w:rsidP="00904320">
            <w:pPr>
              <w:spacing w:after="0"/>
              <w:jc w:val="center"/>
              <w:rPr>
                <w:b/>
                <w:bCs/>
                <w:color w:val="000000"/>
                <w:kern w:val="0"/>
                <w:sz w:val="14"/>
                <w:szCs w:val="14"/>
                <w:lang w:val="de-DE"/>
              </w:rPr>
            </w:pPr>
            <w:r w:rsidRPr="00904320">
              <w:rPr>
                <w:b/>
                <w:bCs/>
                <w:color w:val="000000"/>
                <w:kern w:val="0"/>
                <w:sz w:val="14"/>
                <w:szCs w:val="14"/>
              </w:rPr>
              <w:t>2021</w:t>
            </w:r>
          </w:p>
        </w:tc>
        <w:tc>
          <w:tcPr>
            <w:tcW w:w="505" w:type="pct"/>
            <w:shd w:val="clear" w:color="auto" w:fill="auto"/>
            <w:vAlign w:val="center"/>
            <w:hideMark/>
          </w:tcPr>
          <w:p w14:paraId="141D3C28" w14:textId="0B5E7014" w:rsidR="00904320" w:rsidRPr="00904320" w:rsidRDefault="00904320" w:rsidP="00904320">
            <w:pPr>
              <w:spacing w:after="0"/>
              <w:jc w:val="center"/>
              <w:rPr>
                <w:color w:val="000000"/>
                <w:kern w:val="0"/>
                <w:sz w:val="14"/>
                <w:szCs w:val="14"/>
              </w:rPr>
            </w:pPr>
            <w:r w:rsidRPr="00904320">
              <w:rPr>
                <w:color w:val="000000"/>
                <w:kern w:val="0"/>
                <w:sz w:val="14"/>
                <w:szCs w:val="14"/>
              </w:rPr>
              <w:t>Birmingham</w:t>
            </w:r>
          </w:p>
        </w:tc>
        <w:tc>
          <w:tcPr>
            <w:tcW w:w="505" w:type="pct"/>
            <w:shd w:val="clear" w:color="auto" w:fill="auto"/>
            <w:vAlign w:val="center"/>
            <w:hideMark/>
          </w:tcPr>
          <w:p w14:paraId="40998726" w14:textId="7880F751" w:rsidR="00904320" w:rsidRPr="00904320" w:rsidRDefault="00904320" w:rsidP="00904320">
            <w:pPr>
              <w:spacing w:after="0"/>
              <w:jc w:val="center"/>
              <w:rPr>
                <w:color w:val="000000"/>
                <w:kern w:val="0"/>
                <w:sz w:val="14"/>
                <w:szCs w:val="14"/>
              </w:rPr>
            </w:pPr>
            <w:r w:rsidRPr="00904320">
              <w:rPr>
                <w:color w:val="000000"/>
                <w:kern w:val="0"/>
                <w:sz w:val="14"/>
                <w:szCs w:val="14"/>
              </w:rPr>
              <w:t>E08000025</w:t>
            </w:r>
          </w:p>
        </w:tc>
        <w:tc>
          <w:tcPr>
            <w:tcW w:w="505" w:type="pct"/>
            <w:shd w:val="clear" w:color="auto" w:fill="auto"/>
            <w:vAlign w:val="center"/>
            <w:hideMark/>
          </w:tcPr>
          <w:p w14:paraId="5CE2949F" w14:textId="47F67C30" w:rsidR="00904320" w:rsidRPr="00904320" w:rsidRDefault="00904320" w:rsidP="00904320">
            <w:pPr>
              <w:spacing w:after="0"/>
              <w:jc w:val="center"/>
              <w:rPr>
                <w:color w:val="000000"/>
                <w:kern w:val="0"/>
                <w:sz w:val="14"/>
                <w:szCs w:val="14"/>
              </w:rPr>
            </w:pPr>
            <w:r w:rsidRPr="00904320">
              <w:rPr>
                <w:color w:val="000000"/>
                <w:kern w:val="0"/>
                <w:sz w:val="14"/>
                <w:szCs w:val="14"/>
              </w:rPr>
              <w:t>1144951</w:t>
            </w:r>
          </w:p>
        </w:tc>
        <w:tc>
          <w:tcPr>
            <w:tcW w:w="418" w:type="pct"/>
            <w:shd w:val="clear" w:color="auto" w:fill="auto"/>
            <w:vAlign w:val="center"/>
            <w:hideMark/>
          </w:tcPr>
          <w:p w14:paraId="7B6C6D1A" w14:textId="6945AE44" w:rsidR="00904320" w:rsidRPr="00904320" w:rsidRDefault="00904320" w:rsidP="00904320">
            <w:pPr>
              <w:spacing w:after="0"/>
              <w:jc w:val="center"/>
              <w:rPr>
                <w:color w:val="000000"/>
                <w:kern w:val="0"/>
                <w:sz w:val="14"/>
                <w:szCs w:val="14"/>
              </w:rPr>
            </w:pPr>
            <w:r w:rsidRPr="00904320">
              <w:rPr>
                <w:color w:val="000000"/>
                <w:kern w:val="0"/>
                <w:sz w:val="14"/>
                <w:szCs w:val="14"/>
              </w:rPr>
              <w:t>0.486</w:t>
            </w:r>
          </w:p>
        </w:tc>
        <w:tc>
          <w:tcPr>
            <w:tcW w:w="418" w:type="pct"/>
            <w:shd w:val="clear" w:color="auto" w:fill="auto"/>
            <w:vAlign w:val="center"/>
            <w:hideMark/>
          </w:tcPr>
          <w:p w14:paraId="09A27A61" w14:textId="4A167B6F" w:rsidR="00904320" w:rsidRPr="00904320" w:rsidRDefault="00904320" w:rsidP="00904320">
            <w:pPr>
              <w:spacing w:after="0"/>
              <w:jc w:val="center"/>
              <w:rPr>
                <w:color w:val="000000"/>
                <w:kern w:val="0"/>
                <w:sz w:val="14"/>
                <w:szCs w:val="14"/>
              </w:rPr>
            </w:pPr>
            <w:r w:rsidRPr="00904320">
              <w:rPr>
                <w:color w:val="000000"/>
                <w:kern w:val="0"/>
                <w:sz w:val="14"/>
                <w:szCs w:val="14"/>
              </w:rPr>
              <w:t>0.31</w:t>
            </w:r>
          </w:p>
        </w:tc>
        <w:tc>
          <w:tcPr>
            <w:tcW w:w="418" w:type="pct"/>
            <w:shd w:val="clear" w:color="auto" w:fill="auto"/>
            <w:vAlign w:val="center"/>
            <w:hideMark/>
          </w:tcPr>
          <w:p w14:paraId="393D9F80" w14:textId="5F111725" w:rsidR="00904320" w:rsidRPr="00904320" w:rsidRDefault="00904320" w:rsidP="00904320">
            <w:pPr>
              <w:spacing w:after="0"/>
              <w:jc w:val="center"/>
              <w:rPr>
                <w:color w:val="000000"/>
                <w:kern w:val="0"/>
                <w:sz w:val="14"/>
                <w:szCs w:val="14"/>
              </w:rPr>
            </w:pPr>
            <w:r w:rsidRPr="00904320">
              <w:rPr>
                <w:color w:val="000000"/>
                <w:kern w:val="0"/>
                <w:sz w:val="14"/>
                <w:szCs w:val="14"/>
              </w:rPr>
              <w:t>0.11</w:t>
            </w:r>
          </w:p>
        </w:tc>
        <w:tc>
          <w:tcPr>
            <w:tcW w:w="418" w:type="pct"/>
            <w:shd w:val="clear" w:color="auto" w:fill="auto"/>
            <w:vAlign w:val="center"/>
            <w:hideMark/>
          </w:tcPr>
          <w:p w14:paraId="0C1CB730" w14:textId="173E7AED" w:rsidR="00904320" w:rsidRPr="00904320" w:rsidRDefault="00904320" w:rsidP="00904320">
            <w:pPr>
              <w:spacing w:after="0"/>
              <w:jc w:val="center"/>
              <w:rPr>
                <w:color w:val="000000"/>
                <w:kern w:val="0"/>
                <w:sz w:val="14"/>
                <w:szCs w:val="14"/>
              </w:rPr>
            </w:pPr>
            <w:r w:rsidRPr="00904320">
              <w:rPr>
                <w:color w:val="000000"/>
                <w:kern w:val="0"/>
                <w:sz w:val="14"/>
                <w:szCs w:val="14"/>
              </w:rPr>
              <w:t>0.094</w:t>
            </w:r>
          </w:p>
        </w:tc>
        <w:tc>
          <w:tcPr>
            <w:tcW w:w="418" w:type="pct"/>
            <w:shd w:val="clear" w:color="auto" w:fill="auto"/>
            <w:vAlign w:val="center"/>
            <w:hideMark/>
          </w:tcPr>
          <w:p w14:paraId="44AC5D11" w14:textId="30A7ACD9"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0.905</w:t>
            </w:r>
          </w:p>
        </w:tc>
        <w:tc>
          <w:tcPr>
            <w:tcW w:w="418" w:type="pct"/>
            <w:shd w:val="clear" w:color="auto" w:fill="auto"/>
            <w:vAlign w:val="center"/>
            <w:hideMark/>
          </w:tcPr>
          <w:p w14:paraId="237B2A99" w14:textId="067FFDF2"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0.87</w:t>
            </w:r>
          </w:p>
        </w:tc>
        <w:tc>
          <w:tcPr>
            <w:tcW w:w="418" w:type="pct"/>
            <w:shd w:val="clear" w:color="auto" w:fill="auto"/>
            <w:vAlign w:val="center"/>
            <w:hideMark/>
          </w:tcPr>
          <w:p w14:paraId="471DE5C1" w14:textId="1E45F1F0"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0.713</w:t>
            </w:r>
          </w:p>
        </w:tc>
        <w:tc>
          <w:tcPr>
            <w:tcW w:w="415" w:type="pct"/>
            <w:shd w:val="clear" w:color="auto" w:fill="auto"/>
            <w:vAlign w:val="center"/>
            <w:hideMark/>
          </w:tcPr>
          <w:p w14:paraId="61040377" w14:textId="6FCF996C"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0.666</w:t>
            </w:r>
          </w:p>
        </w:tc>
      </w:tr>
      <w:tr w:rsidR="00904320" w:rsidRPr="00904320" w14:paraId="6061DA5A" w14:textId="77777777" w:rsidTr="00904320">
        <w:trPr>
          <w:trHeight w:val="293"/>
        </w:trPr>
        <w:tc>
          <w:tcPr>
            <w:tcW w:w="144" w:type="pct"/>
            <w:vMerge/>
            <w:shd w:val="clear" w:color="auto" w:fill="D9D9D9" w:themeFill="background1" w:themeFillShade="D9"/>
            <w:vAlign w:val="center"/>
            <w:hideMark/>
          </w:tcPr>
          <w:p w14:paraId="1FF06A6C" w14:textId="77777777" w:rsidR="00904320" w:rsidRPr="00904320" w:rsidRDefault="00904320" w:rsidP="00904320">
            <w:pPr>
              <w:spacing w:after="0"/>
              <w:jc w:val="left"/>
              <w:rPr>
                <w:color w:val="000000"/>
                <w:kern w:val="0"/>
                <w:sz w:val="14"/>
                <w:szCs w:val="14"/>
                <w:lang w:val="de-DE"/>
              </w:rPr>
            </w:pPr>
          </w:p>
        </w:tc>
        <w:tc>
          <w:tcPr>
            <w:tcW w:w="505" w:type="pct"/>
            <w:shd w:val="clear" w:color="auto" w:fill="auto"/>
            <w:vAlign w:val="center"/>
            <w:hideMark/>
          </w:tcPr>
          <w:p w14:paraId="652F7FAF" w14:textId="0B4C6E6E" w:rsidR="00904320" w:rsidRPr="00904320" w:rsidRDefault="00904320" w:rsidP="00904320">
            <w:pPr>
              <w:spacing w:after="0"/>
              <w:jc w:val="center"/>
              <w:rPr>
                <w:color w:val="000000"/>
                <w:kern w:val="0"/>
                <w:sz w:val="14"/>
                <w:szCs w:val="14"/>
              </w:rPr>
            </w:pPr>
            <w:r w:rsidRPr="00904320">
              <w:rPr>
                <w:color w:val="000000"/>
                <w:kern w:val="0"/>
                <w:sz w:val="14"/>
                <w:szCs w:val="14"/>
              </w:rPr>
              <w:t>Derby</w:t>
            </w:r>
          </w:p>
        </w:tc>
        <w:tc>
          <w:tcPr>
            <w:tcW w:w="505" w:type="pct"/>
            <w:shd w:val="clear" w:color="auto" w:fill="auto"/>
            <w:vAlign w:val="center"/>
            <w:hideMark/>
          </w:tcPr>
          <w:p w14:paraId="6A423D3B" w14:textId="27DBAC02" w:rsidR="00904320" w:rsidRPr="00904320" w:rsidRDefault="00904320" w:rsidP="00904320">
            <w:pPr>
              <w:spacing w:after="0"/>
              <w:jc w:val="center"/>
              <w:rPr>
                <w:color w:val="000000"/>
                <w:kern w:val="0"/>
                <w:sz w:val="14"/>
                <w:szCs w:val="14"/>
              </w:rPr>
            </w:pPr>
            <w:r w:rsidRPr="00904320">
              <w:rPr>
                <w:color w:val="000000"/>
                <w:kern w:val="0"/>
                <w:sz w:val="14"/>
                <w:szCs w:val="14"/>
              </w:rPr>
              <w:t>E06000015</w:t>
            </w:r>
          </w:p>
        </w:tc>
        <w:tc>
          <w:tcPr>
            <w:tcW w:w="505" w:type="pct"/>
            <w:shd w:val="clear" w:color="auto" w:fill="auto"/>
            <w:vAlign w:val="center"/>
            <w:hideMark/>
          </w:tcPr>
          <w:p w14:paraId="0A33E66A" w14:textId="2D48E5C6" w:rsidR="00904320" w:rsidRPr="00904320" w:rsidRDefault="00904320" w:rsidP="00904320">
            <w:pPr>
              <w:spacing w:after="0"/>
              <w:jc w:val="center"/>
              <w:rPr>
                <w:color w:val="000000"/>
                <w:kern w:val="0"/>
                <w:sz w:val="14"/>
                <w:szCs w:val="14"/>
              </w:rPr>
            </w:pPr>
            <w:r w:rsidRPr="00904320">
              <w:rPr>
                <w:color w:val="000000"/>
                <w:kern w:val="0"/>
                <w:sz w:val="14"/>
                <w:szCs w:val="14"/>
              </w:rPr>
              <w:t>261338</w:t>
            </w:r>
          </w:p>
        </w:tc>
        <w:tc>
          <w:tcPr>
            <w:tcW w:w="418" w:type="pct"/>
            <w:shd w:val="clear" w:color="auto" w:fill="auto"/>
            <w:vAlign w:val="center"/>
            <w:hideMark/>
          </w:tcPr>
          <w:p w14:paraId="041B2C28" w14:textId="042E8F2A" w:rsidR="00904320" w:rsidRPr="00904320" w:rsidRDefault="00904320" w:rsidP="00904320">
            <w:pPr>
              <w:spacing w:after="0"/>
              <w:jc w:val="center"/>
              <w:rPr>
                <w:color w:val="000000"/>
                <w:kern w:val="0"/>
                <w:sz w:val="14"/>
                <w:szCs w:val="14"/>
              </w:rPr>
            </w:pPr>
            <w:r w:rsidRPr="00904320">
              <w:rPr>
                <w:color w:val="000000"/>
                <w:kern w:val="0"/>
                <w:sz w:val="14"/>
                <w:szCs w:val="14"/>
              </w:rPr>
              <w:t>0.738</w:t>
            </w:r>
          </w:p>
        </w:tc>
        <w:tc>
          <w:tcPr>
            <w:tcW w:w="418" w:type="pct"/>
            <w:shd w:val="clear" w:color="auto" w:fill="auto"/>
            <w:vAlign w:val="center"/>
            <w:hideMark/>
          </w:tcPr>
          <w:p w14:paraId="21799E20" w14:textId="1B8B6EFB" w:rsidR="00904320" w:rsidRPr="00904320" w:rsidRDefault="00904320" w:rsidP="00904320">
            <w:pPr>
              <w:spacing w:after="0"/>
              <w:jc w:val="center"/>
              <w:rPr>
                <w:color w:val="000000"/>
                <w:kern w:val="0"/>
                <w:sz w:val="14"/>
                <w:szCs w:val="14"/>
              </w:rPr>
            </w:pPr>
            <w:r w:rsidRPr="00904320">
              <w:rPr>
                <w:color w:val="000000"/>
                <w:kern w:val="0"/>
                <w:sz w:val="14"/>
                <w:szCs w:val="14"/>
              </w:rPr>
              <w:t>0.157</w:t>
            </w:r>
          </w:p>
        </w:tc>
        <w:tc>
          <w:tcPr>
            <w:tcW w:w="418" w:type="pct"/>
            <w:shd w:val="clear" w:color="auto" w:fill="auto"/>
            <w:vAlign w:val="center"/>
            <w:hideMark/>
          </w:tcPr>
          <w:p w14:paraId="51B3EFD1" w14:textId="18D11DFD" w:rsidR="00904320" w:rsidRPr="00904320" w:rsidRDefault="00904320" w:rsidP="00904320">
            <w:pPr>
              <w:spacing w:after="0"/>
              <w:jc w:val="center"/>
              <w:rPr>
                <w:color w:val="000000"/>
                <w:kern w:val="0"/>
                <w:sz w:val="14"/>
                <w:szCs w:val="14"/>
              </w:rPr>
            </w:pPr>
            <w:r w:rsidRPr="00904320">
              <w:rPr>
                <w:color w:val="000000"/>
                <w:kern w:val="0"/>
                <w:sz w:val="14"/>
                <w:szCs w:val="14"/>
              </w:rPr>
              <w:t>0.04</w:t>
            </w:r>
          </w:p>
        </w:tc>
        <w:tc>
          <w:tcPr>
            <w:tcW w:w="418" w:type="pct"/>
            <w:shd w:val="clear" w:color="auto" w:fill="auto"/>
            <w:vAlign w:val="center"/>
            <w:hideMark/>
          </w:tcPr>
          <w:p w14:paraId="7F03F59F" w14:textId="0425B5F5" w:rsidR="00904320" w:rsidRPr="00904320" w:rsidRDefault="00904320" w:rsidP="00904320">
            <w:pPr>
              <w:spacing w:after="0"/>
              <w:jc w:val="center"/>
              <w:rPr>
                <w:color w:val="000000"/>
                <w:kern w:val="0"/>
                <w:sz w:val="14"/>
                <w:szCs w:val="14"/>
              </w:rPr>
            </w:pPr>
            <w:r w:rsidRPr="00904320">
              <w:rPr>
                <w:color w:val="000000"/>
                <w:kern w:val="0"/>
                <w:sz w:val="14"/>
                <w:szCs w:val="14"/>
              </w:rPr>
              <w:t>0.065</w:t>
            </w:r>
          </w:p>
        </w:tc>
        <w:tc>
          <w:tcPr>
            <w:tcW w:w="418" w:type="pct"/>
            <w:shd w:val="clear" w:color="auto" w:fill="auto"/>
            <w:vAlign w:val="center"/>
            <w:hideMark/>
          </w:tcPr>
          <w:p w14:paraId="55F2C6A7" w14:textId="7C66E84C"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0.875</w:t>
            </w:r>
          </w:p>
        </w:tc>
        <w:tc>
          <w:tcPr>
            <w:tcW w:w="418" w:type="pct"/>
            <w:shd w:val="clear" w:color="auto" w:fill="auto"/>
            <w:vAlign w:val="center"/>
            <w:hideMark/>
          </w:tcPr>
          <w:p w14:paraId="5DBBD21A" w14:textId="4DD15346"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0.821</w:t>
            </w:r>
          </w:p>
        </w:tc>
        <w:tc>
          <w:tcPr>
            <w:tcW w:w="418" w:type="pct"/>
            <w:shd w:val="clear" w:color="auto" w:fill="auto"/>
            <w:vAlign w:val="center"/>
            <w:hideMark/>
          </w:tcPr>
          <w:p w14:paraId="09781CB2" w14:textId="7C36768D"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0.676</w:t>
            </w:r>
          </w:p>
        </w:tc>
        <w:tc>
          <w:tcPr>
            <w:tcW w:w="415" w:type="pct"/>
            <w:shd w:val="clear" w:color="auto" w:fill="auto"/>
            <w:vAlign w:val="center"/>
            <w:hideMark/>
          </w:tcPr>
          <w:p w14:paraId="5FF185B2" w14:textId="4CBA10CF"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0.743</w:t>
            </w:r>
          </w:p>
        </w:tc>
      </w:tr>
      <w:tr w:rsidR="00904320" w:rsidRPr="00904320" w14:paraId="024B4D4A" w14:textId="77777777" w:rsidTr="00904320">
        <w:trPr>
          <w:trHeight w:val="293"/>
        </w:trPr>
        <w:tc>
          <w:tcPr>
            <w:tcW w:w="144" w:type="pct"/>
            <w:vMerge/>
            <w:shd w:val="clear" w:color="auto" w:fill="D9D9D9" w:themeFill="background1" w:themeFillShade="D9"/>
            <w:vAlign w:val="center"/>
            <w:hideMark/>
          </w:tcPr>
          <w:p w14:paraId="2502A862" w14:textId="77777777" w:rsidR="00904320" w:rsidRPr="00904320" w:rsidRDefault="00904320" w:rsidP="00904320">
            <w:pPr>
              <w:spacing w:after="0"/>
              <w:jc w:val="left"/>
              <w:rPr>
                <w:color w:val="000000"/>
                <w:kern w:val="0"/>
                <w:sz w:val="14"/>
                <w:szCs w:val="14"/>
                <w:lang w:val="de-DE"/>
              </w:rPr>
            </w:pPr>
          </w:p>
        </w:tc>
        <w:tc>
          <w:tcPr>
            <w:tcW w:w="505" w:type="pct"/>
            <w:shd w:val="clear" w:color="auto" w:fill="auto"/>
            <w:vAlign w:val="center"/>
            <w:hideMark/>
          </w:tcPr>
          <w:p w14:paraId="720275F0" w14:textId="73251535" w:rsidR="00904320" w:rsidRPr="00904320" w:rsidRDefault="00904320" w:rsidP="00904320">
            <w:pPr>
              <w:spacing w:after="0"/>
              <w:jc w:val="center"/>
              <w:rPr>
                <w:color w:val="000000"/>
                <w:kern w:val="0"/>
                <w:sz w:val="14"/>
                <w:szCs w:val="14"/>
              </w:rPr>
            </w:pPr>
            <w:r w:rsidRPr="00904320">
              <w:rPr>
                <w:color w:val="000000"/>
                <w:kern w:val="0"/>
                <w:sz w:val="14"/>
                <w:szCs w:val="14"/>
              </w:rPr>
              <w:t>Leicester</w:t>
            </w:r>
          </w:p>
        </w:tc>
        <w:tc>
          <w:tcPr>
            <w:tcW w:w="505" w:type="pct"/>
            <w:shd w:val="clear" w:color="auto" w:fill="auto"/>
            <w:vAlign w:val="center"/>
            <w:hideMark/>
          </w:tcPr>
          <w:p w14:paraId="63737D2F" w14:textId="01F03ABD" w:rsidR="00904320" w:rsidRPr="00904320" w:rsidRDefault="00904320" w:rsidP="00904320">
            <w:pPr>
              <w:spacing w:after="0"/>
              <w:jc w:val="center"/>
              <w:rPr>
                <w:color w:val="000000"/>
                <w:kern w:val="0"/>
                <w:sz w:val="14"/>
                <w:szCs w:val="14"/>
              </w:rPr>
            </w:pPr>
            <w:r w:rsidRPr="00904320">
              <w:rPr>
                <w:color w:val="000000"/>
                <w:kern w:val="0"/>
                <w:sz w:val="14"/>
                <w:szCs w:val="14"/>
              </w:rPr>
              <w:t>E06000016</w:t>
            </w:r>
          </w:p>
        </w:tc>
        <w:tc>
          <w:tcPr>
            <w:tcW w:w="505" w:type="pct"/>
            <w:shd w:val="clear" w:color="auto" w:fill="auto"/>
            <w:vAlign w:val="center"/>
            <w:hideMark/>
          </w:tcPr>
          <w:p w14:paraId="60965DCC" w14:textId="37273E90" w:rsidR="00904320" w:rsidRPr="00904320" w:rsidRDefault="00904320" w:rsidP="00904320">
            <w:pPr>
              <w:spacing w:after="0"/>
              <w:jc w:val="center"/>
              <w:rPr>
                <w:color w:val="000000"/>
                <w:kern w:val="0"/>
                <w:sz w:val="14"/>
                <w:szCs w:val="14"/>
              </w:rPr>
            </w:pPr>
            <w:r w:rsidRPr="00904320">
              <w:rPr>
                <w:color w:val="000000"/>
                <w:kern w:val="0"/>
                <w:sz w:val="14"/>
                <w:szCs w:val="14"/>
              </w:rPr>
              <w:t>368531</w:t>
            </w:r>
          </w:p>
        </w:tc>
        <w:tc>
          <w:tcPr>
            <w:tcW w:w="418" w:type="pct"/>
            <w:shd w:val="clear" w:color="auto" w:fill="auto"/>
            <w:vAlign w:val="center"/>
            <w:hideMark/>
          </w:tcPr>
          <w:p w14:paraId="03994044" w14:textId="183133DD" w:rsidR="00904320" w:rsidRPr="00904320" w:rsidRDefault="00904320" w:rsidP="00904320">
            <w:pPr>
              <w:spacing w:after="0"/>
              <w:jc w:val="center"/>
              <w:rPr>
                <w:color w:val="000000"/>
                <w:kern w:val="0"/>
                <w:sz w:val="14"/>
                <w:szCs w:val="14"/>
              </w:rPr>
            </w:pPr>
            <w:r w:rsidRPr="00904320">
              <w:rPr>
                <w:color w:val="000000"/>
                <w:kern w:val="0"/>
                <w:sz w:val="14"/>
                <w:szCs w:val="14"/>
              </w:rPr>
              <w:t>0.409</w:t>
            </w:r>
          </w:p>
        </w:tc>
        <w:tc>
          <w:tcPr>
            <w:tcW w:w="418" w:type="pct"/>
            <w:shd w:val="clear" w:color="auto" w:fill="auto"/>
            <w:vAlign w:val="center"/>
            <w:hideMark/>
          </w:tcPr>
          <w:p w14:paraId="29432C6C" w14:textId="29645CC0" w:rsidR="00904320" w:rsidRPr="00904320" w:rsidRDefault="00904320" w:rsidP="00904320">
            <w:pPr>
              <w:spacing w:after="0"/>
              <w:jc w:val="center"/>
              <w:rPr>
                <w:color w:val="000000"/>
                <w:kern w:val="0"/>
                <w:sz w:val="14"/>
                <w:szCs w:val="14"/>
              </w:rPr>
            </w:pPr>
            <w:r w:rsidRPr="00904320">
              <w:rPr>
                <w:color w:val="000000"/>
                <w:kern w:val="0"/>
                <w:sz w:val="14"/>
                <w:szCs w:val="14"/>
              </w:rPr>
              <w:t>0.434</w:t>
            </w:r>
          </w:p>
        </w:tc>
        <w:tc>
          <w:tcPr>
            <w:tcW w:w="418" w:type="pct"/>
            <w:shd w:val="clear" w:color="auto" w:fill="auto"/>
            <w:vAlign w:val="center"/>
            <w:hideMark/>
          </w:tcPr>
          <w:p w14:paraId="110BFC29" w14:textId="6066CA9D" w:rsidR="00904320" w:rsidRPr="00904320" w:rsidRDefault="00904320" w:rsidP="00904320">
            <w:pPr>
              <w:spacing w:after="0"/>
              <w:jc w:val="center"/>
              <w:rPr>
                <w:color w:val="000000"/>
                <w:kern w:val="0"/>
                <w:sz w:val="14"/>
                <w:szCs w:val="14"/>
              </w:rPr>
            </w:pPr>
            <w:r w:rsidRPr="00904320">
              <w:rPr>
                <w:color w:val="000000"/>
                <w:kern w:val="0"/>
                <w:sz w:val="14"/>
                <w:szCs w:val="14"/>
              </w:rPr>
              <w:t>0.078</w:t>
            </w:r>
          </w:p>
        </w:tc>
        <w:tc>
          <w:tcPr>
            <w:tcW w:w="418" w:type="pct"/>
            <w:shd w:val="clear" w:color="auto" w:fill="auto"/>
            <w:vAlign w:val="center"/>
            <w:hideMark/>
          </w:tcPr>
          <w:p w14:paraId="13D56AF8" w14:textId="2C3EA637" w:rsidR="00904320" w:rsidRPr="00904320" w:rsidRDefault="00904320" w:rsidP="00904320">
            <w:pPr>
              <w:spacing w:after="0"/>
              <w:jc w:val="center"/>
              <w:rPr>
                <w:color w:val="000000"/>
                <w:kern w:val="0"/>
                <w:sz w:val="14"/>
                <w:szCs w:val="14"/>
              </w:rPr>
            </w:pPr>
            <w:r w:rsidRPr="00904320">
              <w:rPr>
                <w:color w:val="000000"/>
                <w:kern w:val="0"/>
                <w:sz w:val="14"/>
                <w:szCs w:val="14"/>
              </w:rPr>
              <w:t>0.079</w:t>
            </w:r>
          </w:p>
        </w:tc>
        <w:tc>
          <w:tcPr>
            <w:tcW w:w="418" w:type="pct"/>
            <w:shd w:val="clear" w:color="auto" w:fill="auto"/>
            <w:vAlign w:val="center"/>
            <w:hideMark/>
          </w:tcPr>
          <w:p w14:paraId="7D7556CD" w14:textId="0C1B207C"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0.855</w:t>
            </w:r>
          </w:p>
        </w:tc>
        <w:tc>
          <w:tcPr>
            <w:tcW w:w="418" w:type="pct"/>
            <w:shd w:val="clear" w:color="auto" w:fill="auto"/>
            <w:vAlign w:val="center"/>
            <w:hideMark/>
          </w:tcPr>
          <w:p w14:paraId="198FE4D8" w14:textId="03703EF7"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0.866</w:t>
            </w:r>
          </w:p>
        </w:tc>
        <w:tc>
          <w:tcPr>
            <w:tcW w:w="418" w:type="pct"/>
            <w:shd w:val="clear" w:color="auto" w:fill="auto"/>
            <w:vAlign w:val="center"/>
            <w:hideMark/>
          </w:tcPr>
          <w:p w14:paraId="404AFB60" w14:textId="3162BE59"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0.471</w:t>
            </w:r>
          </w:p>
        </w:tc>
        <w:tc>
          <w:tcPr>
            <w:tcW w:w="415" w:type="pct"/>
            <w:shd w:val="clear" w:color="auto" w:fill="auto"/>
            <w:vAlign w:val="center"/>
            <w:hideMark/>
          </w:tcPr>
          <w:p w14:paraId="179A619A" w14:textId="43D7BAED"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0.437</w:t>
            </w:r>
          </w:p>
        </w:tc>
      </w:tr>
      <w:tr w:rsidR="00904320" w:rsidRPr="00904320" w14:paraId="1F0C9A29" w14:textId="77777777" w:rsidTr="00904320">
        <w:trPr>
          <w:trHeight w:val="293"/>
        </w:trPr>
        <w:tc>
          <w:tcPr>
            <w:tcW w:w="144" w:type="pct"/>
            <w:vMerge/>
            <w:shd w:val="clear" w:color="auto" w:fill="D9D9D9" w:themeFill="background1" w:themeFillShade="D9"/>
            <w:vAlign w:val="center"/>
            <w:hideMark/>
          </w:tcPr>
          <w:p w14:paraId="1DE0C90E" w14:textId="77777777" w:rsidR="00904320" w:rsidRPr="00904320" w:rsidRDefault="00904320" w:rsidP="00904320">
            <w:pPr>
              <w:spacing w:after="0"/>
              <w:jc w:val="left"/>
              <w:rPr>
                <w:color w:val="000000"/>
                <w:kern w:val="0"/>
                <w:sz w:val="14"/>
                <w:szCs w:val="14"/>
                <w:lang w:val="de-DE"/>
              </w:rPr>
            </w:pPr>
          </w:p>
        </w:tc>
        <w:tc>
          <w:tcPr>
            <w:tcW w:w="505" w:type="pct"/>
            <w:shd w:val="clear" w:color="auto" w:fill="auto"/>
            <w:vAlign w:val="center"/>
            <w:hideMark/>
          </w:tcPr>
          <w:p w14:paraId="538DE844" w14:textId="67C7DFF2" w:rsidR="00904320" w:rsidRPr="00904320" w:rsidRDefault="00904320" w:rsidP="00904320">
            <w:pPr>
              <w:spacing w:after="0"/>
              <w:jc w:val="center"/>
              <w:rPr>
                <w:color w:val="000000"/>
                <w:kern w:val="0"/>
                <w:sz w:val="14"/>
                <w:szCs w:val="14"/>
              </w:rPr>
            </w:pPr>
            <w:r w:rsidRPr="00904320">
              <w:rPr>
                <w:color w:val="000000"/>
                <w:kern w:val="0"/>
                <w:sz w:val="14"/>
                <w:szCs w:val="14"/>
              </w:rPr>
              <w:t>Bradford</w:t>
            </w:r>
          </w:p>
        </w:tc>
        <w:tc>
          <w:tcPr>
            <w:tcW w:w="505" w:type="pct"/>
            <w:shd w:val="clear" w:color="auto" w:fill="auto"/>
            <w:vAlign w:val="center"/>
            <w:hideMark/>
          </w:tcPr>
          <w:p w14:paraId="061462CE" w14:textId="36F6AEB6" w:rsidR="00904320" w:rsidRPr="00904320" w:rsidRDefault="00904320" w:rsidP="00904320">
            <w:pPr>
              <w:spacing w:after="0"/>
              <w:jc w:val="center"/>
              <w:rPr>
                <w:color w:val="000000"/>
                <w:kern w:val="0"/>
                <w:sz w:val="14"/>
                <w:szCs w:val="14"/>
              </w:rPr>
            </w:pPr>
            <w:r w:rsidRPr="00904320">
              <w:rPr>
                <w:color w:val="000000"/>
                <w:kern w:val="0"/>
                <w:sz w:val="14"/>
                <w:szCs w:val="14"/>
              </w:rPr>
              <w:t>E08000032</w:t>
            </w:r>
          </w:p>
        </w:tc>
        <w:tc>
          <w:tcPr>
            <w:tcW w:w="505" w:type="pct"/>
            <w:shd w:val="clear" w:color="auto" w:fill="auto"/>
            <w:vAlign w:val="center"/>
            <w:hideMark/>
          </w:tcPr>
          <w:p w14:paraId="571F341A" w14:textId="04E270EC" w:rsidR="00904320" w:rsidRPr="00904320" w:rsidRDefault="00904320" w:rsidP="00904320">
            <w:pPr>
              <w:spacing w:after="0"/>
              <w:jc w:val="center"/>
              <w:rPr>
                <w:color w:val="000000"/>
                <w:kern w:val="0"/>
                <w:sz w:val="14"/>
                <w:szCs w:val="14"/>
              </w:rPr>
            </w:pPr>
            <w:r w:rsidRPr="00904320">
              <w:rPr>
                <w:color w:val="000000"/>
                <w:kern w:val="0"/>
                <w:sz w:val="14"/>
                <w:szCs w:val="14"/>
              </w:rPr>
              <w:t>546416</w:t>
            </w:r>
          </w:p>
        </w:tc>
        <w:tc>
          <w:tcPr>
            <w:tcW w:w="418" w:type="pct"/>
            <w:shd w:val="clear" w:color="auto" w:fill="auto"/>
            <w:vAlign w:val="center"/>
            <w:hideMark/>
          </w:tcPr>
          <w:p w14:paraId="631EBD48" w14:textId="3090C608" w:rsidR="00904320" w:rsidRPr="00904320" w:rsidRDefault="00904320" w:rsidP="00904320">
            <w:pPr>
              <w:spacing w:after="0"/>
              <w:jc w:val="center"/>
              <w:rPr>
                <w:color w:val="000000"/>
                <w:kern w:val="0"/>
                <w:sz w:val="14"/>
                <w:szCs w:val="14"/>
              </w:rPr>
            </w:pPr>
            <w:r w:rsidRPr="00904320">
              <w:rPr>
                <w:color w:val="000000"/>
                <w:kern w:val="0"/>
                <w:sz w:val="14"/>
                <w:szCs w:val="14"/>
              </w:rPr>
              <w:t>0.611</w:t>
            </w:r>
          </w:p>
        </w:tc>
        <w:tc>
          <w:tcPr>
            <w:tcW w:w="418" w:type="pct"/>
            <w:shd w:val="clear" w:color="auto" w:fill="auto"/>
            <w:vAlign w:val="center"/>
            <w:hideMark/>
          </w:tcPr>
          <w:p w14:paraId="2D506C51" w14:textId="4197D210" w:rsidR="00904320" w:rsidRPr="00904320" w:rsidRDefault="00904320" w:rsidP="00904320">
            <w:pPr>
              <w:spacing w:after="0"/>
              <w:jc w:val="center"/>
              <w:rPr>
                <w:color w:val="000000"/>
                <w:kern w:val="0"/>
                <w:sz w:val="14"/>
                <w:szCs w:val="14"/>
              </w:rPr>
            </w:pPr>
            <w:r w:rsidRPr="00904320">
              <w:rPr>
                <w:color w:val="000000"/>
                <w:kern w:val="0"/>
                <w:sz w:val="14"/>
                <w:szCs w:val="14"/>
              </w:rPr>
              <w:t>0.321</w:t>
            </w:r>
          </w:p>
        </w:tc>
        <w:tc>
          <w:tcPr>
            <w:tcW w:w="418" w:type="pct"/>
            <w:shd w:val="clear" w:color="auto" w:fill="auto"/>
            <w:vAlign w:val="center"/>
            <w:hideMark/>
          </w:tcPr>
          <w:p w14:paraId="01582E41" w14:textId="741D01CF" w:rsidR="00904320" w:rsidRPr="00904320" w:rsidRDefault="00904320" w:rsidP="00904320">
            <w:pPr>
              <w:spacing w:after="0"/>
              <w:jc w:val="center"/>
              <w:rPr>
                <w:color w:val="000000"/>
                <w:kern w:val="0"/>
                <w:sz w:val="14"/>
                <w:szCs w:val="14"/>
              </w:rPr>
            </w:pPr>
            <w:r w:rsidRPr="00904320">
              <w:rPr>
                <w:color w:val="000000"/>
                <w:kern w:val="0"/>
                <w:sz w:val="14"/>
                <w:szCs w:val="14"/>
              </w:rPr>
              <w:t>0.02</w:t>
            </w:r>
          </w:p>
        </w:tc>
        <w:tc>
          <w:tcPr>
            <w:tcW w:w="418" w:type="pct"/>
            <w:shd w:val="clear" w:color="auto" w:fill="auto"/>
            <w:vAlign w:val="center"/>
            <w:hideMark/>
          </w:tcPr>
          <w:p w14:paraId="2EF32A63" w14:textId="52390AC2" w:rsidR="00904320" w:rsidRPr="00904320" w:rsidRDefault="00904320" w:rsidP="00904320">
            <w:pPr>
              <w:spacing w:after="0"/>
              <w:jc w:val="center"/>
              <w:rPr>
                <w:color w:val="000000"/>
                <w:kern w:val="0"/>
                <w:sz w:val="14"/>
                <w:szCs w:val="14"/>
              </w:rPr>
            </w:pPr>
            <w:r w:rsidRPr="00904320">
              <w:rPr>
                <w:color w:val="000000"/>
                <w:kern w:val="0"/>
                <w:sz w:val="14"/>
                <w:szCs w:val="14"/>
              </w:rPr>
              <w:t>0.047</w:t>
            </w:r>
          </w:p>
        </w:tc>
        <w:tc>
          <w:tcPr>
            <w:tcW w:w="418" w:type="pct"/>
            <w:shd w:val="clear" w:color="auto" w:fill="auto"/>
            <w:vAlign w:val="center"/>
            <w:hideMark/>
          </w:tcPr>
          <w:p w14:paraId="41ADE957" w14:textId="783AFC3F"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0.849</w:t>
            </w:r>
          </w:p>
        </w:tc>
        <w:tc>
          <w:tcPr>
            <w:tcW w:w="418" w:type="pct"/>
            <w:shd w:val="clear" w:color="auto" w:fill="auto"/>
            <w:vAlign w:val="center"/>
            <w:hideMark/>
          </w:tcPr>
          <w:p w14:paraId="47DD779F" w14:textId="39627AD4"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0.82</w:t>
            </w:r>
          </w:p>
        </w:tc>
        <w:tc>
          <w:tcPr>
            <w:tcW w:w="418" w:type="pct"/>
            <w:shd w:val="clear" w:color="auto" w:fill="auto"/>
            <w:vAlign w:val="center"/>
            <w:hideMark/>
          </w:tcPr>
          <w:p w14:paraId="1642FC29" w14:textId="63CA6141"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0.671</w:t>
            </w:r>
          </w:p>
        </w:tc>
        <w:tc>
          <w:tcPr>
            <w:tcW w:w="415" w:type="pct"/>
            <w:shd w:val="clear" w:color="auto" w:fill="auto"/>
            <w:vAlign w:val="center"/>
            <w:hideMark/>
          </w:tcPr>
          <w:p w14:paraId="22D06BDD" w14:textId="6F93940F"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0.654</w:t>
            </w:r>
          </w:p>
        </w:tc>
      </w:tr>
      <w:tr w:rsidR="00904320" w:rsidRPr="00904320" w14:paraId="71366AC2" w14:textId="77777777" w:rsidTr="00904320">
        <w:trPr>
          <w:trHeight w:val="293"/>
        </w:trPr>
        <w:tc>
          <w:tcPr>
            <w:tcW w:w="144" w:type="pct"/>
            <w:vMerge/>
            <w:shd w:val="clear" w:color="auto" w:fill="D9D9D9" w:themeFill="background1" w:themeFillShade="D9"/>
            <w:vAlign w:val="center"/>
            <w:hideMark/>
          </w:tcPr>
          <w:p w14:paraId="4182C799" w14:textId="77777777" w:rsidR="00904320" w:rsidRPr="00904320" w:rsidRDefault="00904320" w:rsidP="00904320">
            <w:pPr>
              <w:spacing w:after="0"/>
              <w:jc w:val="left"/>
              <w:rPr>
                <w:color w:val="000000"/>
                <w:kern w:val="0"/>
                <w:sz w:val="14"/>
                <w:szCs w:val="14"/>
                <w:lang w:val="de-DE"/>
              </w:rPr>
            </w:pPr>
          </w:p>
        </w:tc>
        <w:tc>
          <w:tcPr>
            <w:tcW w:w="505" w:type="pct"/>
            <w:shd w:val="clear" w:color="auto" w:fill="auto"/>
            <w:vAlign w:val="center"/>
            <w:hideMark/>
          </w:tcPr>
          <w:p w14:paraId="513014F8" w14:textId="51CEBEE2" w:rsidR="00904320" w:rsidRPr="00904320" w:rsidRDefault="00904320" w:rsidP="00904320">
            <w:pPr>
              <w:spacing w:after="0"/>
              <w:jc w:val="center"/>
              <w:rPr>
                <w:color w:val="000000"/>
                <w:kern w:val="0"/>
                <w:sz w:val="14"/>
                <w:szCs w:val="14"/>
              </w:rPr>
            </w:pPr>
            <w:r w:rsidRPr="00904320">
              <w:rPr>
                <w:color w:val="000000"/>
                <w:kern w:val="0"/>
                <w:sz w:val="14"/>
                <w:szCs w:val="14"/>
              </w:rPr>
              <w:t>Croydon</w:t>
            </w:r>
          </w:p>
        </w:tc>
        <w:tc>
          <w:tcPr>
            <w:tcW w:w="505" w:type="pct"/>
            <w:shd w:val="clear" w:color="auto" w:fill="auto"/>
            <w:vAlign w:val="center"/>
            <w:hideMark/>
          </w:tcPr>
          <w:p w14:paraId="3CA14682" w14:textId="0C5F3C08" w:rsidR="00904320" w:rsidRPr="00904320" w:rsidRDefault="00904320" w:rsidP="00904320">
            <w:pPr>
              <w:spacing w:after="0"/>
              <w:jc w:val="center"/>
              <w:rPr>
                <w:color w:val="000000"/>
                <w:kern w:val="0"/>
                <w:sz w:val="14"/>
                <w:szCs w:val="14"/>
              </w:rPr>
            </w:pPr>
            <w:r w:rsidRPr="00904320">
              <w:rPr>
                <w:color w:val="000000"/>
                <w:kern w:val="0"/>
                <w:sz w:val="14"/>
                <w:szCs w:val="14"/>
              </w:rPr>
              <w:t>E09000008</w:t>
            </w:r>
          </w:p>
        </w:tc>
        <w:tc>
          <w:tcPr>
            <w:tcW w:w="505" w:type="pct"/>
            <w:shd w:val="clear" w:color="auto" w:fill="auto"/>
            <w:vAlign w:val="center"/>
            <w:hideMark/>
          </w:tcPr>
          <w:p w14:paraId="121ACFF5" w14:textId="4CA58583" w:rsidR="00904320" w:rsidRPr="00904320" w:rsidRDefault="00904320" w:rsidP="00904320">
            <w:pPr>
              <w:spacing w:after="0"/>
              <w:jc w:val="center"/>
              <w:rPr>
                <w:color w:val="000000"/>
                <w:kern w:val="0"/>
                <w:sz w:val="14"/>
                <w:szCs w:val="14"/>
              </w:rPr>
            </w:pPr>
            <w:r w:rsidRPr="00904320">
              <w:rPr>
                <w:color w:val="000000"/>
                <w:kern w:val="0"/>
                <w:sz w:val="14"/>
                <w:szCs w:val="14"/>
              </w:rPr>
              <w:t>390701</w:t>
            </w:r>
          </w:p>
        </w:tc>
        <w:tc>
          <w:tcPr>
            <w:tcW w:w="418" w:type="pct"/>
            <w:shd w:val="clear" w:color="auto" w:fill="auto"/>
            <w:vAlign w:val="center"/>
            <w:hideMark/>
          </w:tcPr>
          <w:p w14:paraId="29A89E9B" w14:textId="6224C2B8" w:rsidR="00904320" w:rsidRPr="00904320" w:rsidRDefault="00904320" w:rsidP="00904320">
            <w:pPr>
              <w:spacing w:after="0"/>
              <w:jc w:val="center"/>
              <w:rPr>
                <w:color w:val="000000"/>
                <w:kern w:val="0"/>
                <w:sz w:val="14"/>
                <w:szCs w:val="14"/>
              </w:rPr>
            </w:pPr>
            <w:r w:rsidRPr="00904320">
              <w:rPr>
                <w:color w:val="000000"/>
                <w:kern w:val="0"/>
                <w:sz w:val="14"/>
                <w:szCs w:val="14"/>
              </w:rPr>
              <w:t>0.484</w:t>
            </w:r>
          </w:p>
        </w:tc>
        <w:tc>
          <w:tcPr>
            <w:tcW w:w="418" w:type="pct"/>
            <w:shd w:val="clear" w:color="auto" w:fill="auto"/>
            <w:vAlign w:val="center"/>
            <w:hideMark/>
          </w:tcPr>
          <w:p w14:paraId="44D9676A" w14:textId="6DB76269" w:rsidR="00904320" w:rsidRPr="00904320" w:rsidRDefault="00904320" w:rsidP="00904320">
            <w:pPr>
              <w:spacing w:after="0"/>
              <w:jc w:val="center"/>
              <w:rPr>
                <w:color w:val="000000"/>
                <w:kern w:val="0"/>
                <w:sz w:val="14"/>
                <w:szCs w:val="14"/>
              </w:rPr>
            </w:pPr>
            <w:r w:rsidRPr="00904320">
              <w:rPr>
                <w:color w:val="000000"/>
                <w:kern w:val="0"/>
                <w:sz w:val="14"/>
                <w:szCs w:val="14"/>
              </w:rPr>
              <w:t>0.175</w:t>
            </w:r>
          </w:p>
        </w:tc>
        <w:tc>
          <w:tcPr>
            <w:tcW w:w="418" w:type="pct"/>
            <w:shd w:val="clear" w:color="auto" w:fill="auto"/>
            <w:vAlign w:val="center"/>
            <w:hideMark/>
          </w:tcPr>
          <w:p w14:paraId="636135CE" w14:textId="5B924B11" w:rsidR="00904320" w:rsidRPr="00904320" w:rsidRDefault="00904320" w:rsidP="00904320">
            <w:pPr>
              <w:spacing w:after="0"/>
              <w:jc w:val="center"/>
              <w:rPr>
                <w:color w:val="000000"/>
                <w:kern w:val="0"/>
                <w:sz w:val="14"/>
                <w:szCs w:val="14"/>
              </w:rPr>
            </w:pPr>
            <w:r w:rsidRPr="00904320">
              <w:rPr>
                <w:color w:val="000000"/>
                <w:kern w:val="0"/>
                <w:sz w:val="14"/>
                <w:szCs w:val="14"/>
              </w:rPr>
              <w:t>0.226</w:t>
            </w:r>
          </w:p>
        </w:tc>
        <w:tc>
          <w:tcPr>
            <w:tcW w:w="418" w:type="pct"/>
            <w:shd w:val="clear" w:color="auto" w:fill="auto"/>
            <w:vAlign w:val="center"/>
            <w:hideMark/>
          </w:tcPr>
          <w:p w14:paraId="235A1A0C" w14:textId="1467433E" w:rsidR="00904320" w:rsidRPr="00904320" w:rsidRDefault="00904320" w:rsidP="00904320">
            <w:pPr>
              <w:spacing w:after="0"/>
              <w:jc w:val="center"/>
              <w:rPr>
                <w:color w:val="000000"/>
                <w:kern w:val="0"/>
                <w:sz w:val="14"/>
                <w:szCs w:val="14"/>
              </w:rPr>
            </w:pPr>
            <w:r w:rsidRPr="00904320">
              <w:rPr>
                <w:color w:val="000000"/>
                <w:kern w:val="0"/>
                <w:sz w:val="14"/>
                <w:szCs w:val="14"/>
              </w:rPr>
              <w:t>0.115</w:t>
            </w:r>
          </w:p>
        </w:tc>
        <w:tc>
          <w:tcPr>
            <w:tcW w:w="418" w:type="pct"/>
            <w:shd w:val="clear" w:color="auto" w:fill="auto"/>
            <w:vAlign w:val="center"/>
            <w:hideMark/>
          </w:tcPr>
          <w:p w14:paraId="52A5FBA6" w14:textId="2D7217E6"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0.841</w:t>
            </w:r>
          </w:p>
        </w:tc>
        <w:tc>
          <w:tcPr>
            <w:tcW w:w="418" w:type="pct"/>
            <w:shd w:val="clear" w:color="auto" w:fill="auto"/>
            <w:vAlign w:val="center"/>
            <w:hideMark/>
          </w:tcPr>
          <w:p w14:paraId="44B3FF79" w14:textId="100D3C77"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0.708</w:t>
            </w:r>
          </w:p>
        </w:tc>
        <w:tc>
          <w:tcPr>
            <w:tcW w:w="418" w:type="pct"/>
            <w:shd w:val="clear" w:color="auto" w:fill="auto"/>
            <w:vAlign w:val="center"/>
            <w:hideMark/>
          </w:tcPr>
          <w:p w14:paraId="485C9B93" w14:textId="24AEAC6E"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0.773</w:t>
            </w:r>
          </w:p>
        </w:tc>
        <w:tc>
          <w:tcPr>
            <w:tcW w:w="415" w:type="pct"/>
            <w:shd w:val="clear" w:color="auto" w:fill="auto"/>
            <w:vAlign w:val="center"/>
            <w:hideMark/>
          </w:tcPr>
          <w:p w14:paraId="23C92F58" w14:textId="65339B69" w:rsidR="00904320" w:rsidRPr="00904320" w:rsidRDefault="00904320" w:rsidP="00904320">
            <w:pPr>
              <w:spacing w:after="0"/>
              <w:jc w:val="center"/>
              <w:rPr>
                <w:rFonts w:asciiTheme="majorBidi" w:hAnsiTheme="majorBidi" w:cstheme="majorBidi"/>
                <w:color w:val="000000"/>
                <w:kern w:val="0"/>
                <w:sz w:val="14"/>
                <w:szCs w:val="14"/>
              </w:rPr>
            </w:pPr>
            <w:r w:rsidRPr="00904320">
              <w:rPr>
                <w:rFonts w:asciiTheme="majorBidi" w:hAnsiTheme="majorBidi" w:cstheme="majorBidi"/>
                <w:color w:val="000000"/>
                <w:sz w:val="14"/>
                <w:szCs w:val="14"/>
              </w:rPr>
              <w:t>0.572</w:t>
            </w:r>
          </w:p>
        </w:tc>
      </w:tr>
    </w:tbl>
    <w:p w14:paraId="2E13BAEE" w14:textId="77777777" w:rsidR="00904320" w:rsidRDefault="00904320" w:rsidP="00904320">
      <w:pPr>
        <w:spacing w:after="0"/>
        <w:jc w:val="center"/>
      </w:pPr>
    </w:p>
    <w:p w14:paraId="6B14000C" w14:textId="0CDA0A84" w:rsidR="00904320" w:rsidRDefault="009A3939" w:rsidP="00D34CA3">
      <w:pPr>
        <w:pStyle w:val="Text"/>
      </w:pPr>
      <w:r w:rsidRPr="009A3939">
        <w:t>The NaN value for each subarea's Moran’s I indicates subareas with a population count of zero for a specific ethnicity</w:t>
      </w:r>
      <w:r>
        <w:t>.</w:t>
      </w:r>
    </w:p>
    <w:p w14:paraId="4E7A6FFA" w14:textId="43E3B195" w:rsidR="008D1B04" w:rsidRDefault="008D1B04" w:rsidP="00D34CA3">
      <w:pPr>
        <w:pStyle w:val="Text"/>
      </w:pPr>
      <w:r w:rsidRPr="008D1B04">
        <w:t xml:space="preserve">In </w:t>
      </w:r>
      <w:r>
        <w:fldChar w:fldCharType="begin"/>
      </w:r>
      <w:r>
        <w:instrText xml:space="preserve"> REF _Ref170025217 \h </w:instrText>
      </w:r>
      <w:r>
        <w:fldChar w:fldCharType="separate"/>
      </w:r>
      <w:r w:rsidR="005413CB">
        <w:t xml:space="preserve">Figure </w:t>
      </w:r>
      <w:r w:rsidR="005413CB">
        <w:rPr>
          <w:noProof/>
        </w:rPr>
        <w:t>13</w:t>
      </w:r>
      <w:r>
        <w:fldChar w:fldCharType="end"/>
      </w:r>
      <w:r w:rsidRPr="008D1B04">
        <w:t xml:space="preserve">, the boxplot of </w:t>
      </w:r>
      <w:r w:rsidR="00C744B5">
        <w:t xml:space="preserve">LSOA-based </w:t>
      </w:r>
      <w:r w:rsidRPr="008D1B04">
        <w:t xml:space="preserve">Moran's I index is displayed. </w:t>
      </w:r>
      <w:r w:rsidR="00C744B5" w:rsidRPr="00595A77">
        <w:rPr>
          <w:lang w:val="en-US"/>
        </w:rPr>
        <w:t xml:space="preserve">LSOA </w:t>
      </w:r>
      <w:r w:rsidR="00C744B5">
        <w:rPr>
          <w:lang w:val="en-US"/>
        </w:rPr>
        <w:t xml:space="preserve">is selected as it </w:t>
      </w:r>
      <w:r w:rsidR="00C744B5" w:rsidRPr="00595A77">
        <w:rPr>
          <w:lang w:val="en-US"/>
        </w:rPr>
        <w:t>provides a good balance between detailed and aggregated data</w:t>
      </w:r>
      <w:r w:rsidR="00C744B5">
        <w:rPr>
          <w:lang w:val="en-US"/>
        </w:rPr>
        <w:t xml:space="preserve">.  </w:t>
      </w:r>
      <w:r w:rsidRPr="008D1B04">
        <w:t>As shown, moving from 2001 to 2021 for each ethnic group, the Moran's I index is increasing, indicating that the spatial autocorrelation within each Local Authority District (LAD) is strengthening. For all ethnic groups, fewer than 25% of LADs exhibit a negative Moran's I index, suggesting that the majority of LADs have positive spatial autocorrelation. This occurs when similar values (e.g., high or low percentages of a particular ethnic group) are clustered together in a geographic space. In other words, areas with high fraction of each ethnic group are surrounded by other areas with high fractions, and areas with low fractions are surrounded by other areas with low fractions. A positive Moran's I index indicates this pattern of clustering.</w:t>
      </w:r>
      <w:r w:rsidR="00BF2A42">
        <w:t xml:space="preserve"> </w:t>
      </w:r>
    </w:p>
    <w:p w14:paraId="19C76606" w14:textId="77777777" w:rsidR="008D1B04" w:rsidRDefault="008D1B04" w:rsidP="008D1B04">
      <w:pPr>
        <w:pStyle w:val="Text"/>
        <w:keepNext/>
        <w:jc w:val="center"/>
      </w:pPr>
      <w:r>
        <w:rPr>
          <w:noProof/>
        </w:rPr>
        <w:lastRenderedPageBreak/>
        <w:drawing>
          <wp:inline distT="0" distB="0" distL="0" distR="0" wp14:anchorId="33C12887" wp14:editId="3B93E34A">
            <wp:extent cx="5720377" cy="1800000"/>
            <wp:effectExtent l="0" t="0" r="0" b="0"/>
            <wp:docPr id="14789374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7414" name="Picture 1" descr="A screenshot of a graph&#10;&#10;Description automatically generated"/>
                    <pic:cNvPicPr/>
                  </pic:nvPicPr>
                  <pic:blipFill rotWithShape="1">
                    <a:blip r:embed="rId22">
                      <a:extLst>
                        <a:ext uri="{28A0092B-C50C-407E-A947-70E740481C1C}">
                          <a14:useLocalDpi xmlns:a14="http://schemas.microsoft.com/office/drawing/2010/main" val="0"/>
                        </a:ext>
                      </a:extLst>
                    </a:blip>
                    <a:srcRect l="2112" t="13544" r="7206" b="15112"/>
                    <a:stretch/>
                  </pic:blipFill>
                  <pic:spPr bwMode="auto">
                    <a:xfrm>
                      <a:off x="0" y="0"/>
                      <a:ext cx="5720377" cy="1800000"/>
                    </a:xfrm>
                    <a:prstGeom prst="rect">
                      <a:avLst/>
                    </a:prstGeom>
                    <a:ln>
                      <a:noFill/>
                    </a:ln>
                    <a:extLst>
                      <a:ext uri="{53640926-AAD7-44D8-BBD7-CCE9431645EC}">
                        <a14:shadowObscured xmlns:a14="http://schemas.microsoft.com/office/drawing/2010/main"/>
                      </a:ext>
                    </a:extLst>
                  </pic:spPr>
                </pic:pic>
              </a:graphicData>
            </a:graphic>
          </wp:inline>
        </w:drawing>
      </w:r>
    </w:p>
    <w:p w14:paraId="07190CE7" w14:textId="16254FDE" w:rsidR="008D1B04" w:rsidRDefault="008D1B04" w:rsidP="008D1B04">
      <w:pPr>
        <w:pStyle w:val="BACaption"/>
      </w:pPr>
      <w:bookmarkStart w:id="66" w:name="_Ref170025217"/>
      <w:bookmarkStart w:id="67" w:name="_Toc170632070"/>
      <w:r>
        <w:t xml:space="preserve">Figure </w:t>
      </w:r>
      <w:r>
        <w:fldChar w:fldCharType="begin"/>
      </w:r>
      <w:r>
        <w:instrText xml:space="preserve"> SEQ Figure \* ARABIC </w:instrText>
      </w:r>
      <w:r>
        <w:fldChar w:fldCharType="separate"/>
      </w:r>
      <w:r w:rsidR="005413CB">
        <w:rPr>
          <w:noProof/>
        </w:rPr>
        <w:t>13</w:t>
      </w:r>
      <w:r>
        <w:fldChar w:fldCharType="end"/>
      </w:r>
      <w:bookmarkEnd w:id="66"/>
      <w:r>
        <w:t xml:space="preserve">. </w:t>
      </w:r>
      <w:r w:rsidRPr="008D1B04">
        <w:t>LSOA-based Moran's I in LADs for Ethnicities across the years</w:t>
      </w:r>
      <w:bookmarkEnd w:id="67"/>
    </w:p>
    <w:p w14:paraId="4AD0F47E" w14:textId="77777777" w:rsidR="008D1B04" w:rsidRDefault="008D1B04" w:rsidP="00D34CA3">
      <w:pPr>
        <w:pStyle w:val="Text"/>
      </w:pPr>
    </w:p>
    <w:p w14:paraId="7FC5FEEC" w14:textId="79F23600" w:rsidR="00934395" w:rsidRPr="00C22980" w:rsidRDefault="00C22980" w:rsidP="00934395">
      <w:pPr>
        <w:pStyle w:val="Text"/>
        <w:rPr>
          <w:lang w:val="en-US"/>
        </w:rPr>
      </w:pPr>
      <w:r w:rsidRPr="00C22980">
        <w:t xml:space="preserve">To get a better overview, these values are plotted on the map of England in </w:t>
      </w:r>
      <w:r>
        <w:t xml:space="preserve">in </w:t>
      </w:r>
      <w:r>
        <w:fldChar w:fldCharType="begin"/>
      </w:r>
      <w:r>
        <w:instrText xml:space="preserve"> REF _Ref170027905 \h </w:instrText>
      </w:r>
      <w:r>
        <w:fldChar w:fldCharType="separate"/>
      </w:r>
      <w:r w:rsidR="005413CB">
        <w:t xml:space="preserve">Figure </w:t>
      </w:r>
      <w:r w:rsidR="005413CB">
        <w:rPr>
          <w:noProof/>
        </w:rPr>
        <w:t>14</w:t>
      </w:r>
      <w:r>
        <w:fldChar w:fldCharType="end"/>
      </w:r>
      <w:r w:rsidRPr="00C22980">
        <w:t>. As it can be observed, in 2001, the central parts of England exhibit higher positive values, indicating that within these LADs, OAs with similar fractions of White, Asian and Black ethnicities are adjacent. Moving to 2021, more LADs show higher positive values. As an example, in 2021, almost 50% of LADs have a Moran's I index greater than +0.5 for White ethnicity (percentage based on box plot), indicating increased clustering and segregation of these ethnic groups.</w:t>
      </w:r>
    </w:p>
    <w:p w14:paraId="6F2DD401" w14:textId="719709CE" w:rsidR="009E7FF8" w:rsidRDefault="00C22980" w:rsidP="009E7FF8">
      <w:pPr>
        <w:pStyle w:val="Text"/>
        <w:keepNext/>
      </w:pPr>
      <w:r>
        <w:rPr>
          <w:noProof/>
        </w:rPr>
        <w:lastRenderedPageBreak/>
        <w:drawing>
          <wp:inline distT="0" distB="0" distL="0" distR="0" wp14:anchorId="4A602696" wp14:editId="7BCEA975">
            <wp:extent cx="5760085" cy="4978603"/>
            <wp:effectExtent l="0" t="0" r="0" b="0"/>
            <wp:docPr id="199538117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81175" name="Picture 1" descr="A screenshot of a map&#10;&#10;Description automatically generated"/>
                    <pic:cNvPicPr/>
                  </pic:nvPicPr>
                  <pic:blipFill rotWithShape="1">
                    <a:blip r:embed="rId23" cstate="print">
                      <a:extLst>
                        <a:ext uri="{28A0092B-C50C-407E-A947-70E740481C1C}">
                          <a14:useLocalDpi xmlns:a14="http://schemas.microsoft.com/office/drawing/2010/main" val="0"/>
                        </a:ext>
                      </a:extLst>
                    </a:blip>
                    <a:srcRect t="4758"/>
                    <a:stretch/>
                  </pic:blipFill>
                  <pic:spPr bwMode="auto">
                    <a:xfrm>
                      <a:off x="0" y="0"/>
                      <a:ext cx="5760085" cy="4978603"/>
                    </a:xfrm>
                    <a:prstGeom prst="rect">
                      <a:avLst/>
                    </a:prstGeom>
                    <a:ln>
                      <a:noFill/>
                    </a:ln>
                    <a:extLst>
                      <a:ext uri="{53640926-AAD7-44D8-BBD7-CCE9431645EC}">
                        <a14:shadowObscured xmlns:a14="http://schemas.microsoft.com/office/drawing/2010/main"/>
                      </a:ext>
                    </a:extLst>
                  </pic:spPr>
                </pic:pic>
              </a:graphicData>
            </a:graphic>
          </wp:inline>
        </w:drawing>
      </w:r>
    </w:p>
    <w:p w14:paraId="4C2B137D" w14:textId="142B25FE" w:rsidR="009E7FF8" w:rsidRDefault="009E7FF8" w:rsidP="009E7FF8">
      <w:pPr>
        <w:pStyle w:val="BACaption"/>
      </w:pPr>
      <w:bookmarkStart w:id="68" w:name="_Ref170027905"/>
      <w:bookmarkStart w:id="69" w:name="_Toc170632071"/>
      <w:r>
        <w:t xml:space="preserve">Figure </w:t>
      </w:r>
      <w:r>
        <w:fldChar w:fldCharType="begin"/>
      </w:r>
      <w:r>
        <w:instrText xml:space="preserve"> SEQ Figure \* ARABIC </w:instrText>
      </w:r>
      <w:r>
        <w:fldChar w:fldCharType="separate"/>
      </w:r>
      <w:r w:rsidR="005413CB">
        <w:rPr>
          <w:noProof/>
        </w:rPr>
        <w:t>14</w:t>
      </w:r>
      <w:r>
        <w:fldChar w:fldCharType="end"/>
      </w:r>
      <w:bookmarkEnd w:id="68"/>
      <w:r>
        <w:t xml:space="preserve">. </w:t>
      </w:r>
      <w:r w:rsidRPr="00474518">
        <w:t>OA-based Moran's I in LADs on Map of England</w:t>
      </w:r>
      <w:bookmarkEnd w:id="69"/>
    </w:p>
    <w:p w14:paraId="67D8BA91" w14:textId="2151D877" w:rsidR="00C744B5" w:rsidRDefault="00C744B5" w:rsidP="002E0A26">
      <w:pPr>
        <w:pStyle w:val="BAHeadline1"/>
        <w:ind w:left="0" w:firstLine="0"/>
      </w:pPr>
      <w:bookmarkStart w:id="70" w:name="_Toc170633989"/>
      <w:r>
        <w:t>Detailed Examination of Segregation in Selected English Cities</w:t>
      </w:r>
      <w:bookmarkEnd w:id="70"/>
    </w:p>
    <w:p w14:paraId="20EBB51A" w14:textId="01475F06" w:rsidR="00110029" w:rsidRDefault="00110029" w:rsidP="00377E35">
      <w:pPr>
        <w:pStyle w:val="Text"/>
      </w:pPr>
      <w:r>
        <w:t xml:space="preserve">In this part of the study, a deeper analysis of segregation in selected cities across England is conducted. These cities were chosen based on significant differences between the Simpson Index at the Local Authority District (LAD) level and the Output Area (OA) level, indicating notable variations in the spatial distribution of ethnic groups within these regions. Additionally, London is included in this analysis due to its prominence as the capital city and its diverse demographic landscape. </w:t>
      </w:r>
    </w:p>
    <w:p w14:paraId="0FE47A96" w14:textId="77777777" w:rsidR="00377E35" w:rsidRPr="00377E35" w:rsidRDefault="00377E35" w:rsidP="00377E35">
      <w:pPr>
        <w:pStyle w:val="Text"/>
      </w:pPr>
      <w:r w:rsidRPr="00377E35">
        <w:t>As mentioned earlier, the "other" ethnic group was excluded from the calculation of the Simpson Index in all cities and at all levels.</w:t>
      </w:r>
    </w:p>
    <w:p w14:paraId="641E0DBD" w14:textId="77777777" w:rsidR="00377E35" w:rsidRDefault="00377E35" w:rsidP="00377E35">
      <w:pPr>
        <w:pStyle w:val="Text"/>
      </w:pPr>
      <w:r w:rsidRPr="00377E35">
        <w:lastRenderedPageBreak/>
        <w:t>To understand how diverse the population is distributed within the cities, the data in different levels are plotted on a map.</w:t>
      </w:r>
    </w:p>
    <w:p w14:paraId="1BAFA8FF" w14:textId="166ED2EA" w:rsidR="00377E35" w:rsidRPr="00377E35" w:rsidRDefault="00377E35" w:rsidP="00377E35">
      <w:pPr>
        <w:pStyle w:val="Text"/>
      </w:pPr>
      <w:r w:rsidRPr="00377E35">
        <w:t>In addition, in each LAD, the OA-based Moran's I index is calculated and reflected on the city map. For calculating the Moran's I index for each MSOA, the OAs inside each MSOA were considered as the sub-areas. The choice of OAs over LSOAs for evaluating the Moran's I index within MSOAs stems from their differing spatial scales and levels of aggregation. OAs, being the smallest geographic units in census data, provide a finer resolution of spatial analysis with each unit typically encompassing a population of around 100-150 households or roughly 300 people. This finer granularity allows for more precise detection of spatial clustering phenomena. For instance, the positive OA-based Asian Moran's I index indicates a tendency for ethnic groups to cluster together within neighbouring OAs, reflecting localized spatial autocorrelation where similar ethnic compositions are grouped together.</w:t>
      </w:r>
    </w:p>
    <w:p w14:paraId="2DC4068D" w14:textId="4495BBB2" w:rsidR="00377E35" w:rsidRPr="00377E35" w:rsidRDefault="00377E35" w:rsidP="00377E35">
      <w:pPr>
        <w:pStyle w:val="Text"/>
      </w:pPr>
      <w:r w:rsidRPr="00377E35">
        <w:t>In contrast, LSOAs are larger units aggregating multiple OAs, typically containing about 1,000-3,000 people or 400-1,200 households. The aggregation of diverse OAs within LSOAs results in a broader spatial scope but can lead to a dilution of localized patterns observed at the OA level. At the LSOA level, the spatial analysis may show more dispersed patterns or spatial dissimilarity because of the mixing of different local compositions within each LSOA. This is reflected in the negative LSOA-based Moran's I values, indicating a lack of clustering or dispersion of high and low ethnic composition values within neighbouring LSOAs. Therefore, by focusing on OAs within MSOAs, we gain a more detailed understanding of local spatial patterns and clustering tendencies within the finer geographic units.</w:t>
      </w:r>
    </w:p>
    <w:p w14:paraId="06D44C42" w14:textId="349E08CA" w:rsidR="00F965D8" w:rsidRDefault="00C744B5" w:rsidP="002E0A26">
      <w:pPr>
        <w:pStyle w:val="BAHeadline2"/>
      </w:pPr>
      <w:bookmarkStart w:id="71" w:name="_Toc170633990"/>
      <w:r w:rsidRPr="002E0A26">
        <w:t>Birmingham</w:t>
      </w:r>
      <w:bookmarkEnd w:id="71"/>
      <w:r w:rsidR="00F965D8" w:rsidRPr="00F965D8">
        <w:t xml:space="preserve"> </w:t>
      </w:r>
    </w:p>
    <w:p w14:paraId="3F13BF0F" w14:textId="3026C5D7" w:rsidR="00F965D8" w:rsidRDefault="00F965D8" w:rsidP="00F965D8">
      <w:pPr>
        <w:pStyle w:val="Text"/>
      </w:pPr>
      <w:r>
        <w:t xml:space="preserve">Birmingham, the second largest city in England, has a population where less than 50% is composed of the white ethnic group. According to </w:t>
      </w:r>
      <w:r>
        <w:fldChar w:fldCharType="begin"/>
      </w:r>
      <w:r>
        <w:instrText xml:space="preserve"> REF _Ref170195512 \h </w:instrText>
      </w:r>
      <w:r>
        <w:fldChar w:fldCharType="separate"/>
      </w:r>
      <w:r w:rsidR="005413CB">
        <w:t xml:space="preserve">Figure </w:t>
      </w:r>
      <w:r w:rsidR="005413CB">
        <w:rPr>
          <w:noProof/>
        </w:rPr>
        <w:t>15</w:t>
      </w:r>
      <w:r>
        <w:fldChar w:fldCharType="end"/>
      </w:r>
      <w:r>
        <w:t>, Birmingham's total population increased from 977,057 in 2</w:t>
      </w:r>
      <w:r w:rsidR="00292C03">
        <w:t>00</w:t>
      </w:r>
      <w:r>
        <w:t xml:space="preserve">1 to 1,144,951 in 2021. During this period, the population of the white ethnic group decreased from 687,386 to 556,630. As shown in </w:t>
      </w:r>
      <w:r>
        <w:fldChar w:fldCharType="begin"/>
      </w:r>
      <w:r>
        <w:instrText xml:space="preserve"> REF _Ref170195675 \h </w:instrText>
      </w:r>
      <w:r>
        <w:fldChar w:fldCharType="separate"/>
      </w:r>
      <w:r w:rsidR="005413CB">
        <w:t xml:space="preserve">Figure </w:t>
      </w:r>
      <w:r w:rsidR="005413CB">
        <w:rPr>
          <w:noProof/>
        </w:rPr>
        <w:t>16</w:t>
      </w:r>
      <w:r>
        <w:fldChar w:fldCharType="end"/>
      </w:r>
      <w:r>
        <w:t>, the fraction of the white ethnic group decreased from 70% of the population in 20</w:t>
      </w:r>
      <w:r w:rsidR="00292C03">
        <w:t>0</w:t>
      </w:r>
      <w:r>
        <w:t>1 to 48% in 2021. Among all ethnicities, the Asian population has experienced the steepest growth rate.</w:t>
      </w:r>
    </w:p>
    <w:p w14:paraId="79FBE0E0" w14:textId="106CEC0D" w:rsidR="00F965D8" w:rsidRDefault="00B52681" w:rsidP="00B52681">
      <w:pPr>
        <w:pStyle w:val="Text"/>
        <w:keepNext/>
        <w:jc w:val="center"/>
      </w:pPr>
      <w:r>
        <w:rPr>
          <w:noProof/>
        </w:rPr>
        <w:lastRenderedPageBreak/>
        <w:drawing>
          <wp:inline distT="0" distB="0" distL="0" distR="0" wp14:anchorId="3DA875AE" wp14:editId="6ED25463">
            <wp:extent cx="5127781" cy="1800000"/>
            <wp:effectExtent l="0" t="0" r="0" b="0"/>
            <wp:docPr id="874039034" name="Picture 8" descr="A graph of different colored line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9034" name="Picture 8" descr="A graph of different colored lines and a line&#10;&#10;Description automatically generated"/>
                    <pic:cNvPicPr/>
                  </pic:nvPicPr>
                  <pic:blipFill rotWithShape="1">
                    <a:blip r:embed="rId24">
                      <a:extLst>
                        <a:ext uri="{28A0092B-C50C-407E-A947-70E740481C1C}">
                          <a14:useLocalDpi xmlns:a14="http://schemas.microsoft.com/office/drawing/2010/main" val="0"/>
                        </a:ext>
                      </a:extLst>
                    </a:blip>
                    <a:srcRect t="10783" r="7177" b="7749"/>
                    <a:stretch/>
                  </pic:blipFill>
                  <pic:spPr bwMode="auto">
                    <a:xfrm>
                      <a:off x="0" y="0"/>
                      <a:ext cx="5127781" cy="1800000"/>
                    </a:xfrm>
                    <a:prstGeom prst="rect">
                      <a:avLst/>
                    </a:prstGeom>
                    <a:ln>
                      <a:noFill/>
                    </a:ln>
                    <a:extLst>
                      <a:ext uri="{53640926-AAD7-44D8-BBD7-CCE9431645EC}">
                        <a14:shadowObscured xmlns:a14="http://schemas.microsoft.com/office/drawing/2010/main"/>
                      </a:ext>
                    </a:extLst>
                  </pic:spPr>
                </pic:pic>
              </a:graphicData>
            </a:graphic>
          </wp:inline>
        </w:drawing>
      </w:r>
    </w:p>
    <w:p w14:paraId="4EEEEFEE" w14:textId="6B923F3C" w:rsidR="00F965D8" w:rsidRDefault="00F965D8" w:rsidP="00F965D8">
      <w:pPr>
        <w:pStyle w:val="BACaption"/>
      </w:pPr>
      <w:bookmarkStart w:id="72" w:name="_Ref170195512"/>
      <w:bookmarkStart w:id="73" w:name="_Toc170632072"/>
      <w:r>
        <w:t xml:space="preserve">Figure </w:t>
      </w:r>
      <w:r>
        <w:fldChar w:fldCharType="begin"/>
      </w:r>
      <w:r>
        <w:instrText xml:space="preserve"> SEQ Figure \* ARABIC </w:instrText>
      </w:r>
      <w:r>
        <w:fldChar w:fldCharType="separate"/>
      </w:r>
      <w:r w:rsidR="005413CB">
        <w:rPr>
          <w:noProof/>
        </w:rPr>
        <w:t>15</w:t>
      </w:r>
      <w:r>
        <w:fldChar w:fldCharType="end"/>
      </w:r>
      <w:bookmarkEnd w:id="72"/>
      <w:r>
        <w:t xml:space="preserve">. </w:t>
      </w:r>
      <w:r w:rsidRPr="00F965D8">
        <w:t xml:space="preserve">Ethnicity and Total Population Line Chart </w:t>
      </w:r>
      <w:r>
        <w:t>–</w:t>
      </w:r>
      <w:r w:rsidRPr="00F965D8">
        <w:t xml:space="preserve"> Birmingham</w:t>
      </w:r>
      <w:bookmarkEnd w:id="73"/>
    </w:p>
    <w:p w14:paraId="6AB22CF3" w14:textId="77777777" w:rsidR="00F965D8" w:rsidRDefault="00F965D8" w:rsidP="00F965D8">
      <w:pPr>
        <w:pStyle w:val="BACaption"/>
        <w:jc w:val="both"/>
      </w:pPr>
    </w:p>
    <w:p w14:paraId="2A39B201" w14:textId="77777777" w:rsidR="00F965D8" w:rsidRDefault="00F965D8" w:rsidP="00F965D8">
      <w:pPr>
        <w:pStyle w:val="Text"/>
        <w:keepNext/>
        <w:jc w:val="center"/>
      </w:pPr>
      <w:r>
        <w:rPr>
          <w:noProof/>
        </w:rPr>
        <w:drawing>
          <wp:inline distT="0" distB="0" distL="0" distR="0" wp14:anchorId="1515B215" wp14:editId="345231F1">
            <wp:extent cx="3364646" cy="2520000"/>
            <wp:effectExtent l="0" t="0" r="0" b="0"/>
            <wp:docPr id="1959005902" name="Picture 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5902" name="Picture 2" descr="A graph of different colored squares&#10;&#10;Description automatically generated"/>
                    <pic:cNvPicPr/>
                  </pic:nvPicPr>
                  <pic:blipFill rotWithShape="1">
                    <a:blip r:embed="rId25">
                      <a:extLst>
                        <a:ext uri="{28A0092B-C50C-407E-A947-70E740481C1C}">
                          <a14:useLocalDpi xmlns:a14="http://schemas.microsoft.com/office/drawing/2010/main" val="0"/>
                        </a:ext>
                      </a:extLst>
                    </a:blip>
                    <a:srcRect t="13540" r="11947" b="7321"/>
                    <a:stretch/>
                  </pic:blipFill>
                  <pic:spPr bwMode="auto">
                    <a:xfrm>
                      <a:off x="0" y="0"/>
                      <a:ext cx="3364646" cy="2520000"/>
                    </a:xfrm>
                    <a:prstGeom prst="rect">
                      <a:avLst/>
                    </a:prstGeom>
                    <a:ln>
                      <a:noFill/>
                    </a:ln>
                    <a:extLst>
                      <a:ext uri="{53640926-AAD7-44D8-BBD7-CCE9431645EC}">
                        <a14:shadowObscured xmlns:a14="http://schemas.microsoft.com/office/drawing/2010/main"/>
                      </a:ext>
                    </a:extLst>
                  </pic:spPr>
                </pic:pic>
              </a:graphicData>
            </a:graphic>
          </wp:inline>
        </w:drawing>
      </w:r>
    </w:p>
    <w:p w14:paraId="5CC139A2" w14:textId="24D1B2D4" w:rsidR="00F965D8" w:rsidRDefault="00F965D8" w:rsidP="00F965D8">
      <w:pPr>
        <w:pStyle w:val="BACaption"/>
      </w:pPr>
      <w:bookmarkStart w:id="74" w:name="_Ref170195675"/>
      <w:bookmarkStart w:id="75" w:name="_Toc170632073"/>
      <w:r>
        <w:t xml:space="preserve">Figure </w:t>
      </w:r>
      <w:r>
        <w:fldChar w:fldCharType="begin"/>
      </w:r>
      <w:r>
        <w:instrText xml:space="preserve"> SEQ Figure \* ARABIC </w:instrText>
      </w:r>
      <w:r>
        <w:fldChar w:fldCharType="separate"/>
      </w:r>
      <w:r w:rsidR="005413CB">
        <w:rPr>
          <w:noProof/>
        </w:rPr>
        <w:t>16</w:t>
      </w:r>
      <w:r>
        <w:fldChar w:fldCharType="end"/>
      </w:r>
      <w:bookmarkEnd w:id="74"/>
      <w:r>
        <w:t xml:space="preserve">. </w:t>
      </w:r>
      <w:r w:rsidRPr="00F965D8">
        <w:t>Ethnic Group Fractions Over Time - Birmingham</w:t>
      </w:r>
      <w:bookmarkEnd w:id="75"/>
    </w:p>
    <w:p w14:paraId="7FA10EB0" w14:textId="559A5BB3" w:rsidR="00BF352B" w:rsidRPr="00BF352B" w:rsidRDefault="00BF352B" w:rsidP="00BF352B">
      <w:pPr>
        <w:pStyle w:val="Heading3"/>
      </w:pPr>
      <w:bookmarkStart w:id="76" w:name="_Toc170633991"/>
      <w:r w:rsidRPr="00BF352B">
        <w:t>Birmingham Map</w:t>
      </w:r>
      <w:r>
        <w:t xml:space="preserve"> – OA Level</w:t>
      </w:r>
      <w:bookmarkEnd w:id="76"/>
    </w:p>
    <w:p w14:paraId="0DE58245" w14:textId="7781EF18" w:rsidR="00292C03" w:rsidRPr="00292C03" w:rsidRDefault="00110029" w:rsidP="00292C03">
      <w:pPr>
        <w:pStyle w:val="Text"/>
        <w:rPr>
          <w:lang w:val="en-US"/>
        </w:rPr>
      </w:pPr>
      <w:r>
        <w:fldChar w:fldCharType="begin"/>
      </w:r>
      <w:r>
        <w:rPr>
          <w:lang w:val="en-US"/>
        </w:rPr>
        <w:instrText xml:space="preserve"> REF _Ref170229115 \h </w:instrText>
      </w:r>
      <w:r>
        <w:fldChar w:fldCharType="separate"/>
      </w:r>
      <w:r w:rsidR="005413CB">
        <w:t xml:space="preserve">Figure </w:t>
      </w:r>
      <w:r w:rsidR="005413CB">
        <w:rPr>
          <w:noProof/>
        </w:rPr>
        <w:t>17</w:t>
      </w:r>
      <w:r>
        <w:fldChar w:fldCharType="end"/>
      </w:r>
      <w:r>
        <w:t xml:space="preserve"> </w:t>
      </w:r>
      <w:r w:rsidR="00292C03" w:rsidRPr="00292C03">
        <w:rPr>
          <w:lang w:val="en-US"/>
        </w:rPr>
        <w:t>shows the Simpson Index for each OA and its difference from the town-wide Simpson Index in Birmingham. In the first column, which depicts the Simpson Index of OAs, the overall Simpson Index is decreasing (more OAs are moving toward blue).</w:t>
      </w:r>
    </w:p>
    <w:p w14:paraId="58068840" w14:textId="0F0A59CF" w:rsidR="00292C03" w:rsidRDefault="00292C03" w:rsidP="00292C03">
      <w:pPr>
        <w:pStyle w:val="Text"/>
        <w:rPr>
          <w:noProof/>
          <w:lang w:val="en-US"/>
        </w:rPr>
      </w:pPr>
      <w:r w:rsidRPr="00292C03">
        <w:rPr>
          <w:lang w:val="en-US"/>
        </w:rPr>
        <w:t>In the second column which shows the Simpson Index difference with town-wide Simpson Index, this difference increased in some OAs while decreased in some others. However, especially in central areas, this difference increased.</w:t>
      </w:r>
      <w:r w:rsidRPr="00292C03">
        <w:rPr>
          <w:noProof/>
          <w:lang w:val="en-US"/>
        </w:rPr>
        <w:t xml:space="preserve"> </w:t>
      </w:r>
    </w:p>
    <w:p w14:paraId="0CACADA0" w14:textId="0D3F7F62" w:rsidR="00BF352B" w:rsidRDefault="00110029" w:rsidP="009E7FF8">
      <w:pPr>
        <w:pStyle w:val="Text"/>
        <w:jc w:val="center"/>
      </w:pPr>
      <w:r>
        <w:rPr>
          <w:noProof/>
        </w:rPr>
        <w:lastRenderedPageBreak/>
        <w:drawing>
          <wp:inline distT="0" distB="0" distL="0" distR="0" wp14:anchorId="3A979C94" wp14:editId="538B7A27">
            <wp:extent cx="5550323" cy="4680000"/>
            <wp:effectExtent l="0" t="0" r="0" b="0"/>
            <wp:docPr id="136766416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64161" name="Picture 1" descr="A screenshot of a map&#10;&#10;Description automatically generated"/>
                    <pic:cNvPicPr/>
                  </pic:nvPicPr>
                  <pic:blipFill rotWithShape="1">
                    <a:blip r:embed="rId26" cstate="print">
                      <a:extLst>
                        <a:ext uri="{28A0092B-C50C-407E-A947-70E740481C1C}">
                          <a14:useLocalDpi xmlns:a14="http://schemas.microsoft.com/office/drawing/2010/main" val="0"/>
                        </a:ext>
                      </a:extLst>
                    </a:blip>
                    <a:srcRect t="3059"/>
                    <a:stretch/>
                  </pic:blipFill>
                  <pic:spPr bwMode="auto">
                    <a:xfrm>
                      <a:off x="0" y="0"/>
                      <a:ext cx="5550323" cy="4680000"/>
                    </a:xfrm>
                    <a:prstGeom prst="rect">
                      <a:avLst/>
                    </a:prstGeom>
                    <a:ln>
                      <a:noFill/>
                    </a:ln>
                    <a:extLst>
                      <a:ext uri="{53640926-AAD7-44D8-BBD7-CCE9431645EC}">
                        <a14:shadowObscured xmlns:a14="http://schemas.microsoft.com/office/drawing/2010/main"/>
                      </a:ext>
                    </a:extLst>
                  </pic:spPr>
                </pic:pic>
              </a:graphicData>
            </a:graphic>
          </wp:inline>
        </w:drawing>
      </w:r>
    </w:p>
    <w:p w14:paraId="4CDBE59B" w14:textId="1918B3E7" w:rsidR="00BF352B" w:rsidRDefault="00BF352B" w:rsidP="00BF352B">
      <w:pPr>
        <w:pStyle w:val="BACaption"/>
      </w:pPr>
      <w:bookmarkStart w:id="77" w:name="_Ref170229115"/>
      <w:bookmarkStart w:id="78" w:name="_Toc170632074"/>
      <w:r>
        <w:t xml:space="preserve">Figure </w:t>
      </w:r>
      <w:r>
        <w:fldChar w:fldCharType="begin"/>
      </w:r>
      <w:r>
        <w:instrText xml:space="preserve"> SEQ Figure \* ARABIC </w:instrText>
      </w:r>
      <w:r>
        <w:fldChar w:fldCharType="separate"/>
      </w:r>
      <w:r w:rsidR="005413CB">
        <w:rPr>
          <w:noProof/>
        </w:rPr>
        <w:t>17</w:t>
      </w:r>
      <w:r>
        <w:fldChar w:fldCharType="end"/>
      </w:r>
      <w:bookmarkEnd w:id="77"/>
      <w:r>
        <w:rPr>
          <w:lang w:val="en-US"/>
        </w:rPr>
        <w:t xml:space="preserve">. </w:t>
      </w:r>
      <w:r w:rsidRPr="005A1CE5">
        <w:rPr>
          <w:lang w:val="en-US"/>
        </w:rPr>
        <w:t>OA Simpson Index, White and Asian Fraction on Map - Birmingham OAs</w:t>
      </w:r>
      <w:bookmarkEnd w:id="78"/>
    </w:p>
    <w:p w14:paraId="76CAFF8E" w14:textId="678CE6D4" w:rsidR="001E161D" w:rsidRPr="001E161D" w:rsidRDefault="001E161D" w:rsidP="001E161D">
      <w:pPr>
        <w:pStyle w:val="Heading3"/>
        <w:rPr>
          <w:lang w:val="en-US"/>
        </w:rPr>
      </w:pPr>
      <w:bookmarkStart w:id="79" w:name="_Toc170633992"/>
      <w:r w:rsidRPr="001E161D">
        <w:rPr>
          <w:lang w:val="en-US"/>
        </w:rPr>
        <w:t>Birmingham Map – MSOA Level</w:t>
      </w:r>
      <w:bookmarkEnd w:id="79"/>
    </w:p>
    <w:p w14:paraId="7B10C837" w14:textId="18C92CF5" w:rsidR="00292C03" w:rsidRDefault="00F60C6A" w:rsidP="00292C03">
      <w:pPr>
        <w:pStyle w:val="Text"/>
      </w:pPr>
      <w:r>
        <w:fldChar w:fldCharType="begin"/>
      </w:r>
      <w:r>
        <w:instrText xml:space="preserve"> REF _Ref170197416 \h </w:instrText>
      </w:r>
      <w:r>
        <w:fldChar w:fldCharType="separate"/>
      </w:r>
      <w:r w:rsidR="005413CB">
        <w:t xml:space="preserve">Figure </w:t>
      </w:r>
      <w:r w:rsidR="005413CB">
        <w:rPr>
          <w:noProof/>
        </w:rPr>
        <w:t>18</w:t>
      </w:r>
      <w:r>
        <w:fldChar w:fldCharType="end"/>
      </w:r>
      <w:r>
        <w:t xml:space="preserve"> </w:t>
      </w:r>
      <w:r w:rsidR="00292C03" w:rsidRPr="00292C03">
        <w:t xml:space="preserve">shows the Simpson Index for each MSOA and its difference from the town-wide Simpson Index in Birmingham. The same patterns observed in OAs and LSOAs can be seen in MSOAs. This plot includes the White and Asian Moran's I index of each MSOA, both calculated based on the OAs inside them. It is observed that in most MSOAs, especially in central part of the map, the Moran’s I index is positive for both White and Asian ethnicities. This means a significant clustering of both White and Asian ethnicities. A positive Moran's I index for both groups indicates that similar values (high percentages or low percentages of the respective ethnicities) are geographically clustered together. This suggests that neighbourhoods or areas within these MSOAs tend to have higher or lower concentrations of </w:t>
      </w:r>
      <w:r w:rsidR="00292C03" w:rsidRPr="00292C03">
        <w:lastRenderedPageBreak/>
        <w:t>White and Asian populations, rather than these populations being evenly distributed or randomly dispersed.</w:t>
      </w:r>
    </w:p>
    <w:p w14:paraId="25C2706F" w14:textId="77777777" w:rsidR="009E7FF8" w:rsidRDefault="009E7FF8" w:rsidP="009E7FF8">
      <w:pPr>
        <w:pStyle w:val="Text"/>
        <w:jc w:val="center"/>
      </w:pPr>
      <w:r>
        <w:rPr>
          <w:noProof/>
        </w:rPr>
        <w:drawing>
          <wp:inline distT="0" distB="0" distL="0" distR="0" wp14:anchorId="15D34CB8" wp14:editId="64A2C5CF">
            <wp:extent cx="5386057" cy="4176000"/>
            <wp:effectExtent l="0" t="0" r="0" b="0"/>
            <wp:docPr id="194964737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47370" name="Picture 1" descr="A screenshot of a map&#10;&#10;Description automatically generated"/>
                    <pic:cNvPicPr/>
                  </pic:nvPicPr>
                  <pic:blipFill rotWithShape="1">
                    <a:blip r:embed="rId27" cstate="print">
                      <a:extLst>
                        <a:ext uri="{28A0092B-C50C-407E-A947-70E740481C1C}">
                          <a14:useLocalDpi xmlns:a14="http://schemas.microsoft.com/office/drawing/2010/main" val="0"/>
                        </a:ext>
                      </a:extLst>
                    </a:blip>
                    <a:srcRect t="4325"/>
                    <a:stretch/>
                  </pic:blipFill>
                  <pic:spPr bwMode="auto">
                    <a:xfrm>
                      <a:off x="0" y="0"/>
                      <a:ext cx="5386057" cy="4176000"/>
                    </a:xfrm>
                    <a:prstGeom prst="rect">
                      <a:avLst/>
                    </a:prstGeom>
                    <a:ln>
                      <a:noFill/>
                    </a:ln>
                    <a:extLst>
                      <a:ext uri="{53640926-AAD7-44D8-BBD7-CCE9431645EC}">
                        <a14:shadowObscured xmlns:a14="http://schemas.microsoft.com/office/drawing/2010/main"/>
                      </a:ext>
                    </a:extLst>
                  </pic:spPr>
                </pic:pic>
              </a:graphicData>
            </a:graphic>
          </wp:inline>
        </w:drawing>
      </w:r>
    </w:p>
    <w:p w14:paraId="2F6020B3" w14:textId="0BD6F6A7" w:rsidR="009E7FF8" w:rsidRDefault="009E7FF8" w:rsidP="009E7FF8">
      <w:pPr>
        <w:pStyle w:val="BACaption"/>
        <w:rPr>
          <w:lang w:val="en-US"/>
        </w:rPr>
      </w:pPr>
      <w:bookmarkStart w:id="80" w:name="_Ref170197416"/>
      <w:bookmarkStart w:id="81" w:name="_Toc170632075"/>
      <w:r>
        <w:t xml:space="preserve">Figure </w:t>
      </w:r>
      <w:r>
        <w:fldChar w:fldCharType="begin"/>
      </w:r>
      <w:r>
        <w:instrText xml:space="preserve"> SEQ Figure \* ARABIC </w:instrText>
      </w:r>
      <w:r>
        <w:fldChar w:fldCharType="separate"/>
      </w:r>
      <w:r w:rsidR="005413CB">
        <w:rPr>
          <w:noProof/>
        </w:rPr>
        <w:t>18</w:t>
      </w:r>
      <w:r>
        <w:fldChar w:fldCharType="end"/>
      </w:r>
      <w:bookmarkEnd w:id="80"/>
      <w:r>
        <w:rPr>
          <w:lang w:val="en-US"/>
        </w:rPr>
        <w:t xml:space="preserve">. </w:t>
      </w:r>
      <w:r w:rsidRPr="00250BBE">
        <w:rPr>
          <w:lang w:val="en-US"/>
        </w:rPr>
        <w:t>MSOA Simpson Index, MSOA-LAD Simpson difference, Asian and White Moran's I on Map - Birmingham MSOAs</w:t>
      </w:r>
      <w:bookmarkEnd w:id="81"/>
    </w:p>
    <w:p w14:paraId="336E99FE" w14:textId="21CE47D1" w:rsidR="00C44E37" w:rsidRPr="002E0A26" w:rsidRDefault="00C44E37" w:rsidP="002E0A26">
      <w:pPr>
        <w:pStyle w:val="BAHeadline2"/>
      </w:pPr>
      <w:bookmarkStart w:id="82" w:name="_Toc170633993"/>
      <w:r w:rsidRPr="002E0A26">
        <w:t>Leicester</w:t>
      </w:r>
      <w:bookmarkEnd w:id="82"/>
    </w:p>
    <w:p w14:paraId="68F07F75" w14:textId="3DDEBC97" w:rsidR="003D6599" w:rsidRPr="003D6599" w:rsidRDefault="003D6599" w:rsidP="003D6599">
      <w:pPr>
        <w:pStyle w:val="Text"/>
        <w:rPr>
          <w:lang w:val="en-US"/>
        </w:rPr>
      </w:pPr>
      <w:r w:rsidRPr="003D6599">
        <w:rPr>
          <w:lang w:val="en-US"/>
        </w:rPr>
        <w:t>Leicester is one of the most diverse cities in England. As shown in</w:t>
      </w:r>
      <w:r>
        <w:rPr>
          <w:lang w:val="en-US"/>
        </w:rPr>
        <w:t xml:space="preserve"> </w:t>
      </w:r>
      <w:r>
        <w:rPr>
          <w:lang w:val="en-US"/>
        </w:rPr>
        <w:fldChar w:fldCharType="begin"/>
      </w:r>
      <w:r>
        <w:rPr>
          <w:lang w:val="en-US"/>
        </w:rPr>
        <w:instrText xml:space="preserve"> REF _Ref170230270 \h </w:instrText>
      </w:r>
      <w:r>
        <w:rPr>
          <w:lang w:val="en-US"/>
        </w:rPr>
      </w:r>
      <w:r>
        <w:rPr>
          <w:lang w:val="en-US"/>
        </w:rPr>
        <w:fldChar w:fldCharType="separate"/>
      </w:r>
      <w:r w:rsidR="005413CB">
        <w:t xml:space="preserve">Figure </w:t>
      </w:r>
      <w:r w:rsidR="005413CB">
        <w:rPr>
          <w:noProof/>
        </w:rPr>
        <w:t>19</w:t>
      </w:r>
      <w:r>
        <w:rPr>
          <w:lang w:val="en-US"/>
        </w:rPr>
        <w:fldChar w:fldCharType="end"/>
      </w:r>
      <w:r w:rsidRPr="003D6599">
        <w:rPr>
          <w:lang w:val="en-US"/>
        </w:rPr>
        <w:t>, Leicester's total population increased from 279,832 in 20</w:t>
      </w:r>
      <w:r w:rsidR="00292C03">
        <w:rPr>
          <w:lang w:val="en-US"/>
        </w:rPr>
        <w:t>0</w:t>
      </w:r>
      <w:r w:rsidRPr="003D6599">
        <w:rPr>
          <w:lang w:val="en-US"/>
        </w:rPr>
        <w:t>1 to 368,531 in 2021. During this period, the population of the white ethnic group decreased from 178,693 to 150,676. In contrast, the population of the Asian ethnic group increased and surpassed the white ethnic group population. The growth rate of the Asian population is considerably higher than that of the black and other ethnic groups. As depicted in</w:t>
      </w:r>
      <w:r>
        <w:rPr>
          <w:lang w:val="en-US"/>
        </w:rPr>
        <w:t xml:space="preserve"> </w:t>
      </w:r>
      <w:r>
        <w:rPr>
          <w:lang w:val="en-US"/>
        </w:rPr>
        <w:fldChar w:fldCharType="begin"/>
      </w:r>
      <w:r>
        <w:rPr>
          <w:lang w:val="en-US"/>
        </w:rPr>
        <w:instrText xml:space="preserve"> REF _Ref170230287 \h </w:instrText>
      </w:r>
      <w:r>
        <w:rPr>
          <w:lang w:val="en-US"/>
        </w:rPr>
      </w:r>
      <w:r>
        <w:rPr>
          <w:lang w:val="en-US"/>
        </w:rPr>
        <w:fldChar w:fldCharType="separate"/>
      </w:r>
      <w:r w:rsidR="005413CB">
        <w:t xml:space="preserve">Figure </w:t>
      </w:r>
      <w:r w:rsidR="005413CB">
        <w:rPr>
          <w:noProof/>
        </w:rPr>
        <w:t>20</w:t>
      </w:r>
      <w:r>
        <w:rPr>
          <w:lang w:val="en-US"/>
        </w:rPr>
        <w:fldChar w:fldCharType="end"/>
      </w:r>
      <w:r w:rsidRPr="003D6599">
        <w:rPr>
          <w:lang w:val="en-US"/>
        </w:rPr>
        <w:t>, the fraction of the white ethnic group decreased from 63.9% in 20</w:t>
      </w:r>
      <w:r w:rsidR="00292C03">
        <w:rPr>
          <w:lang w:val="en-US"/>
        </w:rPr>
        <w:t>0</w:t>
      </w:r>
      <w:r w:rsidRPr="003D6599">
        <w:rPr>
          <w:lang w:val="en-US"/>
        </w:rPr>
        <w:t>1 to 40.9% in 2021. In 2021, Asian fraction surpassed White fraction, reaching 43.4%.</w:t>
      </w:r>
      <w:r w:rsidR="00292C03">
        <w:rPr>
          <w:lang w:val="en-US"/>
        </w:rPr>
        <w:t xml:space="preserve"> </w:t>
      </w:r>
    </w:p>
    <w:p w14:paraId="013BFA2B" w14:textId="58FA44AE" w:rsidR="003D6599" w:rsidRDefault="00F63144" w:rsidP="003D6599">
      <w:pPr>
        <w:pStyle w:val="Text"/>
        <w:keepNext/>
        <w:jc w:val="center"/>
      </w:pPr>
      <w:r>
        <w:rPr>
          <w:noProof/>
        </w:rPr>
        <w:lastRenderedPageBreak/>
        <w:drawing>
          <wp:inline distT="0" distB="0" distL="0" distR="0" wp14:anchorId="0494014C" wp14:editId="2390AF86">
            <wp:extent cx="5380689" cy="1870710"/>
            <wp:effectExtent l="0" t="0" r="0" b="0"/>
            <wp:docPr id="2073470531" name="Picture 17" descr="A graph of a population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70531" name="Picture 17" descr="A graph of a population line chart&#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t="11013" r="6554" b="7757"/>
                    <a:stretch/>
                  </pic:blipFill>
                  <pic:spPr bwMode="auto">
                    <a:xfrm>
                      <a:off x="0" y="0"/>
                      <a:ext cx="5380689" cy="1870710"/>
                    </a:xfrm>
                    <a:prstGeom prst="rect">
                      <a:avLst/>
                    </a:prstGeom>
                    <a:ln>
                      <a:noFill/>
                    </a:ln>
                    <a:extLst>
                      <a:ext uri="{53640926-AAD7-44D8-BBD7-CCE9431645EC}">
                        <a14:shadowObscured xmlns:a14="http://schemas.microsoft.com/office/drawing/2010/main"/>
                      </a:ext>
                    </a:extLst>
                  </pic:spPr>
                </pic:pic>
              </a:graphicData>
            </a:graphic>
          </wp:inline>
        </w:drawing>
      </w:r>
    </w:p>
    <w:p w14:paraId="74F901F5" w14:textId="47BBF463" w:rsidR="003D6599" w:rsidRDefault="003D6599" w:rsidP="003D6599">
      <w:pPr>
        <w:pStyle w:val="BACaption"/>
      </w:pPr>
      <w:bookmarkStart w:id="83" w:name="_Ref170230270"/>
      <w:bookmarkStart w:id="84" w:name="_Toc170632076"/>
      <w:r>
        <w:t xml:space="preserve">Figure </w:t>
      </w:r>
      <w:r>
        <w:fldChar w:fldCharType="begin"/>
      </w:r>
      <w:r>
        <w:instrText xml:space="preserve"> SEQ Figure \* ARABIC </w:instrText>
      </w:r>
      <w:r>
        <w:fldChar w:fldCharType="separate"/>
      </w:r>
      <w:r w:rsidR="005413CB">
        <w:rPr>
          <w:noProof/>
        </w:rPr>
        <w:t>19</w:t>
      </w:r>
      <w:r>
        <w:fldChar w:fldCharType="end"/>
      </w:r>
      <w:bookmarkEnd w:id="83"/>
      <w:r>
        <w:rPr>
          <w:lang w:val="en-US"/>
        </w:rPr>
        <w:t xml:space="preserve">. </w:t>
      </w:r>
      <w:r w:rsidRPr="00814E61">
        <w:rPr>
          <w:lang w:val="en-US"/>
        </w:rPr>
        <w:t>Ethnicity and Total Population Line Chart - Leicester</w:t>
      </w:r>
      <w:bookmarkEnd w:id="84"/>
    </w:p>
    <w:p w14:paraId="0E6292F0" w14:textId="74187B89" w:rsidR="003D6599" w:rsidRDefault="00F63144" w:rsidP="009F0B0D">
      <w:pPr>
        <w:pStyle w:val="Text"/>
        <w:jc w:val="center"/>
      </w:pPr>
      <w:r>
        <w:rPr>
          <w:noProof/>
        </w:rPr>
        <w:drawing>
          <wp:inline distT="0" distB="0" distL="0" distR="0" wp14:anchorId="400747DA" wp14:editId="543B7B49">
            <wp:extent cx="3610424" cy="2700000"/>
            <wp:effectExtent l="0" t="0" r="0" b="0"/>
            <wp:docPr id="284955356" name="Picture 1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55356" name="Picture 12" descr="A graph of different colored squares&#10;&#10;Description automatically generated"/>
                    <pic:cNvPicPr/>
                  </pic:nvPicPr>
                  <pic:blipFill rotWithShape="1">
                    <a:blip r:embed="rId29">
                      <a:extLst>
                        <a:ext uri="{28A0092B-C50C-407E-A947-70E740481C1C}">
                          <a14:useLocalDpi xmlns:a14="http://schemas.microsoft.com/office/drawing/2010/main" val="0"/>
                        </a:ext>
                      </a:extLst>
                    </a:blip>
                    <a:srcRect t="14206" r="11196" b="6101"/>
                    <a:stretch/>
                  </pic:blipFill>
                  <pic:spPr bwMode="auto">
                    <a:xfrm>
                      <a:off x="0" y="0"/>
                      <a:ext cx="3610424" cy="2700000"/>
                    </a:xfrm>
                    <a:prstGeom prst="rect">
                      <a:avLst/>
                    </a:prstGeom>
                    <a:ln>
                      <a:noFill/>
                    </a:ln>
                    <a:extLst>
                      <a:ext uri="{53640926-AAD7-44D8-BBD7-CCE9431645EC}">
                        <a14:shadowObscured xmlns:a14="http://schemas.microsoft.com/office/drawing/2010/main"/>
                      </a:ext>
                    </a:extLst>
                  </pic:spPr>
                </pic:pic>
              </a:graphicData>
            </a:graphic>
          </wp:inline>
        </w:drawing>
      </w:r>
    </w:p>
    <w:p w14:paraId="530C21E4" w14:textId="1182C33D" w:rsidR="003D6599" w:rsidRPr="003D6599" w:rsidRDefault="003D6599" w:rsidP="003D6599">
      <w:pPr>
        <w:pStyle w:val="Caption"/>
        <w:jc w:val="center"/>
        <w:rPr>
          <w:lang w:val="en-US"/>
        </w:rPr>
      </w:pPr>
      <w:bookmarkStart w:id="85" w:name="_Ref170230287"/>
      <w:bookmarkStart w:id="86" w:name="_Toc170632077"/>
      <w:r>
        <w:t xml:space="preserve">Figure </w:t>
      </w:r>
      <w:r>
        <w:fldChar w:fldCharType="begin"/>
      </w:r>
      <w:r>
        <w:instrText xml:space="preserve"> SEQ Figure \* ARABIC </w:instrText>
      </w:r>
      <w:r>
        <w:fldChar w:fldCharType="separate"/>
      </w:r>
      <w:r w:rsidR="005413CB">
        <w:rPr>
          <w:noProof/>
        </w:rPr>
        <w:t>20</w:t>
      </w:r>
      <w:r>
        <w:fldChar w:fldCharType="end"/>
      </w:r>
      <w:bookmarkEnd w:id="85"/>
      <w:r>
        <w:rPr>
          <w:lang w:val="en-US"/>
        </w:rPr>
        <w:t xml:space="preserve">. </w:t>
      </w:r>
      <w:r w:rsidRPr="003F41DC">
        <w:rPr>
          <w:lang w:val="en-US"/>
        </w:rPr>
        <w:t>Ethnic Group Fractions Over Time - Leicester</w:t>
      </w:r>
      <w:bookmarkEnd w:id="86"/>
    </w:p>
    <w:p w14:paraId="640AB0C6" w14:textId="0FE68109" w:rsidR="008D14C4" w:rsidRDefault="008D14C4" w:rsidP="008D14C4">
      <w:pPr>
        <w:pStyle w:val="Heading3"/>
      </w:pPr>
      <w:bookmarkStart w:id="87" w:name="_Toc170633994"/>
      <w:r w:rsidRPr="008D14C4">
        <w:t>Leiceste</w:t>
      </w:r>
      <w:r>
        <w:t xml:space="preserve">r </w:t>
      </w:r>
      <w:r w:rsidRPr="00BF352B">
        <w:t>Map</w:t>
      </w:r>
      <w:r>
        <w:t xml:space="preserve"> – OA Level</w:t>
      </w:r>
      <w:bookmarkEnd w:id="87"/>
    </w:p>
    <w:p w14:paraId="7DB4DCD9" w14:textId="6B6A7ECF" w:rsidR="003D6599" w:rsidRDefault="00605C6D" w:rsidP="003D6599">
      <w:pPr>
        <w:pStyle w:val="Text"/>
      </w:pPr>
      <w:r>
        <w:fldChar w:fldCharType="begin"/>
      </w:r>
      <w:r>
        <w:instrText xml:space="preserve"> REF _Ref170234144 \h </w:instrText>
      </w:r>
      <w:r>
        <w:fldChar w:fldCharType="separate"/>
      </w:r>
      <w:r w:rsidR="005413CB">
        <w:t xml:space="preserve">Figure </w:t>
      </w:r>
      <w:r w:rsidR="005413CB">
        <w:rPr>
          <w:noProof/>
        </w:rPr>
        <w:t>21</w:t>
      </w:r>
      <w:r>
        <w:fldChar w:fldCharType="end"/>
      </w:r>
      <w:r w:rsidR="003D6599">
        <w:t xml:space="preserve"> </w:t>
      </w:r>
      <w:r w:rsidR="003D6599" w:rsidRPr="003D6599">
        <w:t xml:space="preserve">shows the Simpson Index for each OA and its difference from the </w:t>
      </w:r>
      <w:r w:rsidR="00A2644E">
        <w:t>town-wide</w:t>
      </w:r>
      <w:r w:rsidR="003D6599" w:rsidRPr="003D6599">
        <w:t xml:space="preserve"> Simpson Index in Leicester. In the first column, which depicts the Simpson Index of OAs, the overall Simpson Index is decreasing (more OAs are becoming blue). However, there are some areas that had a lower Simpson Index in 2001 but higher in 2011 and 2021. By focusing on the second column of the plot, this becomes more apparent. In these areas, the difference between their Simpson Index and the </w:t>
      </w:r>
      <w:r w:rsidR="00A2644E">
        <w:t>town-wide</w:t>
      </w:r>
      <w:r w:rsidR="003D6599" w:rsidRPr="003D6599">
        <w:t xml:space="preserve"> Simpson Index increases. By comparing it with the fraction plots, it is noticeable that in areas with each of White and Asian as predominant ethnicity, the difference between the OA Simpson Index and the </w:t>
      </w:r>
      <w:r w:rsidR="00A2644E">
        <w:t>town-wide</w:t>
      </w:r>
      <w:r w:rsidR="003D6599" w:rsidRPr="003D6599">
        <w:t xml:space="preserve"> Simpson Index is significant.</w:t>
      </w:r>
    </w:p>
    <w:p w14:paraId="17799B20" w14:textId="698A8E9C" w:rsidR="003D6599" w:rsidRDefault="00F63144" w:rsidP="003D6599">
      <w:pPr>
        <w:pStyle w:val="Text"/>
        <w:keepNext/>
      </w:pPr>
      <w:r>
        <w:rPr>
          <w:noProof/>
        </w:rPr>
        <w:lastRenderedPageBreak/>
        <w:drawing>
          <wp:inline distT="0" distB="0" distL="0" distR="0" wp14:anchorId="038DE9B1" wp14:editId="139D8CFA">
            <wp:extent cx="5760085" cy="4301318"/>
            <wp:effectExtent l="0" t="0" r="0" b="0"/>
            <wp:docPr id="1986178488" name="Picture 1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78488" name="Picture 16" descr="A screenshot of a map&#10;&#10;Description automatically generated"/>
                    <pic:cNvPicPr/>
                  </pic:nvPicPr>
                  <pic:blipFill rotWithShape="1">
                    <a:blip r:embed="rId30" cstate="print">
                      <a:extLst>
                        <a:ext uri="{28A0092B-C50C-407E-A947-70E740481C1C}">
                          <a14:useLocalDpi xmlns:a14="http://schemas.microsoft.com/office/drawing/2010/main" val="0"/>
                        </a:ext>
                      </a:extLst>
                    </a:blip>
                    <a:srcRect t="4796"/>
                    <a:stretch/>
                  </pic:blipFill>
                  <pic:spPr bwMode="auto">
                    <a:xfrm>
                      <a:off x="0" y="0"/>
                      <a:ext cx="5760085" cy="4301318"/>
                    </a:xfrm>
                    <a:prstGeom prst="rect">
                      <a:avLst/>
                    </a:prstGeom>
                    <a:ln>
                      <a:noFill/>
                    </a:ln>
                    <a:extLst>
                      <a:ext uri="{53640926-AAD7-44D8-BBD7-CCE9431645EC}">
                        <a14:shadowObscured xmlns:a14="http://schemas.microsoft.com/office/drawing/2010/main"/>
                      </a:ext>
                    </a:extLst>
                  </pic:spPr>
                </pic:pic>
              </a:graphicData>
            </a:graphic>
          </wp:inline>
        </w:drawing>
      </w:r>
    </w:p>
    <w:p w14:paraId="5959B847" w14:textId="67371671" w:rsidR="003D6599" w:rsidRDefault="003D6599" w:rsidP="003D6599">
      <w:pPr>
        <w:pStyle w:val="BACaption"/>
      </w:pPr>
      <w:bookmarkStart w:id="88" w:name="_Ref170234144"/>
      <w:bookmarkStart w:id="89" w:name="_Toc170632078"/>
      <w:r>
        <w:t xml:space="preserve">Figure </w:t>
      </w:r>
      <w:r>
        <w:fldChar w:fldCharType="begin"/>
      </w:r>
      <w:r>
        <w:instrText xml:space="preserve"> SEQ Figure \* ARABIC </w:instrText>
      </w:r>
      <w:r>
        <w:fldChar w:fldCharType="separate"/>
      </w:r>
      <w:r w:rsidR="005413CB">
        <w:rPr>
          <w:noProof/>
        </w:rPr>
        <w:t>21</w:t>
      </w:r>
      <w:r>
        <w:fldChar w:fldCharType="end"/>
      </w:r>
      <w:bookmarkEnd w:id="88"/>
      <w:r>
        <w:rPr>
          <w:lang w:val="en-US"/>
        </w:rPr>
        <w:t xml:space="preserve">. </w:t>
      </w:r>
      <w:r w:rsidRPr="00D36AB2">
        <w:rPr>
          <w:lang w:val="en-US"/>
        </w:rPr>
        <w:t>OA Simpson Index, OA-LAD Simpson difference, White and Asian Fraction on Map - Leicester OAs</w:t>
      </w:r>
      <w:bookmarkEnd w:id="89"/>
    </w:p>
    <w:p w14:paraId="17883DD4" w14:textId="28CD1621" w:rsidR="008D14C4" w:rsidRDefault="008D14C4" w:rsidP="008D14C4">
      <w:pPr>
        <w:pStyle w:val="Heading3"/>
      </w:pPr>
      <w:bookmarkStart w:id="90" w:name="_Toc170633995"/>
      <w:r w:rsidRPr="008D14C4">
        <w:t>Leiceste</w:t>
      </w:r>
      <w:r>
        <w:t xml:space="preserve">r </w:t>
      </w:r>
      <w:r w:rsidRPr="00BF352B">
        <w:t>Map</w:t>
      </w:r>
      <w:r>
        <w:t xml:space="preserve"> – MSOA Level</w:t>
      </w:r>
      <w:bookmarkEnd w:id="90"/>
    </w:p>
    <w:p w14:paraId="7F687E69" w14:textId="52394BF5" w:rsidR="003D6599" w:rsidRPr="00327973" w:rsidRDefault="00605C6D" w:rsidP="003D6599">
      <w:pPr>
        <w:pStyle w:val="Text"/>
        <w:rPr>
          <w:lang w:val="en-US"/>
        </w:rPr>
      </w:pPr>
      <w:r>
        <w:rPr>
          <w:lang w:val="en-US"/>
        </w:rPr>
        <w:fldChar w:fldCharType="begin"/>
      </w:r>
      <w:r>
        <w:rPr>
          <w:lang w:val="en-US"/>
        </w:rPr>
        <w:instrText xml:space="preserve"> REF _Ref170234316 \h </w:instrText>
      </w:r>
      <w:r>
        <w:rPr>
          <w:lang w:val="en-US"/>
        </w:rPr>
      </w:r>
      <w:r>
        <w:rPr>
          <w:lang w:val="en-US"/>
        </w:rPr>
        <w:fldChar w:fldCharType="separate"/>
      </w:r>
      <w:r w:rsidR="005413CB">
        <w:t xml:space="preserve">Figure </w:t>
      </w:r>
      <w:r w:rsidR="005413CB">
        <w:rPr>
          <w:noProof/>
        </w:rPr>
        <w:t>22</w:t>
      </w:r>
      <w:r>
        <w:rPr>
          <w:lang w:val="en-US"/>
        </w:rPr>
        <w:fldChar w:fldCharType="end"/>
      </w:r>
      <w:r>
        <w:rPr>
          <w:lang w:val="en-US"/>
        </w:rPr>
        <w:t xml:space="preserve"> </w:t>
      </w:r>
      <w:r w:rsidR="00327973" w:rsidRPr="00327973">
        <w:rPr>
          <w:lang w:val="en-US"/>
        </w:rPr>
        <w:t>shows the Simpson Index for each MSOA and its difference from the town-wide Simpson Index in Leicester. The same patterns observed in OAs and LSOAs are evident in MSOAs. This plot also includes the Asian and White Moran's I index for each MSOA, both calculated based on the OAs within them. By comparing the OA-based Moran's I index and the Asian/White fractions in</w:t>
      </w:r>
      <w:r w:rsidR="00327973">
        <w:rPr>
          <w:lang w:val="en-US"/>
        </w:rPr>
        <w:t xml:space="preserve"> </w:t>
      </w:r>
      <w:r w:rsidR="00186ADC">
        <w:rPr>
          <w:lang w:val="en-US"/>
        </w:rPr>
        <w:fldChar w:fldCharType="begin"/>
      </w:r>
      <w:r w:rsidR="00186ADC">
        <w:rPr>
          <w:lang w:val="en-US"/>
        </w:rPr>
        <w:instrText xml:space="preserve"> REF _Ref170234144 \h </w:instrText>
      </w:r>
      <w:r w:rsidR="00186ADC">
        <w:rPr>
          <w:lang w:val="en-US"/>
        </w:rPr>
      </w:r>
      <w:r w:rsidR="00186ADC">
        <w:rPr>
          <w:lang w:val="en-US"/>
        </w:rPr>
        <w:fldChar w:fldCharType="separate"/>
      </w:r>
      <w:r w:rsidR="005413CB">
        <w:t xml:space="preserve">Figure </w:t>
      </w:r>
      <w:r w:rsidR="005413CB">
        <w:rPr>
          <w:noProof/>
        </w:rPr>
        <w:t>21</w:t>
      </w:r>
      <w:r w:rsidR="00186ADC">
        <w:rPr>
          <w:lang w:val="en-US"/>
        </w:rPr>
        <w:fldChar w:fldCharType="end"/>
      </w:r>
      <w:r w:rsidR="00327973" w:rsidRPr="00327973">
        <w:rPr>
          <w:lang w:val="en-US"/>
        </w:rPr>
        <w:t>, it is apparent that areas with a higher fraction of Asians or a lower fraction of White ethnicity have a positive and relatively high Moran's I index. This suggests that neighborhoods or areas within these MSOAs tend to have higher or lower concentrations of White and Asian populations, indicating significant clustering of these ethnicities.</w:t>
      </w:r>
    </w:p>
    <w:p w14:paraId="50D71304" w14:textId="2FC1B0F7" w:rsidR="00605C6D" w:rsidRDefault="00D533CF" w:rsidP="00605C6D">
      <w:pPr>
        <w:pStyle w:val="Text"/>
        <w:keepNext/>
      </w:pPr>
      <w:r>
        <w:rPr>
          <w:noProof/>
        </w:rPr>
        <w:lastRenderedPageBreak/>
        <w:drawing>
          <wp:inline distT="0" distB="0" distL="0" distR="0" wp14:anchorId="34AED2E4" wp14:editId="3805B886">
            <wp:extent cx="5760085" cy="3896030"/>
            <wp:effectExtent l="0" t="0" r="0" b="0"/>
            <wp:docPr id="1352249101"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9101" name="Picture 5" descr="A screenshot of a map&#10;&#10;Description automatically generated"/>
                    <pic:cNvPicPr/>
                  </pic:nvPicPr>
                  <pic:blipFill rotWithShape="1">
                    <a:blip r:embed="rId31" cstate="print">
                      <a:extLst>
                        <a:ext uri="{28A0092B-C50C-407E-A947-70E740481C1C}">
                          <a14:useLocalDpi xmlns:a14="http://schemas.microsoft.com/office/drawing/2010/main" val="0"/>
                        </a:ext>
                      </a:extLst>
                    </a:blip>
                    <a:srcRect t="4372"/>
                    <a:stretch/>
                  </pic:blipFill>
                  <pic:spPr bwMode="auto">
                    <a:xfrm>
                      <a:off x="0" y="0"/>
                      <a:ext cx="5760085" cy="3896030"/>
                    </a:xfrm>
                    <a:prstGeom prst="rect">
                      <a:avLst/>
                    </a:prstGeom>
                    <a:ln>
                      <a:noFill/>
                    </a:ln>
                    <a:extLst>
                      <a:ext uri="{53640926-AAD7-44D8-BBD7-CCE9431645EC}">
                        <a14:shadowObscured xmlns:a14="http://schemas.microsoft.com/office/drawing/2010/main"/>
                      </a:ext>
                    </a:extLst>
                  </pic:spPr>
                </pic:pic>
              </a:graphicData>
            </a:graphic>
          </wp:inline>
        </w:drawing>
      </w:r>
    </w:p>
    <w:p w14:paraId="7985020B" w14:textId="0F25C062" w:rsidR="00605C6D" w:rsidRPr="00605C6D" w:rsidRDefault="00605C6D" w:rsidP="00605C6D">
      <w:pPr>
        <w:pStyle w:val="BACaption"/>
        <w:rPr>
          <w:lang w:val="en-US"/>
        </w:rPr>
      </w:pPr>
      <w:bookmarkStart w:id="91" w:name="_Ref170234316"/>
      <w:bookmarkStart w:id="92" w:name="_Toc170632079"/>
      <w:r>
        <w:t xml:space="preserve">Figure </w:t>
      </w:r>
      <w:r>
        <w:fldChar w:fldCharType="begin"/>
      </w:r>
      <w:r>
        <w:instrText xml:space="preserve"> SEQ Figure \* ARABIC </w:instrText>
      </w:r>
      <w:r>
        <w:fldChar w:fldCharType="separate"/>
      </w:r>
      <w:r w:rsidR="005413CB">
        <w:rPr>
          <w:noProof/>
        </w:rPr>
        <w:t>22</w:t>
      </w:r>
      <w:r>
        <w:fldChar w:fldCharType="end"/>
      </w:r>
      <w:bookmarkEnd w:id="91"/>
      <w:r>
        <w:rPr>
          <w:lang w:val="en-US"/>
        </w:rPr>
        <w:t xml:space="preserve">. </w:t>
      </w:r>
      <w:r w:rsidR="00250BBE" w:rsidRPr="00250BBE">
        <w:rPr>
          <w:lang w:val="en-US"/>
        </w:rPr>
        <w:t>MSOA Simpson Index, MSOA-LAD Simpson difference, Asian and White Moran's I on Map - Leicester MSOAs</w:t>
      </w:r>
      <w:bookmarkEnd w:id="92"/>
    </w:p>
    <w:p w14:paraId="35167838" w14:textId="77EF8239" w:rsidR="00C44E37" w:rsidRPr="002E0A26" w:rsidRDefault="00C44E37" w:rsidP="002E0A26">
      <w:pPr>
        <w:pStyle w:val="BAHeadline2"/>
      </w:pPr>
      <w:bookmarkStart w:id="93" w:name="_Toc170633996"/>
      <w:r w:rsidRPr="002E0A26">
        <w:t>Bradford</w:t>
      </w:r>
      <w:bookmarkEnd w:id="93"/>
    </w:p>
    <w:p w14:paraId="0025F975" w14:textId="4C361ABF" w:rsidR="006356C9" w:rsidRDefault="006356C9" w:rsidP="006356C9">
      <w:pPr>
        <w:pStyle w:val="Text"/>
        <w:rPr>
          <w:lang w:val="en-US"/>
        </w:rPr>
      </w:pPr>
      <w:r w:rsidRPr="006356C9">
        <w:rPr>
          <w:lang w:val="en-US"/>
        </w:rPr>
        <w:t>Bradford is the second city with largest population of Pakistanis (categorized in Asian ethnicity in this project) in England. As shown in</w:t>
      </w:r>
      <w:r>
        <w:rPr>
          <w:lang w:val="en-US"/>
        </w:rPr>
        <w:t xml:space="preserve"> </w:t>
      </w:r>
      <w:r>
        <w:rPr>
          <w:lang w:val="en-US"/>
        </w:rPr>
        <w:fldChar w:fldCharType="begin"/>
      </w:r>
      <w:r>
        <w:rPr>
          <w:lang w:val="en-US"/>
        </w:rPr>
        <w:instrText xml:space="preserve"> REF _Ref170234942 \h </w:instrText>
      </w:r>
      <w:r>
        <w:rPr>
          <w:lang w:val="en-US"/>
        </w:rPr>
        <w:fldChar w:fldCharType="separate"/>
      </w:r>
      <w:r w:rsidR="005413CB">
        <w:rPr>
          <w:b/>
          <w:bCs/>
          <w:lang w:val="en-US"/>
        </w:rPr>
        <w:t>Error! Reference source not found.</w:t>
      </w:r>
      <w:r>
        <w:rPr>
          <w:lang w:val="en-US"/>
        </w:rPr>
        <w:fldChar w:fldCharType="end"/>
      </w:r>
      <w:r w:rsidRPr="006356C9">
        <w:rPr>
          <w:lang w:val="en-US"/>
        </w:rPr>
        <w:t>, Bradford's total population increased from 467,633 in 20</w:t>
      </w:r>
      <w:r w:rsidR="00660B24">
        <w:rPr>
          <w:lang w:val="en-US"/>
        </w:rPr>
        <w:t>0</w:t>
      </w:r>
      <w:r w:rsidRPr="006356C9">
        <w:rPr>
          <w:lang w:val="en-US"/>
        </w:rPr>
        <w:t xml:space="preserve">1 to 546,416 in 2021. During this period, the population of the white ethnic group decreased from 366,039 to 333,985. This decrease is not noticeable compared to the increase of Asian Ethnic group, which increased from 90,360 in 2001 to 175,651 in 2021. In Bradford like Leicester, the growth rate of the Asian population is higher than that of the black and other ethnic groups. As depicted in </w:t>
      </w:r>
      <w:r>
        <w:rPr>
          <w:lang w:val="en-US"/>
        </w:rPr>
        <w:t xml:space="preserve"> </w:t>
      </w:r>
      <w:r>
        <w:rPr>
          <w:lang w:val="en-US"/>
        </w:rPr>
        <w:fldChar w:fldCharType="begin"/>
      </w:r>
      <w:r>
        <w:rPr>
          <w:lang w:val="en-US"/>
        </w:rPr>
        <w:instrText xml:space="preserve"> REF _Ref170235051 \h </w:instrText>
      </w:r>
      <w:r>
        <w:rPr>
          <w:lang w:val="en-US"/>
        </w:rPr>
      </w:r>
      <w:r>
        <w:rPr>
          <w:lang w:val="en-US"/>
        </w:rPr>
        <w:fldChar w:fldCharType="separate"/>
      </w:r>
      <w:r w:rsidR="005413CB">
        <w:t xml:space="preserve">Figure </w:t>
      </w:r>
      <w:r w:rsidR="005413CB">
        <w:rPr>
          <w:noProof/>
        </w:rPr>
        <w:t>24</w:t>
      </w:r>
      <w:r>
        <w:rPr>
          <w:lang w:val="en-US"/>
        </w:rPr>
        <w:fldChar w:fldCharType="end"/>
      </w:r>
      <w:r w:rsidRPr="006356C9">
        <w:rPr>
          <w:lang w:val="en-US"/>
        </w:rPr>
        <w:t>, the fraction of the white ethnic group decreased from 78.30% in 20</w:t>
      </w:r>
      <w:r w:rsidR="00373E8D">
        <w:rPr>
          <w:lang w:val="en-US"/>
        </w:rPr>
        <w:t>0</w:t>
      </w:r>
      <w:r w:rsidRPr="006356C9">
        <w:rPr>
          <w:lang w:val="en-US"/>
        </w:rPr>
        <w:t>1 to 40.10% in 2021 and the Asian fraction increases from 19.30% in 20</w:t>
      </w:r>
      <w:r w:rsidR="00373E8D">
        <w:rPr>
          <w:lang w:val="en-US"/>
        </w:rPr>
        <w:t>0</w:t>
      </w:r>
      <w:r w:rsidRPr="006356C9">
        <w:rPr>
          <w:lang w:val="en-US"/>
        </w:rPr>
        <w:t>1 to 32.10% in 2021.</w:t>
      </w:r>
    </w:p>
    <w:p w14:paraId="0513ADB5" w14:textId="4ACCFCDA" w:rsidR="006356C9" w:rsidRDefault="00A66898" w:rsidP="00A66898">
      <w:pPr>
        <w:pStyle w:val="Text"/>
        <w:keepNext/>
        <w:jc w:val="center"/>
      </w:pPr>
      <w:r>
        <w:rPr>
          <w:noProof/>
        </w:rPr>
        <w:lastRenderedPageBreak/>
        <w:drawing>
          <wp:inline distT="0" distB="0" distL="0" distR="0" wp14:anchorId="350D1AC7" wp14:editId="0116FE9B">
            <wp:extent cx="5370118" cy="1881492"/>
            <wp:effectExtent l="0" t="0" r="0" b="0"/>
            <wp:docPr id="804705086" name="Picture 12" descr="A graph of different types of popul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05086" name="Picture 12" descr="A graph of different types of population&#10;&#10;Description automatically generated with medium confidence"/>
                    <pic:cNvPicPr/>
                  </pic:nvPicPr>
                  <pic:blipFill rotWithShape="1">
                    <a:blip r:embed="rId32">
                      <a:extLst>
                        <a:ext uri="{28A0092B-C50C-407E-A947-70E740481C1C}">
                          <a14:useLocalDpi xmlns:a14="http://schemas.microsoft.com/office/drawing/2010/main" val="0"/>
                        </a:ext>
                      </a:extLst>
                    </a:blip>
                    <a:srcRect t="10324" r="6749" b="7988"/>
                    <a:stretch/>
                  </pic:blipFill>
                  <pic:spPr bwMode="auto">
                    <a:xfrm>
                      <a:off x="0" y="0"/>
                      <a:ext cx="5371302" cy="1881907"/>
                    </a:xfrm>
                    <a:prstGeom prst="rect">
                      <a:avLst/>
                    </a:prstGeom>
                    <a:ln>
                      <a:noFill/>
                    </a:ln>
                    <a:extLst>
                      <a:ext uri="{53640926-AAD7-44D8-BBD7-CCE9431645EC}">
                        <a14:shadowObscured xmlns:a14="http://schemas.microsoft.com/office/drawing/2010/main"/>
                      </a:ext>
                    </a:extLst>
                  </pic:spPr>
                </pic:pic>
              </a:graphicData>
            </a:graphic>
          </wp:inline>
        </w:drawing>
      </w:r>
    </w:p>
    <w:p w14:paraId="5EFBB4B2" w14:textId="374ACD0B" w:rsidR="006356C9" w:rsidRPr="006356C9" w:rsidRDefault="006356C9" w:rsidP="006356C9">
      <w:pPr>
        <w:pStyle w:val="BACaption"/>
        <w:rPr>
          <w:lang w:val="en-US"/>
        </w:rPr>
      </w:pPr>
      <w:bookmarkStart w:id="94" w:name="_Toc170632080"/>
      <w:r>
        <w:t xml:space="preserve">Figure </w:t>
      </w:r>
      <w:r>
        <w:fldChar w:fldCharType="begin"/>
      </w:r>
      <w:r>
        <w:instrText xml:space="preserve"> SEQ Figure \* ARABIC </w:instrText>
      </w:r>
      <w:r>
        <w:fldChar w:fldCharType="separate"/>
      </w:r>
      <w:r w:rsidR="005413CB">
        <w:rPr>
          <w:noProof/>
        </w:rPr>
        <w:t>23</w:t>
      </w:r>
      <w:r>
        <w:fldChar w:fldCharType="end"/>
      </w:r>
      <w:r>
        <w:rPr>
          <w:lang w:val="en-US"/>
        </w:rPr>
        <w:t xml:space="preserve">. </w:t>
      </w:r>
      <w:r w:rsidRPr="002F12E6">
        <w:rPr>
          <w:lang w:val="en-US"/>
        </w:rPr>
        <w:t xml:space="preserve">Ethnicity and Total Population Line Chart - </w:t>
      </w:r>
      <w:r>
        <w:rPr>
          <w:lang w:val="en-US"/>
        </w:rPr>
        <w:t>Bradford</w:t>
      </w:r>
      <w:bookmarkEnd w:id="94"/>
    </w:p>
    <w:p w14:paraId="11C26F9A" w14:textId="77777777" w:rsidR="006356C9" w:rsidRDefault="006356C9" w:rsidP="006356C9">
      <w:pPr>
        <w:pStyle w:val="Text"/>
        <w:rPr>
          <w:lang w:val="en-US"/>
        </w:rPr>
      </w:pPr>
    </w:p>
    <w:p w14:paraId="63D2A28D" w14:textId="77777777" w:rsidR="006356C9" w:rsidRDefault="006356C9" w:rsidP="006356C9">
      <w:pPr>
        <w:pStyle w:val="Paragraph"/>
        <w:keepNext/>
        <w:jc w:val="center"/>
      </w:pPr>
      <w:r>
        <w:rPr>
          <w:noProof/>
          <w:lang w:val="en-US" w:eastAsia="de-DE"/>
        </w:rPr>
        <w:drawing>
          <wp:inline distT="0" distB="0" distL="0" distR="0" wp14:anchorId="738701FC" wp14:editId="7E60E88D">
            <wp:extent cx="3596310" cy="2700000"/>
            <wp:effectExtent l="0" t="0" r="0" b="0"/>
            <wp:docPr id="513976689" name="Picture 18"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76689" name="Picture 18" descr="A graph of different colored squares&#10;&#10;Description automatically generated"/>
                    <pic:cNvPicPr/>
                  </pic:nvPicPr>
                  <pic:blipFill rotWithShape="1">
                    <a:blip r:embed="rId33">
                      <a:extLst>
                        <a:ext uri="{28A0092B-C50C-407E-A947-70E740481C1C}">
                          <a14:useLocalDpi xmlns:a14="http://schemas.microsoft.com/office/drawing/2010/main" val="0"/>
                        </a:ext>
                      </a:extLst>
                    </a:blip>
                    <a:srcRect l="2391" t="14462" r="10007" b="6614"/>
                    <a:stretch/>
                  </pic:blipFill>
                  <pic:spPr bwMode="auto">
                    <a:xfrm>
                      <a:off x="0" y="0"/>
                      <a:ext cx="3596310" cy="2700000"/>
                    </a:xfrm>
                    <a:prstGeom prst="rect">
                      <a:avLst/>
                    </a:prstGeom>
                    <a:ln>
                      <a:noFill/>
                    </a:ln>
                    <a:extLst>
                      <a:ext uri="{53640926-AAD7-44D8-BBD7-CCE9431645EC}">
                        <a14:shadowObscured xmlns:a14="http://schemas.microsoft.com/office/drawing/2010/main"/>
                      </a:ext>
                    </a:extLst>
                  </pic:spPr>
                </pic:pic>
              </a:graphicData>
            </a:graphic>
          </wp:inline>
        </w:drawing>
      </w:r>
    </w:p>
    <w:p w14:paraId="22B2EA45" w14:textId="4ED5902B" w:rsidR="006356C9" w:rsidRPr="006356C9" w:rsidRDefault="006356C9" w:rsidP="006356C9">
      <w:pPr>
        <w:pStyle w:val="BACaption"/>
        <w:rPr>
          <w:lang w:val="en-US"/>
        </w:rPr>
      </w:pPr>
      <w:bookmarkStart w:id="95" w:name="_Ref170235051"/>
      <w:bookmarkStart w:id="96" w:name="_Toc170632081"/>
      <w:r>
        <w:t xml:space="preserve">Figure </w:t>
      </w:r>
      <w:r>
        <w:fldChar w:fldCharType="begin"/>
      </w:r>
      <w:r>
        <w:instrText xml:space="preserve"> SEQ Figure \* ARABIC </w:instrText>
      </w:r>
      <w:r>
        <w:fldChar w:fldCharType="separate"/>
      </w:r>
      <w:r w:rsidR="005413CB">
        <w:rPr>
          <w:noProof/>
        </w:rPr>
        <w:t>24</w:t>
      </w:r>
      <w:r>
        <w:fldChar w:fldCharType="end"/>
      </w:r>
      <w:bookmarkEnd w:id="95"/>
      <w:r>
        <w:t xml:space="preserve">. </w:t>
      </w:r>
      <w:r w:rsidRPr="003F41DC">
        <w:rPr>
          <w:lang w:val="en-US"/>
        </w:rPr>
        <w:t xml:space="preserve">Ethnic Group Fractions Over Time - </w:t>
      </w:r>
      <w:r>
        <w:rPr>
          <w:lang w:val="en-US"/>
        </w:rPr>
        <w:t>Bradford</w:t>
      </w:r>
      <w:bookmarkEnd w:id="96"/>
    </w:p>
    <w:p w14:paraId="1F807F1D" w14:textId="19664BA0" w:rsidR="00B36E84" w:rsidRDefault="00B36E84" w:rsidP="00B36E84">
      <w:pPr>
        <w:pStyle w:val="Heading3"/>
      </w:pPr>
      <w:bookmarkStart w:id="97" w:name="_Toc170633997"/>
      <w:r w:rsidRPr="00B36E84">
        <w:t>Bradford</w:t>
      </w:r>
      <w:r>
        <w:t xml:space="preserve"> </w:t>
      </w:r>
      <w:r w:rsidRPr="00BF352B">
        <w:t>Map</w:t>
      </w:r>
      <w:r>
        <w:t xml:space="preserve"> – OA Level</w:t>
      </w:r>
      <w:bookmarkEnd w:id="97"/>
    </w:p>
    <w:p w14:paraId="6A777B1A" w14:textId="60401F6F" w:rsidR="006356C9" w:rsidRPr="00694DDC" w:rsidRDefault="00694DDC" w:rsidP="006356C9">
      <w:pPr>
        <w:pStyle w:val="Text"/>
        <w:rPr>
          <w:lang w:val="en-US"/>
        </w:rPr>
      </w:pPr>
      <w:r>
        <w:rPr>
          <w:lang w:val="en-US"/>
        </w:rPr>
        <w:fldChar w:fldCharType="begin"/>
      </w:r>
      <w:r>
        <w:rPr>
          <w:lang w:val="en-US"/>
        </w:rPr>
        <w:instrText xml:space="preserve"> REF _Ref170235352 \h </w:instrText>
      </w:r>
      <w:r>
        <w:rPr>
          <w:lang w:val="en-US"/>
        </w:rPr>
      </w:r>
      <w:r>
        <w:rPr>
          <w:lang w:val="en-US"/>
        </w:rPr>
        <w:fldChar w:fldCharType="separate"/>
      </w:r>
      <w:r w:rsidR="005413CB">
        <w:t xml:space="preserve">Figure </w:t>
      </w:r>
      <w:r w:rsidR="005413CB">
        <w:rPr>
          <w:noProof/>
        </w:rPr>
        <w:t>25</w:t>
      </w:r>
      <w:r>
        <w:rPr>
          <w:lang w:val="en-US"/>
        </w:rPr>
        <w:fldChar w:fldCharType="end"/>
      </w:r>
      <w:r>
        <w:rPr>
          <w:lang w:val="en-US"/>
        </w:rPr>
        <w:t xml:space="preserve"> </w:t>
      </w:r>
      <w:r w:rsidR="00186ADC" w:rsidRPr="00186ADC">
        <w:rPr>
          <w:lang w:val="en-US"/>
        </w:rPr>
        <w:t xml:space="preserve">shows the Simpson Index for each OA and its difference from the town-wide Simpson Index in Bradford. In the first column, which depicts the Simpson Index of OAs, the overall Simpson Index is decreasing, particularly around two points one in the center and another in the southeast of the city. As observed from the White and Asian fractions map, these points consist of less White fraction and more Asian fraction. By focusing on the second column of the plot, it is evident that the difference between the OA Simpson Index and the </w:t>
      </w:r>
      <w:r w:rsidR="00186ADC" w:rsidRPr="00186ADC">
        <w:rPr>
          <w:lang w:val="en-US"/>
        </w:rPr>
        <w:lastRenderedPageBreak/>
        <w:t>town-wide Simpson Index is increasing in Bradford. However, in areas where the OA Simpson Index was relatively low, this difference is negative or close to zero.</w:t>
      </w:r>
    </w:p>
    <w:p w14:paraId="7B714278" w14:textId="77777777" w:rsidR="006356C9" w:rsidRDefault="006356C9" w:rsidP="006356C9">
      <w:pPr>
        <w:pStyle w:val="Paragraph"/>
        <w:keepNext/>
      </w:pPr>
      <w:r>
        <w:rPr>
          <w:noProof/>
          <w:lang w:val="en-US" w:eastAsia="de-DE"/>
        </w:rPr>
        <w:drawing>
          <wp:inline distT="0" distB="0" distL="0" distR="0" wp14:anchorId="6643FF94" wp14:editId="70C0A46E">
            <wp:extent cx="5760085" cy="4109266"/>
            <wp:effectExtent l="0" t="0" r="0" b="0"/>
            <wp:docPr id="1856884314" name="Picture 2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84314" name="Picture 22" descr="A screenshot of a map&#10;&#10;Description automatically generated"/>
                    <pic:cNvPicPr/>
                  </pic:nvPicPr>
                  <pic:blipFill rotWithShape="1">
                    <a:blip r:embed="rId34" cstate="print">
                      <a:extLst>
                        <a:ext uri="{28A0092B-C50C-407E-A947-70E740481C1C}">
                          <a14:useLocalDpi xmlns:a14="http://schemas.microsoft.com/office/drawing/2010/main" val="0"/>
                        </a:ext>
                      </a:extLst>
                    </a:blip>
                    <a:srcRect t="3081"/>
                    <a:stretch/>
                  </pic:blipFill>
                  <pic:spPr bwMode="auto">
                    <a:xfrm>
                      <a:off x="0" y="0"/>
                      <a:ext cx="5760085" cy="4109266"/>
                    </a:xfrm>
                    <a:prstGeom prst="rect">
                      <a:avLst/>
                    </a:prstGeom>
                    <a:ln>
                      <a:noFill/>
                    </a:ln>
                    <a:extLst>
                      <a:ext uri="{53640926-AAD7-44D8-BBD7-CCE9431645EC}">
                        <a14:shadowObscured xmlns:a14="http://schemas.microsoft.com/office/drawing/2010/main"/>
                      </a:ext>
                    </a:extLst>
                  </pic:spPr>
                </pic:pic>
              </a:graphicData>
            </a:graphic>
          </wp:inline>
        </w:drawing>
      </w:r>
    </w:p>
    <w:p w14:paraId="4F5C64C5" w14:textId="7928F1E0" w:rsidR="006356C9" w:rsidRPr="006356C9" w:rsidRDefault="006356C9" w:rsidP="006356C9">
      <w:pPr>
        <w:pStyle w:val="BACaption"/>
      </w:pPr>
      <w:bookmarkStart w:id="98" w:name="_Ref170235352"/>
      <w:bookmarkStart w:id="99" w:name="_Toc170632082"/>
      <w:r>
        <w:t xml:space="preserve">Figure </w:t>
      </w:r>
      <w:r>
        <w:fldChar w:fldCharType="begin"/>
      </w:r>
      <w:r>
        <w:instrText xml:space="preserve"> SEQ Figure \* ARABIC </w:instrText>
      </w:r>
      <w:r>
        <w:fldChar w:fldCharType="separate"/>
      </w:r>
      <w:r w:rsidR="005413CB">
        <w:rPr>
          <w:noProof/>
        </w:rPr>
        <w:t>25</w:t>
      </w:r>
      <w:r>
        <w:fldChar w:fldCharType="end"/>
      </w:r>
      <w:bookmarkEnd w:id="98"/>
      <w:r>
        <w:rPr>
          <w:lang w:val="en-US"/>
        </w:rPr>
        <w:t xml:space="preserve">. </w:t>
      </w:r>
      <w:r w:rsidRPr="005C1DB6">
        <w:rPr>
          <w:lang w:val="en-US"/>
        </w:rPr>
        <w:t xml:space="preserve">OA Simpson Index, OA-LAD Simpson difference, White and Asian Fraction on Map - </w:t>
      </w:r>
      <w:r w:rsidRPr="006356C9">
        <w:t>Bradford</w:t>
      </w:r>
      <w:r w:rsidRPr="006356C9">
        <w:rPr>
          <w:lang w:val="en-US"/>
        </w:rPr>
        <w:t xml:space="preserve"> OAs</w:t>
      </w:r>
      <w:bookmarkEnd w:id="99"/>
    </w:p>
    <w:p w14:paraId="76A885CA" w14:textId="77777777" w:rsidR="00694DDC" w:rsidRDefault="00694DDC" w:rsidP="00694DDC">
      <w:pPr>
        <w:pStyle w:val="Heading3"/>
      </w:pPr>
      <w:bookmarkStart w:id="100" w:name="_Toc170633998"/>
      <w:r w:rsidRPr="00B36E84">
        <w:t>Bradford</w:t>
      </w:r>
      <w:r>
        <w:t xml:space="preserve"> </w:t>
      </w:r>
      <w:r w:rsidRPr="00BF352B">
        <w:t>Map</w:t>
      </w:r>
      <w:r>
        <w:t xml:space="preserve"> – MSOA Level</w:t>
      </w:r>
      <w:bookmarkEnd w:id="100"/>
    </w:p>
    <w:p w14:paraId="362BA07E" w14:textId="1F45BFF5" w:rsidR="00694DDC" w:rsidRDefault="00694DDC" w:rsidP="00D533CF">
      <w:pPr>
        <w:pStyle w:val="Text"/>
        <w:rPr>
          <w:lang w:eastAsia="de-DE"/>
        </w:rPr>
      </w:pPr>
      <w:r>
        <w:fldChar w:fldCharType="begin"/>
      </w:r>
      <w:r>
        <w:instrText xml:space="preserve"> REF _Ref170235458 \h </w:instrText>
      </w:r>
      <w:r>
        <w:fldChar w:fldCharType="separate"/>
      </w:r>
      <w:r w:rsidR="005413CB">
        <w:t xml:space="preserve">Figure </w:t>
      </w:r>
      <w:r w:rsidR="005413CB">
        <w:rPr>
          <w:noProof/>
        </w:rPr>
        <w:t>26</w:t>
      </w:r>
      <w:r>
        <w:fldChar w:fldCharType="end"/>
      </w:r>
      <w:r>
        <w:t xml:space="preserve"> </w:t>
      </w:r>
      <w:r w:rsidRPr="00694DDC">
        <w:t xml:space="preserve"> </w:t>
      </w:r>
      <w:r w:rsidR="00D533CF" w:rsidRPr="00D533CF">
        <w:t>shows the Simpson Index for each MSOA and its difference from the town-wide Simpson Index in Bradford. The same patterns observed in OAs and LSOAs can be seen in MSOAs. Regarding the white and Asian Moran's I index of each MSOA, calculated both based on the OAs within them, the two areas with more Asian fraction and less white fraction have positive indices, indicating significant clustering of these ethnicities.</w:t>
      </w:r>
    </w:p>
    <w:p w14:paraId="44951855" w14:textId="77777777" w:rsidR="00694DDC" w:rsidRDefault="00694DDC" w:rsidP="00694DDC">
      <w:pPr>
        <w:pStyle w:val="Paragraph"/>
        <w:rPr>
          <w:lang w:eastAsia="de-DE"/>
        </w:rPr>
      </w:pPr>
    </w:p>
    <w:p w14:paraId="15AD616E" w14:textId="77777777" w:rsidR="00694DDC" w:rsidRDefault="00694DDC" w:rsidP="00694DDC">
      <w:pPr>
        <w:pStyle w:val="Paragraph"/>
        <w:rPr>
          <w:lang w:eastAsia="de-DE"/>
        </w:rPr>
      </w:pPr>
    </w:p>
    <w:p w14:paraId="3E54E1E4" w14:textId="0277F2F8" w:rsidR="006356C9" w:rsidRDefault="00D533CF" w:rsidP="006356C9">
      <w:pPr>
        <w:pStyle w:val="Paragraph"/>
        <w:keepNext/>
      </w:pPr>
      <w:r>
        <w:rPr>
          <w:noProof/>
        </w:rPr>
        <w:lastRenderedPageBreak/>
        <w:drawing>
          <wp:inline distT="0" distB="0" distL="0" distR="0" wp14:anchorId="4EB0B7D5" wp14:editId="2B8F6AEC">
            <wp:extent cx="5760085" cy="3644759"/>
            <wp:effectExtent l="0" t="0" r="0" b="0"/>
            <wp:docPr id="1920095306"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95306" name="Picture 4" descr="A screenshot of a map&#10;&#10;Description automatically generated"/>
                    <pic:cNvPicPr/>
                  </pic:nvPicPr>
                  <pic:blipFill rotWithShape="1">
                    <a:blip r:embed="rId35" cstate="print">
                      <a:extLst>
                        <a:ext uri="{28A0092B-C50C-407E-A947-70E740481C1C}">
                          <a14:useLocalDpi xmlns:a14="http://schemas.microsoft.com/office/drawing/2010/main" val="0"/>
                        </a:ext>
                      </a:extLst>
                    </a:blip>
                    <a:srcRect t="4955"/>
                    <a:stretch/>
                  </pic:blipFill>
                  <pic:spPr bwMode="auto">
                    <a:xfrm>
                      <a:off x="0" y="0"/>
                      <a:ext cx="5760085" cy="3644759"/>
                    </a:xfrm>
                    <a:prstGeom prst="rect">
                      <a:avLst/>
                    </a:prstGeom>
                    <a:ln>
                      <a:noFill/>
                    </a:ln>
                    <a:extLst>
                      <a:ext uri="{53640926-AAD7-44D8-BBD7-CCE9431645EC}">
                        <a14:shadowObscured xmlns:a14="http://schemas.microsoft.com/office/drawing/2010/main"/>
                      </a:ext>
                    </a:extLst>
                  </pic:spPr>
                </pic:pic>
              </a:graphicData>
            </a:graphic>
          </wp:inline>
        </w:drawing>
      </w:r>
    </w:p>
    <w:p w14:paraId="3618A061" w14:textId="6A2D5E95" w:rsidR="006356C9" w:rsidRPr="00250BBE" w:rsidRDefault="006356C9" w:rsidP="006356C9">
      <w:pPr>
        <w:pStyle w:val="BACaption"/>
        <w:rPr>
          <w:lang w:val="en-US"/>
        </w:rPr>
      </w:pPr>
      <w:bookmarkStart w:id="101" w:name="_Ref170235458"/>
      <w:bookmarkStart w:id="102" w:name="_Toc170632083"/>
      <w:r>
        <w:t xml:space="preserve">Figure </w:t>
      </w:r>
      <w:r>
        <w:fldChar w:fldCharType="begin"/>
      </w:r>
      <w:r>
        <w:instrText xml:space="preserve"> SEQ Figure \* ARABIC </w:instrText>
      </w:r>
      <w:r>
        <w:fldChar w:fldCharType="separate"/>
      </w:r>
      <w:r w:rsidR="005413CB">
        <w:rPr>
          <w:noProof/>
        </w:rPr>
        <w:t>26</w:t>
      </w:r>
      <w:r>
        <w:fldChar w:fldCharType="end"/>
      </w:r>
      <w:bookmarkEnd w:id="101"/>
      <w:r>
        <w:rPr>
          <w:lang w:val="en-US"/>
        </w:rPr>
        <w:t xml:space="preserve">. </w:t>
      </w:r>
      <w:r w:rsidR="00250BBE" w:rsidRPr="00250BBE">
        <w:rPr>
          <w:lang w:val="en-US"/>
        </w:rPr>
        <w:t xml:space="preserve">MSOA Simpson Index, MSOA-LAD Simpson difference, Asian and White Moran's I on Map - </w:t>
      </w:r>
      <w:r w:rsidR="00250BBE">
        <w:rPr>
          <w:lang w:val="en-US"/>
        </w:rPr>
        <w:t>Bradford</w:t>
      </w:r>
      <w:r w:rsidR="00250BBE" w:rsidRPr="00250BBE">
        <w:rPr>
          <w:lang w:val="en-US"/>
        </w:rPr>
        <w:t xml:space="preserve"> MSOAs</w:t>
      </w:r>
      <w:bookmarkEnd w:id="102"/>
    </w:p>
    <w:p w14:paraId="3A0ED91B" w14:textId="121DC130" w:rsidR="00C44E37" w:rsidRPr="002E0A26" w:rsidRDefault="00C44E37" w:rsidP="002E0A26">
      <w:pPr>
        <w:pStyle w:val="BAHeadline2"/>
      </w:pPr>
      <w:bookmarkStart w:id="103" w:name="_Toc170633999"/>
      <w:r w:rsidRPr="002E0A26">
        <w:t>Blackburn with Darwen</w:t>
      </w:r>
      <w:bookmarkEnd w:id="103"/>
    </w:p>
    <w:p w14:paraId="15F928FB" w14:textId="35AD37C0" w:rsidR="00103CA0" w:rsidRDefault="00103CA0" w:rsidP="00103CA0">
      <w:pPr>
        <w:pStyle w:val="Text"/>
      </w:pPr>
      <w:r w:rsidRPr="00103CA0">
        <w:t>Blackburn is an industrial town in the west of England. As shown in</w:t>
      </w:r>
      <w:r w:rsidR="00CB510A">
        <w:t xml:space="preserve"> </w:t>
      </w:r>
      <w:r w:rsidR="00CB510A">
        <w:fldChar w:fldCharType="begin"/>
      </w:r>
      <w:r w:rsidR="00CB510A">
        <w:instrText xml:space="preserve"> REF _Ref170308324 \h </w:instrText>
      </w:r>
      <w:r w:rsidR="00CB510A">
        <w:fldChar w:fldCharType="separate"/>
      </w:r>
      <w:r w:rsidR="005413CB">
        <w:t xml:space="preserve">Figure </w:t>
      </w:r>
      <w:r w:rsidR="005413CB">
        <w:rPr>
          <w:noProof/>
        </w:rPr>
        <w:t>27</w:t>
      </w:r>
      <w:r w:rsidR="00CB510A">
        <w:fldChar w:fldCharType="end"/>
      </w:r>
      <w:r w:rsidRPr="00103CA0">
        <w:t xml:space="preserve">, Blackburn's total population increased from 137,446 in 2011 to 154,761 in 2021. During this period, the population of the white ethnic group decreased 107,113 in 2001 to 93,408 while the Asian Ethnic group population increased from 28,736 in 2001 to 55,174 in 2021. In Blackburn like Leicester, the growth rate of the Asian population is higher than that of the black and other ethnic groups. As depicted in </w:t>
      </w:r>
      <w:r w:rsidR="00CB510A">
        <w:t xml:space="preserve"> </w:t>
      </w:r>
      <w:r w:rsidR="00CB510A">
        <w:fldChar w:fldCharType="begin"/>
      </w:r>
      <w:r w:rsidR="00CB510A">
        <w:instrText xml:space="preserve"> REF _Ref170308335 \h </w:instrText>
      </w:r>
      <w:r w:rsidR="00CB510A">
        <w:fldChar w:fldCharType="separate"/>
      </w:r>
      <w:r w:rsidR="005413CB">
        <w:t xml:space="preserve">Figure </w:t>
      </w:r>
      <w:r w:rsidR="005413CB">
        <w:rPr>
          <w:noProof/>
        </w:rPr>
        <w:t>28</w:t>
      </w:r>
      <w:r w:rsidR="00CB510A">
        <w:fldChar w:fldCharType="end"/>
      </w:r>
      <w:r w:rsidRPr="00103CA0">
        <w:t>, in 2021, 60.4% of people in Blackburn with Darwen identified their ethnic group within the White category (compared with 69.2% in 2011), while 35.7% identified their ethnic group within the Asian category (compared with 28.1% the previous decade).</w:t>
      </w:r>
    </w:p>
    <w:p w14:paraId="7579B07F" w14:textId="40F269FE" w:rsidR="009F0B0D" w:rsidRDefault="00A66898" w:rsidP="009F0B0D">
      <w:pPr>
        <w:pStyle w:val="Text"/>
        <w:keepNext/>
        <w:jc w:val="center"/>
      </w:pPr>
      <w:r>
        <w:rPr>
          <w:noProof/>
        </w:rPr>
        <w:lastRenderedPageBreak/>
        <w:drawing>
          <wp:inline distT="0" distB="0" distL="0" distR="0" wp14:anchorId="2ED91362" wp14:editId="0A6D1D0C">
            <wp:extent cx="5385975" cy="1854835"/>
            <wp:effectExtent l="0" t="0" r="0" b="0"/>
            <wp:docPr id="197874514" name="Picture 13" descr="A graph of population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4514" name="Picture 13" descr="A graph of population growth&#10;&#10;Description automatically generated with medium confidence"/>
                    <pic:cNvPicPr/>
                  </pic:nvPicPr>
                  <pic:blipFill rotWithShape="1">
                    <a:blip r:embed="rId36">
                      <a:extLst>
                        <a:ext uri="{28A0092B-C50C-407E-A947-70E740481C1C}">
                          <a14:useLocalDpi xmlns:a14="http://schemas.microsoft.com/office/drawing/2010/main" val="0"/>
                        </a:ext>
                      </a:extLst>
                    </a:blip>
                    <a:srcRect t="9866" r="6473" b="9603"/>
                    <a:stretch/>
                  </pic:blipFill>
                  <pic:spPr bwMode="auto">
                    <a:xfrm>
                      <a:off x="0" y="0"/>
                      <a:ext cx="5387247" cy="1855273"/>
                    </a:xfrm>
                    <a:prstGeom prst="rect">
                      <a:avLst/>
                    </a:prstGeom>
                    <a:ln>
                      <a:noFill/>
                    </a:ln>
                    <a:extLst>
                      <a:ext uri="{53640926-AAD7-44D8-BBD7-CCE9431645EC}">
                        <a14:shadowObscured xmlns:a14="http://schemas.microsoft.com/office/drawing/2010/main"/>
                      </a:ext>
                    </a:extLst>
                  </pic:spPr>
                </pic:pic>
              </a:graphicData>
            </a:graphic>
          </wp:inline>
        </w:drawing>
      </w:r>
    </w:p>
    <w:p w14:paraId="5874E36F" w14:textId="7B35E293" w:rsidR="009F0B0D" w:rsidRDefault="009F0B0D" w:rsidP="009F0B0D">
      <w:pPr>
        <w:pStyle w:val="BACaption"/>
        <w:rPr>
          <w:lang w:val="en-US"/>
        </w:rPr>
      </w:pPr>
      <w:bookmarkStart w:id="104" w:name="_Ref170308324"/>
      <w:bookmarkStart w:id="105" w:name="_Toc170632084"/>
      <w:r>
        <w:t xml:space="preserve">Figure </w:t>
      </w:r>
      <w:r>
        <w:fldChar w:fldCharType="begin"/>
      </w:r>
      <w:r>
        <w:instrText xml:space="preserve"> SEQ Figure \* ARABIC </w:instrText>
      </w:r>
      <w:r>
        <w:fldChar w:fldCharType="separate"/>
      </w:r>
      <w:r w:rsidR="005413CB">
        <w:rPr>
          <w:noProof/>
        </w:rPr>
        <w:t>27</w:t>
      </w:r>
      <w:r>
        <w:fldChar w:fldCharType="end"/>
      </w:r>
      <w:bookmarkEnd w:id="104"/>
      <w:r>
        <w:rPr>
          <w:lang w:val="en-US"/>
        </w:rPr>
        <w:t xml:space="preserve">. </w:t>
      </w:r>
      <w:r w:rsidRPr="00103CA0">
        <w:rPr>
          <w:lang w:val="en-US"/>
        </w:rPr>
        <w:t xml:space="preserve">Ethnicity and Total Population Line Chart </w:t>
      </w:r>
      <w:r>
        <w:rPr>
          <w:lang w:val="en-US"/>
        </w:rPr>
        <w:t>–</w:t>
      </w:r>
      <w:r w:rsidRPr="00103CA0">
        <w:rPr>
          <w:lang w:val="en-US"/>
        </w:rPr>
        <w:t xml:space="preserve"> Blackburn</w:t>
      </w:r>
      <w:bookmarkEnd w:id="105"/>
    </w:p>
    <w:p w14:paraId="20ED2785" w14:textId="77777777" w:rsidR="009F0B0D" w:rsidRDefault="009F0B0D" w:rsidP="009F0B0D">
      <w:pPr>
        <w:pStyle w:val="BACaption"/>
      </w:pPr>
      <w:r>
        <w:rPr>
          <w:noProof/>
        </w:rPr>
        <w:drawing>
          <wp:inline distT="0" distB="0" distL="0" distR="0" wp14:anchorId="5A966621" wp14:editId="55A93540">
            <wp:extent cx="3485630" cy="2700000"/>
            <wp:effectExtent l="0" t="0" r="0" b="0"/>
            <wp:docPr id="207977364" name="Picture 6"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364" name="Picture 6" descr="A graph of different colored squares&#10;&#10;Description automatically generated"/>
                    <pic:cNvPicPr/>
                  </pic:nvPicPr>
                  <pic:blipFill rotWithShape="1">
                    <a:blip r:embed="rId37">
                      <a:extLst>
                        <a:ext uri="{28A0092B-C50C-407E-A947-70E740481C1C}">
                          <a14:useLocalDpi xmlns:a14="http://schemas.microsoft.com/office/drawing/2010/main" val="0"/>
                        </a:ext>
                      </a:extLst>
                    </a:blip>
                    <a:srcRect l="3052" t="13765" r="11941" b="7218"/>
                    <a:stretch/>
                  </pic:blipFill>
                  <pic:spPr bwMode="auto">
                    <a:xfrm>
                      <a:off x="0" y="0"/>
                      <a:ext cx="3485630" cy="2700000"/>
                    </a:xfrm>
                    <a:prstGeom prst="rect">
                      <a:avLst/>
                    </a:prstGeom>
                    <a:ln>
                      <a:noFill/>
                    </a:ln>
                    <a:extLst>
                      <a:ext uri="{53640926-AAD7-44D8-BBD7-CCE9431645EC}">
                        <a14:shadowObscured xmlns:a14="http://schemas.microsoft.com/office/drawing/2010/main"/>
                      </a:ext>
                    </a:extLst>
                  </pic:spPr>
                </pic:pic>
              </a:graphicData>
            </a:graphic>
          </wp:inline>
        </w:drawing>
      </w:r>
    </w:p>
    <w:p w14:paraId="4511E54C" w14:textId="570F5C1C" w:rsidR="009F0B0D" w:rsidRDefault="009F0B0D" w:rsidP="009F0B0D">
      <w:pPr>
        <w:pStyle w:val="BACaption"/>
        <w:rPr>
          <w:lang w:val="en-US"/>
        </w:rPr>
      </w:pPr>
      <w:bookmarkStart w:id="106" w:name="_Ref170308335"/>
      <w:bookmarkStart w:id="107" w:name="_Toc170632085"/>
      <w:r>
        <w:t xml:space="preserve">Figure </w:t>
      </w:r>
      <w:r>
        <w:fldChar w:fldCharType="begin"/>
      </w:r>
      <w:r>
        <w:instrText xml:space="preserve"> SEQ Figure \* ARABIC </w:instrText>
      </w:r>
      <w:r>
        <w:fldChar w:fldCharType="separate"/>
      </w:r>
      <w:r w:rsidR="005413CB">
        <w:rPr>
          <w:noProof/>
        </w:rPr>
        <w:t>28</w:t>
      </w:r>
      <w:r>
        <w:fldChar w:fldCharType="end"/>
      </w:r>
      <w:bookmarkEnd w:id="106"/>
      <w:r>
        <w:rPr>
          <w:lang w:val="en-US"/>
        </w:rPr>
        <w:t>.</w:t>
      </w:r>
      <w:r w:rsidRPr="00103CA0">
        <w:rPr>
          <w:lang w:val="en-US"/>
        </w:rPr>
        <w:t xml:space="preserve">Ethnic Group Fractions Over Time </w:t>
      </w:r>
      <w:r>
        <w:rPr>
          <w:lang w:val="en-US"/>
        </w:rPr>
        <w:t>–</w:t>
      </w:r>
      <w:r w:rsidRPr="00103CA0">
        <w:rPr>
          <w:lang w:val="en-US"/>
        </w:rPr>
        <w:t xml:space="preserve"> Blackburn</w:t>
      </w:r>
      <w:bookmarkEnd w:id="107"/>
    </w:p>
    <w:p w14:paraId="0E56869B" w14:textId="6B8E8406" w:rsidR="00B36E84" w:rsidRDefault="00B36E84" w:rsidP="007D5777">
      <w:pPr>
        <w:pStyle w:val="Heading3"/>
      </w:pPr>
      <w:bookmarkStart w:id="108" w:name="_Toc170634000"/>
      <w:r w:rsidRPr="00B36E84">
        <w:t>Blackburn with Darwen</w:t>
      </w:r>
      <w:r>
        <w:t xml:space="preserve"> </w:t>
      </w:r>
      <w:r w:rsidRPr="00BF352B">
        <w:t>Map</w:t>
      </w:r>
      <w:r>
        <w:t xml:space="preserve"> – OA Level</w:t>
      </w:r>
      <w:bookmarkEnd w:id="108"/>
    </w:p>
    <w:p w14:paraId="1B676455" w14:textId="0FA086FB" w:rsidR="00CB510A" w:rsidRPr="009F0B0D" w:rsidRDefault="00CB510A" w:rsidP="009F0B0D">
      <w:pPr>
        <w:pStyle w:val="Text"/>
        <w:rPr>
          <w:lang w:val="en-US"/>
        </w:rPr>
      </w:pPr>
      <w:r>
        <w:rPr>
          <w:lang w:eastAsia="de-DE"/>
        </w:rPr>
        <w:fldChar w:fldCharType="begin"/>
      </w:r>
      <w:r>
        <w:rPr>
          <w:lang w:eastAsia="de-DE"/>
        </w:rPr>
        <w:instrText xml:space="preserve"> REF _Ref170308312 \h  \* MERGEFORMAT </w:instrText>
      </w:r>
      <w:r>
        <w:rPr>
          <w:lang w:eastAsia="de-DE"/>
        </w:rPr>
      </w:r>
      <w:r>
        <w:rPr>
          <w:lang w:eastAsia="de-DE"/>
        </w:rPr>
        <w:fldChar w:fldCharType="separate"/>
      </w:r>
      <w:r w:rsidR="005413CB">
        <w:t xml:space="preserve">Figure </w:t>
      </w:r>
      <w:r w:rsidR="005413CB">
        <w:rPr>
          <w:noProof/>
        </w:rPr>
        <w:t>29</w:t>
      </w:r>
      <w:r>
        <w:rPr>
          <w:lang w:eastAsia="de-DE"/>
        </w:rPr>
        <w:fldChar w:fldCharType="end"/>
      </w:r>
      <w:r>
        <w:rPr>
          <w:lang w:eastAsia="de-DE"/>
        </w:rPr>
        <w:t xml:space="preserve"> </w:t>
      </w:r>
      <w:r w:rsidR="009F0B0D" w:rsidRPr="009F0B0D">
        <w:rPr>
          <w:lang w:val="en-US"/>
        </w:rPr>
        <w:t>shows the Simpson Index for each LSOA in Blackburn and its difference from the town-wide Simpson Index. The same pattern observed in OAs can be seen in LSOAs. While the changes in the LSOA Simpson Index are slightly tangible, the changes in their differences from the town-wide Simpson Index are more evident. This can be inferred to mean that the rate of decrease in the town-wide Simpson Index is greater than that of the LSOAs. Again, there are no significant changes in the fractions of White and Asian ethnicities in LSOAs. However, regarding the Moran's I index on map, their spatial distribution is changing within the OAs of each LSOA, as indicated by meaningful changes in the Moran's I index for some LSOAs.</w:t>
      </w:r>
    </w:p>
    <w:p w14:paraId="7D0BF7EE" w14:textId="77777777" w:rsidR="00CB510A" w:rsidRDefault="00CB510A" w:rsidP="00CB510A">
      <w:pPr>
        <w:pStyle w:val="BACaption"/>
      </w:pPr>
      <w:r>
        <w:rPr>
          <w:noProof/>
        </w:rPr>
        <w:lastRenderedPageBreak/>
        <w:drawing>
          <wp:inline distT="0" distB="0" distL="0" distR="0" wp14:anchorId="3D798ED4" wp14:editId="20E290CD">
            <wp:extent cx="4997967" cy="4716000"/>
            <wp:effectExtent l="0" t="0" r="0" b="0"/>
            <wp:docPr id="898684029" name="Picture 11" descr="A collage of red and blue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84029" name="Picture 11" descr="A collage of red and blue maps&#10;&#10;Description automatically generated"/>
                    <pic:cNvPicPr/>
                  </pic:nvPicPr>
                  <pic:blipFill rotWithShape="1">
                    <a:blip r:embed="rId38" cstate="print">
                      <a:extLst>
                        <a:ext uri="{28A0092B-C50C-407E-A947-70E740481C1C}">
                          <a14:useLocalDpi xmlns:a14="http://schemas.microsoft.com/office/drawing/2010/main" val="0"/>
                        </a:ext>
                      </a:extLst>
                    </a:blip>
                    <a:srcRect t="2559"/>
                    <a:stretch/>
                  </pic:blipFill>
                  <pic:spPr bwMode="auto">
                    <a:xfrm>
                      <a:off x="0" y="0"/>
                      <a:ext cx="4997967" cy="4716000"/>
                    </a:xfrm>
                    <a:prstGeom prst="rect">
                      <a:avLst/>
                    </a:prstGeom>
                    <a:ln>
                      <a:noFill/>
                    </a:ln>
                    <a:extLst>
                      <a:ext uri="{53640926-AAD7-44D8-BBD7-CCE9431645EC}">
                        <a14:shadowObscured xmlns:a14="http://schemas.microsoft.com/office/drawing/2010/main"/>
                      </a:ext>
                    </a:extLst>
                  </pic:spPr>
                </pic:pic>
              </a:graphicData>
            </a:graphic>
          </wp:inline>
        </w:drawing>
      </w:r>
    </w:p>
    <w:p w14:paraId="0F369EDF" w14:textId="61A5C627" w:rsidR="00CB510A" w:rsidRDefault="00CB510A" w:rsidP="00CB510A">
      <w:pPr>
        <w:pStyle w:val="BACaption"/>
        <w:rPr>
          <w:lang w:val="en-US"/>
        </w:rPr>
      </w:pPr>
      <w:bookmarkStart w:id="109" w:name="_Ref170308312"/>
      <w:bookmarkStart w:id="110" w:name="_Toc170632086"/>
      <w:r>
        <w:t xml:space="preserve">Figure </w:t>
      </w:r>
      <w:r>
        <w:fldChar w:fldCharType="begin"/>
      </w:r>
      <w:r>
        <w:instrText xml:space="preserve"> SEQ Figure \* ARABIC </w:instrText>
      </w:r>
      <w:r>
        <w:fldChar w:fldCharType="separate"/>
      </w:r>
      <w:r w:rsidR="005413CB">
        <w:rPr>
          <w:noProof/>
        </w:rPr>
        <w:t>29</w:t>
      </w:r>
      <w:r>
        <w:fldChar w:fldCharType="end"/>
      </w:r>
      <w:bookmarkEnd w:id="109"/>
      <w:r>
        <w:rPr>
          <w:lang w:val="en-US"/>
        </w:rPr>
        <w:t xml:space="preserve">. </w:t>
      </w:r>
      <w:r w:rsidR="00FA4526" w:rsidRPr="005C1DB6">
        <w:rPr>
          <w:lang w:val="en-US"/>
        </w:rPr>
        <w:t xml:space="preserve">OA Simpson Index, OA-LAD Simpson difference, White and Asian Fraction on Map </w:t>
      </w:r>
      <w:r w:rsidR="00FA4526">
        <w:rPr>
          <w:lang w:val="en-US"/>
        </w:rPr>
        <w:t>–</w:t>
      </w:r>
      <w:r w:rsidR="00FA4526" w:rsidRPr="005C1DB6">
        <w:rPr>
          <w:lang w:val="en-US"/>
        </w:rPr>
        <w:t xml:space="preserve"> </w:t>
      </w:r>
      <w:r w:rsidR="00FA4526">
        <w:t xml:space="preserve">Blackburn </w:t>
      </w:r>
      <w:r w:rsidR="00FA4526" w:rsidRPr="006356C9">
        <w:rPr>
          <w:lang w:val="en-US"/>
        </w:rPr>
        <w:t>OAs</w:t>
      </w:r>
      <w:bookmarkEnd w:id="110"/>
    </w:p>
    <w:p w14:paraId="69FB376A" w14:textId="4523151C" w:rsidR="00B36E84" w:rsidRDefault="00B36E84" w:rsidP="00B36E84">
      <w:pPr>
        <w:pStyle w:val="Heading3"/>
      </w:pPr>
      <w:bookmarkStart w:id="111" w:name="_Toc170634001"/>
      <w:r w:rsidRPr="00B36E84">
        <w:t>Blackburn with Darwen</w:t>
      </w:r>
      <w:r>
        <w:t xml:space="preserve"> </w:t>
      </w:r>
      <w:r w:rsidRPr="00BF352B">
        <w:t>Map</w:t>
      </w:r>
      <w:r>
        <w:t xml:space="preserve"> – MSOA Level</w:t>
      </w:r>
      <w:bookmarkEnd w:id="111"/>
    </w:p>
    <w:p w14:paraId="7DB87326" w14:textId="3F6E2014" w:rsidR="00CB510A" w:rsidRPr="00CB510A" w:rsidRDefault="00CB510A" w:rsidP="00CB510A">
      <w:pPr>
        <w:pStyle w:val="Text"/>
      </w:pPr>
      <w:r>
        <w:fldChar w:fldCharType="begin"/>
      </w:r>
      <w:r>
        <w:instrText xml:space="preserve"> REF _Ref170308276 \h  \* MERGEFORMAT </w:instrText>
      </w:r>
      <w:r>
        <w:fldChar w:fldCharType="separate"/>
      </w:r>
      <w:r w:rsidR="005413CB">
        <w:t xml:space="preserve">Figure </w:t>
      </w:r>
      <w:r w:rsidR="005413CB">
        <w:rPr>
          <w:noProof/>
        </w:rPr>
        <w:t>30</w:t>
      </w:r>
      <w:r>
        <w:fldChar w:fldCharType="end"/>
      </w:r>
      <w:r>
        <w:t xml:space="preserve"> </w:t>
      </w:r>
      <w:r w:rsidRPr="00CB510A">
        <w:t>shows the Simpson Index for each MSOA and its difference from the town-wide Simpson Index in Blackburn with Darwen. At this level, changes in the MSOA Simpson Index are more evident. By examining the OA-based White and Asian Moran's I index on the map, a positive value is noticeable in the northern part of the city, indicating a significant clustering of the Asian population in that area.</w:t>
      </w:r>
    </w:p>
    <w:p w14:paraId="3ACDA2B9" w14:textId="77777777" w:rsidR="00CB510A" w:rsidRDefault="00CB510A" w:rsidP="00CB510A">
      <w:pPr>
        <w:pStyle w:val="BACaption"/>
      </w:pPr>
      <w:r>
        <w:rPr>
          <w:noProof/>
        </w:rPr>
        <w:lastRenderedPageBreak/>
        <w:drawing>
          <wp:inline distT="0" distB="0" distL="0" distR="0" wp14:anchorId="4095BADF" wp14:editId="1290474C">
            <wp:extent cx="5760085" cy="4917642"/>
            <wp:effectExtent l="0" t="0" r="0" b="0"/>
            <wp:docPr id="181972186" name="Picture 10" descr="A collage of maps of different 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2186" name="Picture 10" descr="A collage of maps of different regions&#10;&#10;Description automatically generated"/>
                    <pic:cNvPicPr/>
                  </pic:nvPicPr>
                  <pic:blipFill rotWithShape="1">
                    <a:blip r:embed="rId39" cstate="print">
                      <a:extLst>
                        <a:ext uri="{28A0092B-C50C-407E-A947-70E740481C1C}">
                          <a14:useLocalDpi xmlns:a14="http://schemas.microsoft.com/office/drawing/2010/main" val="0"/>
                        </a:ext>
                      </a:extLst>
                    </a:blip>
                    <a:srcRect t="3425"/>
                    <a:stretch/>
                  </pic:blipFill>
                  <pic:spPr bwMode="auto">
                    <a:xfrm>
                      <a:off x="0" y="0"/>
                      <a:ext cx="5760085" cy="4917642"/>
                    </a:xfrm>
                    <a:prstGeom prst="rect">
                      <a:avLst/>
                    </a:prstGeom>
                    <a:ln>
                      <a:noFill/>
                    </a:ln>
                    <a:extLst>
                      <a:ext uri="{53640926-AAD7-44D8-BBD7-CCE9431645EC}">
                        <a14:shadowObscured xmlns:a14="http://schemas.microsoft.com/office/drawing/2010/main"/>
                      </a:ext>
                    </a:extLst>
                  </pic:spPr>
                </pic:pic>
              </a:graphicData>
            </a:graphic>
          </wp:inline>
        </w:drawing>
      </w:r>
    </w:p>
    <w:p w14:paraId="66ED81B4" w14:textId="7ED15EF9" w:rsidR="00CB510A" w:rsidRDefault="00CB510A" w:rsidP="00CB510A">
      <w:pPr>
        <w:pStyle w:val="BACaption"/>
        <w:rPr>
          <w:lang w:val="en-US"/>
        </w:rPr>
      </w:pPr>
      <w:bookmarkStart w:id="112" w:name="_Ref170308276"/>
      <w:bookmarkStart w:id="113" w:name="_Toc170632087"/>
      <w:r>
        <w:t xml:space="preserve">Figure </w:t>
      </w:r>
      <w:r>
        <w:fldChar w:fldCharType="begin"/>
      </w:r>
      <w:r>
        <w:instrText xml:space="preserve"> SEQ Figure \* ARABIC </w:instrText>
      </w:r>
      <w:r>
        <w:fldChar w:fldCharType="separate"/>
      </w:r>
      <w:r w:rsidR="005413CB">
        <w:rPr>
          <w:noProof/>
        </w:rPr>
        <w:t>30</w:t>
      </w:r>
      <w:r>
        <w:fldChar w:fldCharType="end"/>
      </w:r>
      <w:bookmarkEnd w:id="112"/>
      <w:r>
        <w:rPr>
          <w:lang w:val="en-US"/>
        </w:rPr>
        <w:t xml:space="preserve">. </w:t>
      </w:r>
      <w:r w:rsidRPr="00103CA0">
        <w:rPr>
          <w:lang w:val="en-US"/>
        </w:rPr>
        <w:t>MSOA Simpson Index, MSOA-LAD Simpson difference, Asian and White Moran's I on Map - Blackburn MSOAs</w:t>
      </w:r>
      <w:bookmarkEnd w:id="113"/>
    </w:p>
    <w:p w14:paraId="66ABB5B3" w14:textId="44A43DAF" w:rsidR="00C44E37" w:rsidRPr="002E0A26" w:rsidRDefault="00C44E37" w:rsidP="002E0A26">
      <w:pPr>
        <w:pStyle w:val="BAHeadline2"/>
      </w:pPr>
      <w:bookmarkStart w:id="114" w:name="_Toc170634002"/>
      <w:r w:rsidRPr="002E0A26">
        <w:t>Oldham</w:t>
      </w:r>
      <w:bookmarkEnd w:id="114"/>
    </w:p>
    <w:p w14:paraId="1F4FDE54" w14:textId="5FCF74A8" w:rsidR="00B051DA" w:rsidRDefault="00B051DA" w:rsidP="00B051DA">
      <w:pPr>
        <w:pStyle w:val="Text"/>
        <w:rPr>
          <w:lang w:val="en-US"/>
        </w:rPr>
      </w:pPr>
      <w:r w:rsidRPr="00B051DA">
        <w:rPr>
          <w:lang w:val="en-US"/>
        </w:rPr>
        <w:t xml:space="preserve">Oldham is a town in Greater Manchester, located in the west of England. As shown in </w:t>
      </w:r>
      <w:r w:rsidR="004C017D">
        <w:rPr>
          <w:lang w:val="en-US"/>
        </w:rPr>
        <w:fldChar w:fldCharType="begin"/>
      </w:r>
      <w:r w:rsidR="004C017D">
        <w:rPr>
          <w:lang w:val="en-US"/>
        </w:rPr>
        <w:instrText xml:space="preserve"> REF _Ref170310022 \h </w:instrText>
      </w:r>
      <w:r w:rsidR="004C017D">
        <w:rPr>
          <w:lang w:val="en-US"/>
        </w:rPr>
      </w:r>
      <w:r w:rsidR="004C017D">
        <w:rPr>
          <w:lang w:val="en-US"/>
        </w:rPr>
        <w:fldChar w:fldCharType="separate"/>
      </w:r>
      <w:r w:rsidR="005413CB">
        <w:t xml:space="preserve">Figure </w:t>
      </w:r>
      <w:r w:rsidR="005413CB">
        <w:rPr>
          <w:noProof/>
        </w:rPr>
        <w:t>31</w:t>
      </w:r>
      <w:r w:rsidR="004C017D">
        <w:rPr>
          <w:lang w:val="en-US"/>
        </w:rPr>
        <w:fldChar w:fldCharType="end"/>
      </w:r>
      <w:r w:rsidRPr="00B051DA">
        <w:rPr>
          <w:lang w:val="en-US"/>
        </w:rPr>
        <w:t xml:space="preserve">, Oldham's total population increased from 217,266 in 2001 to 242,256 in 2021. During this period, the population of the White ethnic group decreased from 187,187 to 164,900, while the population of the Asian ethnic group more than doubled, increasing from 26,406 in 2001 to 59,558 in 2021. In Oldham, similar to other cities, the growth rate of the Asian population is higher than that of the Black and other ethnic groups. As depicted in </w:t>
      </w:r>
      <w:r w:rsidR="004C017D">
        <w:rPr>
          <w:lang w:val="en-US"/>
        </w:rPr>
        <w:fldChar w:fldCharType="begin"/>
      </w:r>
      <w:r w:rsidR="004C017D">
        <w:rPr>
          <w:lang w:val="en-US"/>
        </w:rPr>
        <w:instrText xml:space="preserve"> REF _Ref170310036 \h </w:instrText>
      </w:r>
      <w:r w:rsidR="004C017D">
        <w:rPr>
          <w:lang w:val="en-US"/>
        </w:rPr>
      </w:r>
      <w:r w:rsidR="004C017D">
        <w:rPr>
          <w:lang w:val="en-US"/>
        </w:rPr>
        <w:fldChar w:fldCharType="separate"/>
      </w:r>
      <w:r w:rsidR="005413CB" w:rsidRPr="00B051DA">
        <w:t xml:space="preserve">Figure </w:t>
      </w:r>
      <w:r w:rsidR="005413CB">
        <w:rPr>
          <w:noProof/>
        </w:rPr>
        <w:t>32</w:t>
      </w:r>
      <w:r w:rsidR="004C017D">
        <w:rPr>
          <w:lang w:val="en-US"/>
        </w:rPr>
        <w:fldChar w:fldCharType="end"/>
      </w:r>
      <w:r w:rsidRPr="00B051DA">
        <w:rPr>
          <w:lang w:val="en-US"/>
        </w:rPr>
        <w:t>, the fraction of the White ethnic group decreased from 86.20% in 2001 to 68.1% in 2021, while the Asian fraction increased from 12.2% in 2001 to 24.60% in 2021.</w:t>
      </w:r>
    </w:p>
    <w:p w14:paraId="0A26669D" w14:textId="77777777" w:rsidR="00FA4526" w:rsidRDefault="00FA4526" w:rsidP="00FA4526">
      <w:pPr>
        <w:pStyle w:val="Text"/>
        <w:keepNext/>
        <w:jc w:val="center"/>
      </w:pPr>
      <w:r>
        <w:rPr>
          <w:noProof/>
          <w:lang w:val="en-US"/>
        </w:rPr>
        <w:lastRenderedPageBreak/>
        <w:drawing>
          <wp:inline distT="0" distB="0" distL="0" distR="0" wp14:anchorId="46113BF7" wp14:editId="1E364C46">
            <wp:extent cx="5385975" cy="1865630"/>
            <wp:effectExtent l="0" t="0" r="0" b="0"/>
            <wp:docPr id="359682550" name="Picture 15" descr="A graph of population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82550" name="Picture 15" descr="A graph of population growth&#10;&#10;Description automatically generated with medium confidence"/>
                    <pic:cNvPicPr/>
                  </pic:nvPicPr>
                  <pic:blipFill rotWithShape="1">
                    <a:blip r:embed="rId40">
                      <a:extLst>
                        <a:ext uri="{28A0092B-C50C-407E-A947-70E740481C1C}">
                          <a14:useLocalDpi xmlns:a14="http://schemas.microsoft.com/office/drawing/2010/main" val="0"/>
                        </a:ext>
                      </a:extLst>
                    </a:blip>
                    <a:srcRect t="11013" r="6473" b="7987"/>
                    <a:stretch/>
                  </pic:blipFill>
                  <pic:spPr bwMode="auto">
                    <a:xfrm>
                      <a:off x="0" y="0"/>
                      <a:ext cx="5387237" cy="1866067"/>
                    </a:xfrm>
                    <a:prstGeom prst="rect">
                      <a:avLst/>
                    </a:prstGeom>
                    <a:ln>
                      <a:noFill/>
                    </a:ln>
                    <a:extLst>
                      <a:ext uri="{53640926-AAD7-44D8-BBD7-CCE9431645EC}">
                        <a14:shadowObscured xmlns:a14="http://schemas.microsoft.com/office/drawing/2010/main"/>
                      </a:ext>
                    </a:extLst>
                  </pic:spPr>
                </pic:pic>
              </a:graphicData>
            </a:graphic>
          </wp:inline>
        </w:drawing>
      </w:r>
    </w:p>
    <w:p w14:paraId="7E3B5AA4" w14:textId="066A651A" w:rsidR="00FA4526" w:rsidRDefault="00FA4526" w:rsidP="00FA4526">
      <w:pPr>
        <w:pStyle w:val="BACaption"/>
        <w:rPr>
          <w:lang w:val="en-US"/>
        </w:rPr>
      </w:pPr>
      <w:bookmarkStart w:id="115" w:name="_Ref170310022"/>
      <w:bookmarkStart w:id="116" w:name="_Toc170632088"/>
      <w:r>
        <w:t xml:space="preserve">Figure </w:t>
      </w:r>
      <w:r>
        <w:fldChar w:fldCharType="begin"/>
      </w:r>
      <w:r>
        <w:instrText xml:space="preserve"> SEQ Figure \* ARABIC </w:instrText>
      </w:r>
      <w:r>
        <w:fldChar w:fldCharType="separate"/>
      </w:r>
      <w:r w:rsidR="005413CB">
        <w:rPr>
          <w:noProof/>
        </w:rPr>
        <w:t>31</w:t>
      </w:r>
      <w:r>
        <w:fldChar w:fldCharType="end"/>
      </w:r>
      <w:bookmarkEnd w:id="115"/>
      <w:r>
        <w:rPr>
          <w:lang w:val="en-US"/>
        </w:rPr>
        <w:t xml:space="preserve">. </w:t>
      </w:r>
      <w:r w:rsidRPr="00B051DA">
        <w:rPr>
          <w:lang w:val="en-US"/>
        </w:rPr>
        <w:t>Ethnicity and Total Population Line Chart - Oldham</w:t>
      </w:r>
      <w:bookmarkEnd w:id="116"/>
    </w:p>
    <w:p w14:paraId="0CF234E3" w14:textId="77777777" w:rsidR="00FA4526" w:rsidRDefault="00FA4526" w:rsidP="00B051DA">
      <w:pPr>
        <w:pStyle w:val="Text"/>
        <w:rPr>
          <w:lang w:val="en-US"/>
        </w:rPr>
      </w:pPr>
    </w:p>
    <w:p w14:paraId="7345B66D" w14:textId="77777777" w:rsidR="00FA4526" w:rsidRDefault="00FA4526" w:rsidP="00FA4526">
      <w:pPr>
        <w:pStyle w:val="Text"/>
        <w:keepNext/>
        <w:jc w:val="center"/>
      </w:pPr>
      <w:r>
        <w:rPr>
          <w:noProof/>
          <w:lang w:val="en-US"/>
        </w:rPr>
        <w:drawing>
          <wp:inline distT="0" distB="0" distL="0" distR="0" wp14:anchorId="115D7EE0" wp14:editId="4AD9230D">
            <wp:extent cx="3609265" cy="2700000"/>
            <wp:effectExtent l="0" t="0" r="0" b="0"/>
            <wp:docPr id="116867966" name="Picture 14"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7966" name="Picture 14" descr="A graph of different colored squares&#10;&#10;Description automatically generated"/>
                    <pic:cNvPicPr/>
                  </pic:nvPicPr>
                  <pic:blipFill rotWithShape="1">
                    <a:blip r:embed="rId41">
                      <a:extLst>
                        <a:ext uri="{28A0092B-C50C-407E-A947-70E740481C1C}">
                          <a14:useLocalDpi xmlns:a14="http://schemas.microsoft.com/office/drawing/2010/main" val="0"/>
                        </a:ext>
                      </a:extLst>
                    </a:blip>
                    <a:srcRect t="13984" r="11477" b="6549"/>
                    <a:stretch/>
                  </pic:blipFill>
                  <pic:spPr bwMode="auto">
                    <a:xfrm>
                      <a:off x="0" y="0"/>
                      <a:ext cx="3609265" cy="2700000"/>
                    </a:xfrm>
                    <a:prstGeom prst="rect">
                      <a:avLst/>
                    </a:prstGeom>
                    <a:ln>
                      <a:noFill/>
                    </a:ln>
                    <a:extLst>
                      <a:ext uri="{53640926-AAD7-44D8-BBD7-CCE9431645EC}">
                        <a14:shadowObscured xmlns:a14="http://schemas.microsoft.com/office/drawing/2010/main"/>
                      </a:ext>
                    </a:extLst>
                  </pic:spPr>
                </pic:pic>
              </a:graphicData>
            </a:graphic>
          </wp:inline>
        </w:drawing>
      </w:r>
    </w:p>
    <w:p w14:paraId="54746BEE" w14:textId="3C3DB8CC" w:rsidR="00FA4526" w:rsidRPr="00B051DA" w:rsidRDefault="00FA4526" w:rsidP="00FA4526">
      <w:pPr>
        <w:pStyle w:val="BACaption"/>
      </w:pPr>
      <w:bookmarkStart w:id="117" w:name="_Ref170310036"/>
      <w:bookmarkStart w:id="118" w:name="_Toc170632089"/>
      <w:r w:rsidRPr="00B051DA">
        <w:t xml:space="preserve">Figure </w:t>
      </w:r>
      <w:r w:rsidRPr="00B051DA">
        <w:fldChar w:fldCharType="begin"/>
      </w:r>
      <w:r w:rsidRPr="00B051DA">
        <w:instrText xml:space="preserve"> SEQ Figure \* ARABIC </w:instrText>
      </w:r>
      <w:r w:rsidRPr="00B051DA">
        <w:fldChar w:fldCharType="separate"/>
      </w:r>
      <w:r w:rsidR="005413CB">
        <w:rPr>
          <w:noProof/>
        </w:rPr>
        <w:t>32</w:t>
      </w:r>
      <w:r w:rsidRPr="00B051DA">
        <w:fldChar w:fldCharType="end"/>
      </w:r>
      <w:bookmarkEnd w:id="117"/>
      <w:r w:rsidRPr="00B051DA">
        <w:t>. Ethnic Group Fractions Over Time - Oldham</w:t>
      </w:r>
      <w:bookmarkEnd w:id="118"/>
    </w:p>
    <w:p w14:paraId="75DBA87C" w14:textId="1615ED1E" w:rsidR="00B36E84" w:rsidRDefault="00B36E84" w:rsidP="00B36E84">
      <w:pPr>
        <w:pStyle w:val="Heading3"/>
      </w:pPr>
      <w:bookmarkStart w:id="119" w:name="_Toc170634003"/>
      <w:r>
        <w:t xml:space="preserve">Oldham </w:t>
      </w:r>
      <w:r w:rsidRPr="00BF352B">
        <w:t>Map</w:t>
      </w:r>
      <w:r>
        <w:t xml:space="preserve"> – OA Level</w:t>
      </w:r>
      <w:bookmarkEnd w:id="119"/>
    </w:p>
    <w:p w14:paraId="4BEF4BB3" w14:textId="03629DAC" w:rsidR="00FA4526" w:rsidRPr="00FA4526" w:rsidRDefault="004C017D" w:rsidP="00FA4526">
      <w:pPr>
        <w:pStyle w:val="Text"/>
      </w:pPr>
      <w:r>
        <w:fldChar w:fldCharType="begin"/>
      </w:r>
      <w:r>
        <w:instrText xml:space="preserve"> REF _Ref170310009 \h </w:instrText>
      </w:r>
      <w:r>
        <w:fldChar w:fldCharType="separate"/>
      </w:r>
      <w:r w:rsidR="005413CB">
        <w:t xml:space="preserve">Figure </w:t>
      </w:r>
      <w:r w:rsidR="005413CB">
        <w:rPr>
          <w:noProof/>
        </w:rPr>
        <w:t>33</w:t>
      </w:r>
      <w:r>
        <w:fldChar w:fldCharType="end"/>
      </w:r>
      <w:r>
        <w:t xml:space="preserve"> </w:t>
      </w:r>
      <w:r w:rsidR="00FA4526" w:rsidRPr="00FA4526">
        <w:t>shows the Simpson Index for each OA and its difference from the town-wide Simpson Index in Oldham. In the first column, the Simpson Index of the western OAs has the lowest values, and the overall Simpson Index is decreasing. On the other hand, the Simpson Index difference plot shows an increase, indicating that the town-wide Simpson Index is decreasing at a higher rate compared to the OA Simpson Indexes. As observed from the White and Asian fractions map, the OAs in the southwest areas have a lower White fraction and a higher Asian fraction.</w:t>
      </w:r>
    </w:p>
    <w:p w14:paraId="3395F752" w14:textId="77777777" w:rsidR="00FA4526" w:rsidRDefault="00FA4526" w:rsidP="00FA4526">
      <w:pPr>
        <w:pStyle w:val="Paragraph"/>
        <w:keepNext/>
        <w:jc w:val="center"/>
      </w:pPr>
      <w:r>
        <w:rPr>
          <w:noProof/>
          <w:lang w:eastAsia="de-DE"/>
        </w:rPr>
        <w:lastRenderedPageBreak/>
        <w:drawing>
          <wp:inline distT="0" distB="0" distL="0" distR="0" wp14:anchorId="2C7AD9A1" wp14:editId="6A040AA9">
            <wp:extent cx="5760085" cy="3448681"/>
            <wp:effectExtent l="0" t="0" r="0" b="0"/>
            <wp:docPr id="657844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44769" name="Picture 657844769"/>
                    <pic:cNvPicPr/>
                  </pic:nvPicPr>
                  <pic:blipFill rotWithShape="1">
                    <a:blip r:embed="rId42" cstate="print">
                      <a:extLst>
                        <a:ext uri="{28A0092B-C50C-407E-A947-70E740481C1C}">
                          <a14:useLocalDpi xmlns:a14="http://schemas.microsoft.com/office/drawing/2010/main" val="0"/>
                        </a:ext>
                      </a:extLst>
                    </a:blip>
                    <a:srcRect t="4952"/>
                    <a:stretch/>
                  </pic:blipFill>
                  <pic:spPr bwMode="auto">
                    <a:xfrm>
                      <a:off x="0" y="0"/>
                      <a:ext cx="5760085" cy="3448681"/>
                    </a:xfrm>
                    <a:prstGeom prst="rect">
                      <a:avLst/>
                    </a:prstGeom>
                    <a:ln>
                      <a:noFill/>
                    </a:ln>
                    <a:extLst>
                      <a:ext uri="{53640926-AAD7-44D8-BBD7-CCE9431645EC}">
                        <a14:shadowObscured xmlns:a14="http://schemas.microsoft.com/office/drawing/2010/main"/>
                      </a:ext>
                    </a:extLst>
                  </pic:spPr>
                </pic:pic>
              </a:graphicData>
            </a:graphic>
          </wp:inline>
        </w:drawing>
      </w:r>
    </w:p>
    <w:p w14:paraId="23D269FA" w14:textId="0AA71C63" w:rsidR="00FA4526" w:rsidRPr="00FA4526" w:rsidRDefault="00FA4526" w:rsidP="00FA4526">
      <w:pPr>
        <w:pStyle w:val="BACaption"/>
        <w:rPr>
          <w:lang w:val="en-US"/>
        </w:rPr>
      </w:pPr>
      <w:bookmarkStart w:id="120" w:name="_Ref170310009"/>
      <w:bookmarkStart w:id="121" w:name="_Toc170632090"/>
      <w:r>
        <w:t xml:space="preserve">Figure </w:t>
      </w:r>
      <w:r>
        <w:fldChar w:fldCharType="begin"/>
      </w:r>
      <w:r>
        <w:instrText xml:space="preserve"> SEQ Figure \* ARABIC </w:instrText>
      </w:r>
      <w:r>
        <w:fldChar w:fldCharType="separate"/>
      </w:r>
      <w:r w:rsidR="005413CB">
        <w:rPr>
          <w:noProof/>
        </w:rPr>
        <w:t>33</w:t>
      </w:r>
      <w:r>
        <w:fldChar w:fldCharType="end"/>
      </w:r>
      <w:bookmarkEnd w:id="120"/>
      <w:r>
        <w:rPr>
          <w:lang w:val="en-US"/>
        </w:rPr>
        <w:t xml:space="preserve">. </w:t>
      </w:r>
      <w:r w:rsidRPr="00FA4526">
        <w:rPr>
          <w:lang w:val="en-US"/>
        </w:rPr>
        <w:t>OA Simpson Index, OA-LAD Simpson difference, White and Asian Fraction on Map – Oldham OAs</w:t>
      </w:r>
      <w:bookmarkEnd w:id="121"/>
      <w:r w:rsidRPr="00FA4526">
        <w:rPr>
          <w:lang w:val="en-US"/>
        </w:rPr>
        <w:t xml:space="preserve"> </w:t>
      </w:r>
    </w:p>
    <w:p w14:paraId="32CD6AC1" w14:textId="032369B5" w:rsidR="00B36E84" w:rsidRDefault="00B36E84" w:rsidP="00B36E84">
      <w:pPr>
        <w:pStyle w:val="Heading3"/>
      </w:pPr>
      <w:bookmarkStart w:id="122" w:name="_Toc170634004"/>
      <w:r>
        <w:t xml:space="preserve">Oldham </w:t>
      </w:r>
      <w:r w:rsidRPr="00BF352B">
        <w:t>Map</w:t>
      </w:r>
      <w:r>
        <w:t xml:space="preserve"> – MSOA Level</w:t>
      </w:r>
      <w:bookmarkEnd w:id="122"/>
    </w:p>
    <w:p w14:paraId="219695B8" w14:textId="7D05B293" w:rsidR="00FA4526" w:rsidRPr="00FA4526" w:rsidRDefault="00FA4526" w:rsidP="00FA4526">
      <w:pPr>
        <w:pStyle w:val="Text"/>
        <w:rPr>
          <w:lang w:val="en-US"/>
        </w:rPr>
      </w:pPr>
      <w:r>
        <w:rPr>
          <w:lang w:val="en-US"/>
        </w:rPr>
        <w:fldChar w:fldCharType="begin"/>
      </w:r>
      <w:r>
        <w:rPr>
          <w:lang w:val="en-US"/>
        </w:rPr>
        <w:instrText xml:space="preserve"> REF _Ref170309986 \h </w:instrText>
      </w:r>
      <w:r>
        <w:rPr>
          <w:lang w:val="en-US"/>
        </w:rPr>
      </w:r>
      <w:r>
        <w:rPr>
          <w:lang w:val="en-US"/>
        </w:rPr>
        <w:fldChar w:fldCharType="separate"/>
      </w:r>
      <w:r w:rsidR="005413CB">
        <w:t xml:space="preserve">Figure </w:t>
      </w:r>
      <w:r w:rsidR="005413CB">
        <w:rPr>
          <w:noProof/>
        </w:rPr>
        <w:t>34</w:t>
      </w:r>
      <w:r>
        <w:rPr>
          <w:lang w:val="en-US"/>
        </w:rPr>
        <w:fldChar w:fldCharType="end"/>
      </w:r>
      <w:r>
        <w:rPr>
          <w:lang w:val="en-US"/>
        </w:rPr>
        <w:t xml:space="preserve"> </w:t>
      </w:r>
      <w:r w:rsidRPr="00FA4526">
        <w:rPr>
          <w:lang w:val="en-US"/>
        </w:rPr>
        <w:t>shows the Simpson Index for each MSOA and its difference from the town-wide Simpson Index in Blackburn with Darwen. At this level, changes in the MSOA Simpson Index are more evident, especially in the western part of the city. By examining the OA-based Asian Moran's I index on the map, a positive value is noticeable in the western part of the city in 2001 and 2011, and in the western and southern parts in 2021, indicating a clustering of the Asian population in those areas. However, the LSOA-based Asian Moran's I index is mostly negative, with some positive values in western MSOAs.</w:t>
      </w:r>
    </w:p>
    <w:p w14:paraId="61650109" w14:textId="77777777" w:rsidR="00FA4526" w:rsidRDefault="00FA4526" w:rsidP="00FA4526">
      <w:pPr>
        <w:pStyle w:val="Paragraph"/>
        <w:keepNext/>
        <w:ind w:left="0" w:firstLine="0"/>
      </w:pPr>
      <w:r>
        <w:rPr>
          <w:noProof/>
          <w:lang w:eastAsia="de-DE"/>
        </w:rPr>
        <w:lastRenderedPageBreak/>
        <w:drawing>
          <wp:inline distT="0" distB="0" distL="0" distR="0" wp14:anchorId="1DB5DC80" wp14:editId="117B5D81">
            <wp:extent cx="5760085" cy="2980518"/>
            <wp:effectExtent l="0" t="0" r="0" b="0"/>
            <wp:docPr id="1321864797" name="Picture 1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4797" name="Picture 18" descr="A screenshot of a map&#10;&#10;Description automatically generated"/>
                    <pic:cNvPicPr/>
                  </pic:nvPicPr>
                  <pic:blipFill rotWithShape="1">
                    <a:blip r:embed="rId43" cstate="print">
                      <a:extLst>
                        <a:ext uri="{28A0092B-C50C-407E-A947-70E740481C1C}">
                          <a14:useLocalDpi xmlns:a14="http://schemas.microsoft.com/office/drawing/2010/main" val="0"/>
                        </a:ext>
                      </a:extLst>
                    </a:blip>
                    <a:srcRect t="6778"/>
                    <a:stretch/>
                  </pic:blipFill>
                  <pic:spPr bwMode="auto">
                    <a:xfrm>
                      <a:off x="0" y="0"/>
                      <a:ext cx="5760085" cy="2980518"/>
                    </a:xfrm>
                    <a:prstGeom prst="rect">
                      <a:avLst/>
                    </a:prstGeom>
                    <a:ln>
                      <a:noFill/>
                    </a:ln>
                    <a:extLst>
                      <a:ext uri="{53640926-AAD7-44D8-BBD7-CCE9431645EC}">
                        <a14:shadowObscured xmlns:a14="http://schemas.microsoft.com/office/drawing/2010/main"/>
                      </a:ext>
                    </a:extLst>
                  </pic:spPr>
                </pic:pic>
              </a:graphicData>
            </a:graphic>
          </wp:inline>
        </w:drawing>
      </w:r>
    </w:p>
    <w:p w14:paraId="25849F46" w14:textId="2DD86C06" w:rsidR="00FA4526" w:rsidRPr="00FA4526" w:rsidRDefault="00FA4526" w:rsidP="00FA4526">
      <w:pPr>
        <w:pStyle w:val="BACaption"/>
        <w:rPr>
          <w:lang w:val="en-US"/>
        </w:rPr>
      </w:pPr>
      <w:bookmarkStart w:id="123" w:name="_Ref170309986"/>
      <w:bookmarkStart w:id="124" w:name="_Toc170632091"/>
      <w:r>
        <w:t xml:space="preserve">Figure </w:t>
      </w:r>
      <w:r>
        <w:fldChar w:fldCharType="begin"/>
      </w:r>
      <w:r>
        <w:instrText xml:space="preserve"> SEQ Figure \* ARABIC </w:instrText>
      </w:r>
      <w:r>
        <w:fldChar w:fldCharType="separate"/>
      </w:r>
      <w:r w:rsidR="005413CB">
        <w:rPr>
          <w:noProof/>
        </w:rPr>
        <w:t>34</w:t>
      </w:r>
      <w:r>
        <w:fldChar w:fldCharType="end"/>
      </w:r>
      <w:bookmarkEnd w:id="123"/>
      <w:r>
        <w:rPr>
          <w:lang w:val="en-US"/>
        </w:rPr>
        <w:t xml:space="preserve">. </w:t>
      </w:r>
      <w:r w:rsidRPr="00FA4526">
        <w:rPr>
          <w:lang w:val="en-US"/>
        </w:rPr>
        <w:t>MSOA Simpson Index, MSOA-LAD Simpson difference, Asian and White Moran's I on Map - Oldham MSOAs</w:t>
      </w:r>
      <w:bookmarkEnd w:id="124"/>
    </w:p>
    <w:p w14:paraId="677EEBE9" w14:textId="77777777" w:rsidR="008B16A6" w:rsidRPr="002E0A26" w:rsidRDefault="008B16A6" w:rsidP="002E0A26">
      <w:pPr>
        <w:pStyle w:val="BAHeadline2"/>
      </w:pPr>
      <w:bookmarkStart w:id="125" w:name="_Toc170634005"/>
      <w:r w:rsidRPr="002E0A26">
        <w:t>Pendle</w:t>
      </w:r>
      <w:bookmarkEnd w:id="125"/>
    </w:p>
    <w:p w14:paraId="4743DE62" w14:textId="0D98B8DC" w:rsidR="00F00EF9" w:rsidRDefault="00F00EF9" w:rsidP="00F00EF9">
      <w:pPr>
        <w:pStyle w:val="Text"/>
        <w:rPr>
          <w:lang w:val="en-US"/>
        </w:rPr>
      </w:pPr>
      <w:r w:rsidRPr="00F00EF9">
        <w:rPr>
          <w:lang w:val="en-US"/>
        </w:rPr>
        <w:t xml:space="preserve">Pendle is a local government district in Northwest England. As shown in </w:t>
      </w:r>
      <w:r>
        <w:rPr>
          <w:lang w:val="en-US"/>
        </w:rPr>
        <w:fldChar w:fldCharType="begin"/>
      </w:r>
      <w:r>
        <w:rPr>
          <w:lang w:val="en-US"/>
        </w:rPr>
        <w:instrText xml:space="preserve"> REF _Ref170310649 \h </w:instrText>
      </w:r>
      <w:r>
        <w:rPr>
          <w:lang w:val="en-US"/>
        </w:rPr>
      </w:r>
      <w:r>
        <w:rPr>
          <w:lang w:val="en-US"/>
        </w:rPr>
        <w:fldChar w:fldCharType="separate"/>
      </w:r>
      <w:r w:rsidR="005413CB">
        <w:t xml:space="preserve">Figure </w:t>
      </w:r>
      <w:r w:rsidR="005413CB">
        <w:rPr>
          <w:noProof/>
        </w:rPr>
        <w:t>35</w:t>
      </w:r>
      <w:r>
        <w:rPr>
          <w:lang w:val="en-US"/>
        </w:rPr>
        <w:fldChar w:fldCharType="end"/>
      </w:r>
      <w:r w:rsidRPr="00F00EF9">
        <w:rPr>
          <w:lang w:val="en-US"/>
        </w:rPr>
        <w:t>, between the last two censuses (held in 2011 and 2021), the population of Pendle increased by 7.0%, from around 89,321 in 2011 to around 95,804 in 2021. During this period, the population of the white ethnic group decreased from 75,814 to 67,590 while the population o</w:t>
      </w:r>
      <w:r>
        <w:rPr>
          <w:lang w:val="en-US"/>
        </w:rPr>
        <w:t>f</w:t>
      </w:r>
      <w:r w:rsidRPr="00F00EF9">
        <w:rPr>
          <w:lang w:val="en-US"/>
        </w:rPr>
        <w:t xml:space="preserve"> Asian ethnic group doubled from 12,765 in 2001 to 25,600 in 2021. As depicted in </w:t>
      </w:r>
      <w:r>
        <w:rPr>
          <w:lang w:val="en-US"/>
        </w:rPr>
        <w:fldChar w:fldCharType="begin"/>
      </w:r>
      <w:r>
        <w:rPr>
          <w:lang w:val="en-US"/>
        </w:rPr>
        <w:instrText xml:space="preserve"> REF _Ref170310657 \h </w:instrText>
      </w:r>
      <w:r>
        <w:rPr>
          <w:lang w:val="en-US"/>
        </w:rPr>
      </w:r>
      <w:r>
        <w:rPr>
          <w:lang w:val="en-US"/>
        </w:rPr>
        <w:fldChar w:fldCharType="separate"/>
      </w:r>
      <w:r w:rsidR="005413CB">
        <w:t xml:space="preserve">Figure </w:t>
      </w:r>
      <w:r w:rsidR="005413CB">
        <w:rPr>
          <w:noProof/>
        </w:rPr>
        <w:t>36</w:t>
      </w:r>
      <w:r>
        <w:rPr>
          <w:lang w:val="en-US"/>
        </w:rPr>
        <w:fldChar w:fldCharType="end"/>
      </w:r>
      <w:r w:rsidRPr="00F00EF9">
        <w:rPr>
          <w:lang w:val="en-US"/>
        </w:rPr>
        <w:t xml:space="preserve"> the fraction of the white ethnic group decreased from 84.90% in 2001 to 70.60% in 2021 and the Asian fraction increased from 14.30% in 2001</w:t>
      </w:r>
      <w:r w:rsidRPr="00F00EF9">
        <w:rPr>
          <w:rFonts w:ascii="Consolas" w:hAnsi="Consolas"/>
          <w:color w:val="000000"/>
          <w:kern w:val="0"/>
          <w:sz w:val="21"/>
          <w:szCs w:val="21"/>
          <w:lang w:val="en-US"/>
        </w:rPr>
        <w:t xml:space="preserve"> </w:t>
      </w:r>
      <w:r w:rsidRPr="00F00EF9">
        <w:rPr>
          <w:lang w:val="en-US"/>
        </w:rPr>
        <w:t>to 26.70% in 2021.</w:t>
      </w:r>
    </w:p>
    <w:p w14:paraId="6B07D1D8" w14:textId="77777777" w:rsidR="00C67290" w:rsidRDefault="00C67290" w:rsidP="00C67290">
      <w:pPr>
        <w:pStyle w:val="Text"/>
        <w:keepNext/>
        <w:jc w:val="center"/>
      </w:pPr>
      <w:r>
        <w:rPr>
          <w:rFonts w:ascii="Consolas" w:hAnsi="Consolas"/>
          <w:noProof/>
          <w:color w:val="000000"/>
          <w:kern w:val="0"/>
          <w:sz w:val="21"/>
          <w:szCs w:val="21"/>
          <w:lang w:val="en-US"/>
        </w:rPr>
        <w:lastRenderedPageBreak/>
        <w:drawing>
          <wp:inline distT="0" distB="0" distL="0" distR="0" wp14:anchorId="73A9DB5E" wp14:editId="5651964A">
            <wp:extent cx="5370118" cy="1828678"/>
            <wp:effectExtent l="0" t="0" r="0" b="0"/>
            <wp:docPr id="1507676768" name="Picture 21" descr="A graph of population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76768" name="Picture 21" descr="A graph of population growth&#10;&#10;Description automatically generated with medium confidence"/>
                    <pic:cNvPicPr/>
                  </pic:nvPicPr>
                  <pic:blipFill rotWithShape="1">
                    <a:blip r:embed="rId40">
                      <a:extLst>
                        <a:ext uri="{28A0092B-C50C-407E-A947-70E740481C1C}">
                          <a14:useLocalDpi xmlns:a14="http://schemas.microsoft.com/office/drawing/2010/main" val="0"/>
                        </a:ext>
                      </a:extLst>
                    </a:blip>
                    <a:srcRect t="11702" r="6749" b="8904"/>
                    <a:stretch/>
                  </pic:blipFill>
                  <pic:spPr bwMode="auto">
                    <a:xfrm>
                      <a:off x="0" y="0"/>
                      <a:ext cx="5371302" cy="1829081"/>
                    </a:xfrm>
                    <a:prstGeom prst="rect">
                      <a:avLst/>
                    </a:prstGeom>
                    <a:ln>
                      <a:noFill/>
                    </a:ln>
                    <a:extLst>
                      <a:ext uri="{53640926-AAD7-44D8-BBD7-CCE9431645EC}">
                        <a14:shadowObscured xmlns:a14="http://schemas.microsoft.com/office/drawing/2010/main"/>
                      </a:ext>
                    </a:extLst>
                  </pic:spPr>
                </pic:pic>
              </a:graphicData>
            </a:graphic>
          </wp:inline>
        </w:drawing>
      </w:r>
    </w:p>
    <w:p w14:paraId="260A4946" w14:textId="53968DB4" w:rsidR="00C67290" w:rsidRDefault="00C67290" w:rsidP="00C67290">
      <w:pPr>
        <w:pStyle w:val="BACaption"/>
        <w:rPr>
          <w:lang w:val="en-US"/>
        </w:rPr>
      </w:pPr>
      <w:bookmarkStart w:id="126" w:name="_Ref170310649"/>
      <w:bookmarkStart w:id="127" w:name="_Toc170632092"/>
      <w:r>
        <w:t xml:space="preserve">Figure </w:t>
      </w:r>
      <w:r>
        <w:fldChar w:fldCharType="begin"/>
      </w:r>
      <w:r>
        <w:instrText xml:space="preserve"> SEQ Figure \* ARABIC </w:instrText>
      </w:r>
      <w:r>
        <w:fldChar w:fldCharType="separate"/>
      </w:r>
      <w:r w:rsidR="005413CB">
        <w:rPr>
          <w:noProof/>
        </w:rPr>
        <w:t>35</w:t>
      </w:r>
      <w:r>
        <w:fldChar w:fldCharType="end"/>
      </w:r>
      <w:bookmarkEnd w:id="126"/>
      <w:r>
        <w:rPr>
          <w:lang w:val="en-US"/>
        </w:rPr>
        <w:t xml:space="preserve">. </w:t>
      </w:r>
      <w:r w:rsidRPr="00F00EF9">
        <w:rPr>
          <w:lang w:val="en-US"/>
        </w:rPr>
        <w:t xml:space="preserve">Ethnicity and Total Population Line Chart </w:t>
      </w:r>
      <w:r>
        <w:rPr>
          <w:lang w:val="en-US"/>
        </w:rPr>
        <w:t>–</w:t>
      </w:r>
      <w:r w:rsidRPr="00F00EF9">
        <w:rPr>
          <w:lang w:val="en-US"/>
        </w:rPr>
        <w:t xml:space="preserve"> Pendle</w:t>
      </w:r>
      <w:bookmarkEnd w:id="127"/>
    </w:p>
    <w:p w14:paraId="324D7BBB" w14:textId="77777777" w:rsidR="00F00EF9" w:rsidRDefault="00F00EF9" w:rsidP="00F00EF9">
      <w:pPr>
        <w:keepNext/>
        <w:shd w:val="clear" w:color="auto" w:fill="FFFFFF"/>
        <w:spacing w:after="0" w:line="285" w:lineRule="atLeast"/>
        <w:jc w:val="center"/>
      </w:pPr>
    </w:p>
    <w:p w14:paraId="5368B26F" w14:textId="3AF3B402" w:rsidR="00F00EF9" w:rsidRDefault="00F00EF9" w:rsidP="00F00EF9">
      <w:pPr>
        <w:keepNext/>
        <w:shd w:val="clear" w:color="auto" w:fill="FFFFFF"/>
        <w:spacing w:after="0" w:line="285" w:lineRule="atLeast"/>
        <w:jc w:val="center"/>
      </w:pPr>
      <w:r>
        <w:rPr>
          <w:rFonts w:ascii="Consolas" w:hAnsi="Consolas"/>
          <w:noProof/>
          <w:color w:val="000000"/>
          <w:kern w:val="0"/>
          <w:sz w:val="21"/>
          <w:szCs w:val="21"/>
          <w:lang w:val="en-US"/>
        </w:rPr>
        <w:drawing>
          <wp:inline distT="0" distB="0" distL="0" distR="0" wp14:anchorId="54A78E27" wp14:editId="3D8D0676">
            <wp:extent cx="3599927" cy="2700000"/>
            <wp:effectExtent l="0" t="0" r="0" b="0"/>
            <wp:docPr id="2075557235" name="Picture 20"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7235" name="Picture 20" descr="A graph of different colored squares&#10;&#10;Description automatically generated"/>
                    <pic:cNvPicPr/>
                  </pic:nvPicPr>
                  <pic:blipFill rotWithShape="1">
                    <a:blip r:embed="rId41">
                      <a:extLst>
                        <a:ext uri="{28A0092B-C50C-407E-A947-70E740481C1C}">
                          <a14:useLocalDpi xmlns:a14="http://schemas.microsoft.com/office/drawing/2010/main" val="0"/>
                        </a:ext>
                      </a:extLst>
                    </a:blip>
                    <a:srcRect t="13650" r="11951" b="7104"/>
                    <a:stretch/>
                  </pic:blipFill>
                  <pic:spPr bwMode="auto">
                    <a:xfrm>
                      <a:off x="0" y="0"/>
                      <a:ext cx="3599927" cy="2700000"/>
                    </a:xfrm>
                    <a:prstGeom prst="rect">
                      <a:avLst/>
                    </a:prstGeom>
                    <a:ln>
                      <a:noFill/>
                    </a:ln>
                    <a:extLst>
                      <a:ext uri="{53640926-AAD7-44D8-BBD7-CCE9431645EC}">
                        <a14:shadowObscured xmlns:a14="http://schemas.microsoft.com/office/drawing/2010/main"/>
                      </a:ext>
                    </a:extLst>
                  </pic:spPr>
                </pic:pic>
              </a:graphicData>
            </a:graphic>
          </wp:inline>
        </w:drawing>
      </w:r>
    </w:p>
    <w:p w14:paraId="20D1C08A" w14:textId="2EA26266" w:rsidR="00F00EF9" w:rsidRPr="00F00EF9" w:rsidRDefault="00F00EF9" w:rsidP="00F00EF9">
      <w:pPr>
        <w:pStyle w:val="BACaption"/>
        <w:rPr>
          <w:color w:val="000000"/>
          <w:lang w:val="en-US"/>
        </w:rPr>
      </w:pPr>
      <w:bookmarkStart w:id="128" w:name="_Ref170310657"/>
      <w:bookmarkStart w:id="129" w:name="_Toc170632093"/>
      <w:r>
        <w:t xml:space="preserve">Figure </w:t>
      </w:r>
      <w:r>
        <w:fldChar w:fldCharType="begin"/>
      </w:r>
      <w:r>
        <w:instrText xml:space="preserve"> SEQ Figure \* ARABIC </w:instrText>
      </w:r>
      <w:r>
        <w:fldChar w:fldCharType="separate"/>
      </w:r>
      <w:r w:rsidR="005413CB">
        <w:rPr>
          <w:noProof/>
        </w:rPr>
        <w:t>36</w:t>
      </w:r>
      <w:r>
        <w:fldChar w:fldCharType="end"/>
      </w:r>
      <w:bookmarkEnd w:id="128"/>
      <w:r>
        <w:rPr>
          <w:lang w:val="en-US"/>
        </w:rPr>
        <w:t xml:space="preserve">. </w:t>
      </w:r>
      <w:r w:rsidRPr="00F00EF9">
        <w:rPr>
          <w:lang w:val="en-US"/>
        </w:rPr>
        <w:t>Ethnic Group Fractions Over Time - Pendle</w:t>
      </w:r>
      <w:bookmarkEnd w:id="129"/>
    </w:p>
    <w:p w14:paraId="0B2D43B5" w14:textId="77777777" w:rsidR="008B16A6" w:rsidRDefault="008B16A6" w:rsidP="008B16A6">
      <w:pPr>
        <w:pStyle w:val="Heading3"/>
      </w:pPr>
      <w:bookmarkStart w:id="130" w:name="_Toc170634006"/>
      <w:r>
        <w:t xml:space="preserve">Pendle </w:t>
      </w:r>
      <w:r w:rsidRPr="00BF352B">
        <w:t>Map</w:t>
      </w:r>
      <w:r>
        <w:t xml:space="preserve"> – OA Level</w:t>
      </w:r>
      <w:bookmarkEnd w:id="130"/>
    </w:p>
    <w:p w14:paraId="041EE9CF" w14:textId="667C05F6" w:rsidR="00F00EF9" w:rsidRDefault="00E607E1" w:rsidP="00F00EF9">
      <w:pPr>
        <w:pStyle w:val="Text"/>
        <w:rPr>
          <w:lang w:val="en-US"/>
        </w:rPr>
      </w:pPr>
      <w:r>
        <w:rPr>
          <w:lang w:val="en-US"/>
        </w:rPr>
        <w:fldChar w:fldCharType="begin"/>
      </w:r>
      <w:r>
        <w:rPr>
          <w:lang w:val="en-US"/>
        </w:rPr>
        <w:instrText xml:space="preserve"> REF _Ref170310828 \h </w:instrText>
      </w:r>
      <w:r>
        <w:rPr>
          <w:lang w:val="en-US"/>
        </w:rPr>
      </w:r>
      <w:r>
        <w:rPr>
          <w:lang w:val="en-US"/>
        </w:rPr>
        <w:fldChar w:fldCharType="separate"/>
      </w:r>
      <w:r w:rsidR="005413CB">
        <w:t xml:space="preserve">Figure </w:t>
      </w:r>
      <w:r w:rsidR="005413CB">
        <w:rPr>
          <w:noProof/>
        </w:rPr>
        <w:t>37</w:t>
      </w:r>
      <w:r>
        <w:rPr>
          <w:lang w:val="en-US"/>
        </w:rPr>
        <w:fldChar w:fldCharType="end"/>
      </w:r>
      <w:r>
        <w:rPr>
          <w:lang w:val="en-US"/>
        </w:rPr>
        <w:t xml:space="preserve"> </w:t>
      </w:r>
      <w:r w:rsidR="00F00EF9" w:rsidRPr="00F00EF9">
        <w:rPr>
          <w:lang w:val="en-US"/>
        </w:rPr>
        <w:t>shows the Simpson Index for each OA and its difference from the town-wide Simpson Index in Pendle. In the first column, OAs Simpson Index is decreasing in northern and southern areas, while increasing in some central areas expanded from east to west. However, the Simpson Index difference plot shows an increase in all areas. As observed from the White and Asian fractions map, the OAs in the southern areas have a lower White fraction and a higher Asian fraction.</w:t>
      </w:r>
    </w:p>
    <w:p w14:paraId="75D0F75C" w14:textId="77777777" w:rsidR="00E607E1" w:rsidRDefault="00E607E1" w:rsidP="00E607E1">
      <w:pPr>
        <w:pStyle w:val="Text"/>
        <w:keepNext/>
      </w:pPr>
      <w:r>
        <w:rPr>
          <w:noProof/>
          <w:lang w:val="en-US"/>
        </w:rPr>
        <w:lastRenderedPageBreak/>
        <w:drawing>
          <wp:inline distT="0" distB="0" distL="0" distR="0" wp14:anchorId="1008A1E9" wp14:editId="39362070">
            <wp:extent cx="5760085" cy="3443396"/>
            <wp:effectExtent l="0" t="0" r="0" b="0"/>
            <wp:docPr id="1557879425" name="Picture 2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9425" name="Picture 22" descr="A screenshot of a map&#10;&#10;Description automatically generated"/>
                    <pic:cNvPicPr/>
                  </pic:nvPicPr>
                  <pic:blipFill rotWithShape="1">
                    <a:blip r:embed="rId42" cstate="print">
                      <a:extLst>
                        <a:ext uri="{28A0092B-C50C-407E-A947-70E740481C1C}">
                          <a14:useLocalDpi xmlns:a14="http://schemas.microsoft.com/office/drawing/2010/main" val="0"/>
                        </a:ext>
                      </a:extLst>
                    </a:blip>
                    <a:srcRect t="5098"/>
                    <a:stretch/>
                  </pic:blipFill>
                  <pic:spPr bwMode="auto">
                    <a:xfrm>
                      <a:off x="0" y="0"/>
                      <a:ext cx="5760085" cy="3443396"/>
                    </a:xfrm>
                    <a:prstGeom prst="rect">
                      <a:avLst/>
                    </a:prstGeom>
                    <a:ln>
                      <a:noFill/>
                    </a:ln>
                    <a:extLst>
                      <a:ext uri="{53640926-AAD7-44D8-BBD7-CCE9431645EC}">
                        <a14:shadowObscured xmlns:a14="http://schemas.microsoft.com/office/drawing/2010/main"/>
                      </a:ext>
                    </a:extLst>
                  </pic:spPr>
                </pic:pic>
              </a:graphicData>
            </a:graphic>
          </wp:inline>
        </w:drawing>
      </w:r>
    </w:p>
    <w:p w14:paraId="124FC2FC" w14:textId="4A16058F" w:rsidR="00F00EF9" w:rsidRPr="00F00EF9" w:rsidRDefault="00E607E1" w:rsidP="00E607E1">
      <w:pPr>
        <w:pStyle w:val="BACaption"/>
        <w:rPr>
          <w:color w:val="000000"/>
          <w:lang w:val="en-US"/>
        </w:rPr>
      </w:pPr>
      <w:bookmarkStart w:id="131" w:name="_Ref170310828"/>
      <w:bookmarkStart w:id="132" w:name="_Toc170632094"/>
      <w:r>
        <w:t xml:space="preserve">Figure </w:t>
      </w:r>
      <w:r>
        <w:fldChar w:fldCharType="begin"/>
      </w:r>
      <w:r>
        <w:instrText xml:space="preserve"> SEQ Figure \* ARABIC </w:instrText>
      </w:r>
      <w:r>
        <w:fldChar w:fldCharType="separate"/>
      </w:r>
      <w:r w:rsidR="005413CB">
        <w:rPr>
          <w:noProof/>
        </w:rPr>
        <w:t>37</w:t>
      </w:r>
      <w:r>
        <w:fldChar w:fldCharType="end"/>
      </w:r>
      <w:bookmarkEnd w:id="131"/>
      <w:r>
        <w:rPr>
          <w:lang w:val="en-US"/>
        </w:rPr>
        <w:t xml:space="preserve">. </w:t>
      </w:r>
      <w:r w:rsidR="00F00EF9" w:rsidRPr="00F00EF9">
        <w:rPr>
          <w:lang w:val="en-US"/>
        </w:rPr>
        <w:t>OA Simpson Index, OA-LAD Simpson difference, White and Asian Fraction on Map - Pendle OAs</w:t>
      </w:r>
      <w:bookmarkEnd w:id="132"/>
    </w:p>
    <w:p w14:paraId="0F41D239" w14:textId="77777777" w:rsidR="008B16A6" w:rsidRDefault="008B16A6" w:rsidP="008B16A6">
      <w:pPr>
        <w:pStyle w:val="Heading3"/>
      </w:pPr>
      <w:bookmarkStart w:id="133" w:name="_Toc170634007"/>
      <w:r>
        <w:t xml:space="preserve">Pendle </w:t>
      </w:r>
      <w:r w:rsidRPr="00BF352B">
        <w:t>Map</w:t>
      </w:r>
      <w:r>
        <w:t xml:space="preserve"> – MSOA Level</w:t>
      </w:r>
      <w:bookmarkEnd w:id="133"/>
    </w:p>
    <w:p w14:paraId="5CFEF7E3" w14:textId="537A21F4" w:rsidR="00F00EF9" w:rsidRDefault="00E607E1" w:rsidP="00F00EF9">
      <w:pPr>
        <w:pStyle w:val="Text"/>
        <w:rPr>
          <w:lang w:val="en-US"/>
        </w:rPr>
      </w:pPr>
      <w:r>
        <w:rPr>
          <w:lang w:val="en-US"/>
        </w:rPr>
        <w:fldChar w:fldCharType="begin"/>
      </w:r>
      <w:r>
        <w:rPr>
          <w:lang w:val="en-US"/>
        </w:rPr>
        <w:instrText xml:space="preserve"> REF _Ref170310792 \h </w:instrText>
      </w:r>
      <w:r>
        <w:rPr>
          <w:lang w:val="en-US"/>
        </w:rPr>
      </w:r>
      <w:r>
        <w:rPr>
          <w:lang w:val="en-US"/>
        </w:rPr>
        <w:fldChar w:fldCharType="separate"/>
      </w:r>
      <w:r w:rsidR="005413CB">
        <w:t xml:space="preserve">Figure </w:t>
      </w:r>
      <w:r w:rsidR="005413CB">
        <w:rPr>
          <w:noProof/>
        </w:rPr>
        <w:t>38</w:t>
      </w:r>
      <w:r>
        <w:rPr>
          <w:lang w:val="en-US"/>
        </w:rPr>
        <w:fldChar w:fldCharType="end"/>
      </w:r>
      <w:r>
        <w:rPr>
          <w:lang w:val="en-US"/>
        </w:rPr>
        <w:t xml:space="preserve"> </w:t>
      </w:r>
      <w:r w:rsidR="00F00EF9" w:rsidRPr="00F00EF9">
        <w:rPr>
          <w:lang w:val="en-US"/>
        </w:rPr>
        <w:t>shows the Simpson Index for each MSOA and its difference from the town-wide Simpson Index in Pendle. In the first column of the plot, it can be observed that the Simpson Index is decreasing in the western MSOAs, while the decrease in the eastern parts is less noticeable. However, based on the second column, an increase in the difference between the MSOA Simpson Index and the town-wide Simpson Index is noticeable in these areas. On the map based on the OA-based Moran's I index, positive values are observed in the eastern part of the city in 2001 and 2011, as well as in the southeastern MSOA, indicating a significant clustering of the Asian population in those areas.</w:t>
      </w:r>
    </w:p>
    <w:p w14:paraId="328834E9" w14:textId="77777777" w:rsidR="00E607E1" w:rsidRDefault="00E607E1" w:rsidP="00E607E1">
      <w:pPr>
        <w:pStyle w:val="Text"/>
        <w:keepNext/>
      </w:pPr>
      <w:r>
        <w:rPr>
          <w:noProof/>
          <w:lang w:val="en-US"/>
        </w:rPr>
        <w:lastRenderedPageBreak/>
        <w:drawing>
          <wp:inline distT="0" distB="0" distL="0" distR="0" wp14:anchorId="1E50C0D0" wp14:editId="2F0EA0D4">
            <wp:extent cx="5760085" cy="2975232"/>
            <wp:effectExtent l="0" t="0" r="0" b="0"/>
            <wp:docPr id="1044831209" name="Picture 2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31209" name="Picture 24" descr="A screenshot of a map&#10;&#10;Description automatically generated"/>
                    <pic:cNvPicPr/>
                  </pic:nvPicPr>
                  <pic:blipFill rotWithShape="1">
                    <a:blip r:embed="rId43" cstate="print">
                      <a:extLst>
                        <a:ext uri="{28A0092B-C50C-407E-A947-70E740481C1C}">
                          <a14:useLocalDpi xmlns:a14="http://schemas.microsoft.com/office/drawing/2010/main" val="0"/>
                        </a:ext>
                      </a:extLst>
                    </a:blip>
                    <a:srcRect t="6943"/>
                    <a:stretch/>
                  </pic:blipFill>
                  <pic:spPr bwMode="auto">
                    <a:xfrm>
                      <a:off x="0" y="0"/>
                      <a:ext cx="5760085" cy="2975232"/>
                    </a:xfrm>
                    <a:prstGeom prst="rect">
                      <a:avLst/>
                    </a:prstGeom>
                    <a:ln>
                      <a:noFill/>
                    </a:ln>
                    <a:extLst>
                      <a:ext uri="{53640926-AAD7-44D8-BBD7-CCE9431645EC}">
                        <a14:shadowObscured xmlns:a14="http://schemas.microsoft.com/office/drawing/2010/main"/>
                      </a:ext>
                    </a:extLst>
                  </pic:spPr>
                </pic:pic>
              </a:graphicData>
            </a:graphic>
          </wp:inline>
        </w:drawing>
      </w:r>
    </w:p>
    <w:p w14:paraId="674F7017" w14:textId="60B31087" w:rsidR="008B16A6" w:rsidRDefault="00E607E1" w:rsidP="00E84AFC">
      <w:pPr>
        <w:pStyle w:val="BACaption"/>
        <w:rPr>
          <w:lang w:val="en-US"/>
        </w:rPr>
      </w:pPr>
      <w:bookmarkStart w:id="134" w:name="_Ref170310792"/>
      <w:bookmarkStart w:id="135" w:name="_Toc170632095"/>
      <w:r>
        <w:t xml:space="preserve">Figure </w:t>
      </w:r>
      <w:r>
        <w:fldChar w:fldCharType="begin"/>
      </w:r>
      <w:r>
        <w:instrText xml:space="preserve"> SEQ Figure \* ARABIC </w:instrText>
      </w:r>
      <w:r>
        <w:fldChar w:fldCharType="separate"/>
      </w:r>
      <w:r w:rsidR="005413CB">
        <w:rPr>
          <w:noProof/>
        </w:rPr>
        <w:t>38</w:t>
      </w:r>
      <w:r>
        <w:fldChar w:fldCharType="end"/>
      </w:r>
      <w:bookmarkEnd w:id="134"/>
      <w:r>
        <w:rPr>
          <w:lang w:val="en-US"/>
        </w:rPr>
        <w:t xml:space="preserve">. </w:t>
      </w:r>
      <w:r w:rsidR="00F00EF9" w:rsidRPr="00F00EF9">
        <w:rPr>
          <w:lang w:val="en-US"/>
        </w:rPr>
        <w:t>MSOA Simpson Index, MSOA-LAD Simpson difference, Asian and White Moran's I on Map - Pendle MSOAs</w:t>
      </w:r>
      <w:bookmarkEnd w:id="135"/>
    </w:p>
    <w:p w14:paraId="4D295A6D" w14:textId="37D7A640" w:rsidR="00C44E37" w:rsidRDefault="00C44E37" w:rsidP="002E0A26">
      <w:pPr>
        <w:pStyle w:val="BAHeadline2"/>
      </w:pPr>
      <w:bookmarkStart w:id="136" w:name="_Toc170634008"/>
      <w:r w:rsidRPr="002E0A26">
        <w:t>London</w:t>
      </w:r>
      <w:bookmarkEnd w:id="136"/>
    </w:p>
    <w:p w14:paraId="32E9215C" w14:textId="6B8C58DB" w:rsidR="00F32652" w:rsidRDefault="00F32652" w:rsidP="00F32652">
      <w:pPr>
        <w:pStyle w:val="Text"/>
      </w:pPr>
      <w:r>
        <w:t>London, the capital of England and the United Kingdom, has become one of the most ethnically diverse and multicultural cities in the world. London is significantly more diverse than England as a whole. London consists of 33 LADs.</w:t>
      </w:r>
    </w:p>
    <w:p w14:paraId="5042433E" w14:textId="47228D9E" w:rsidR="005112C9" w:rsidRDefault="00F32652" w:rsidP="005112C9">
      <w:pPr>
        <w:pStyle w:val="Text"/>
      </w:pPr>
      <w:r>
        <w:t xml:space="preserve">As shown in </w:t>
      </w:r>
      <w:r w:rsidR="00BB33E4">
        <w:fldChar w:fldCharType="begin"/>
      </w:r>
      <w:r w:rsidR="00BB33E4">
        <w:instrText xml:space="preserve"> REF _Ref170405188 \h </w:instrText>
      </w:r>
      <w:r w:rsidR="00BB33E4">
        <w:fldChar w:fldCharType="separate"/>
      </w:r>
      <w:r w:rsidR="005413CB">
        <w:t xml:space="preserve">Figure </w:t>
      </w:r>
      <w:r w:rsidR="005413CB">
        <w:rPr>
          <w:noProof/>
        </w:rPr>
        <w:t>39</w:t>
      </w:r>
      <w:r w:rsidR="00BB33E4">
        <w:fldChar w:fldCharType="end"/>
      </w:r>
      <w:r>
        <w:t xml:space="preserve">, between the last two censuses (held in 2011 and 2021), the population of Pendle increased by 7.0%, from 7,177,998 in 2001 to 8,799,882 in 2021. During this period, the population of the white ethnic group decreased from 5,103,176 to 4,731,247 while the population of Asian ethnic group increased from 1,059,689 in 2001 to 1,817,652 in 2021. London has the highest population pf black ethnicity (13.5% of its population) in the whole England. </w:t>
      </w:r>
      <w:r w:rsidR="00BB33E4">
        <w:fldChar w:fldCharType="begin"/>
      </w:r>
      <w:r w:rsidR="00BB33E4">
        <w:instrText xml:space="preserve"> REF _Ref170405196 \h </w:instrText>
      </w:r>
      <w:r w:rsidR="00BB33E4">
        <w:fldChar w:fldCharType="separate"/>
      </w:r>
      <w:r w:rsidR="005413CB">
        <w:t xml:space="preserve">Figure </w:t>
      </w:r>
      <w:r w:rsidR="005413CB">
        <w:rPr>
          <w:noProof/>
        </w:rPr>
        <w:t>40</w:t>
      </w:r>
      <w:r w:rsidR="00BB33E4">
        <w:fldChar w:fldCharType="end"/>
      </w:r>
      <w:r>
        <w:t>, 46.2% of Londoners are Minority Ethnic, compared to 18.3% of England as a whole. the fraction of the white ethnic group decreased from 84.90% in 2001 to 70.60% in 2021 and the Asian fraction increased from 14.30% in 2001 to 26.70% in 2021.</w:t>
      </w:r>
    </w:p>
    <w:p w14:paraId="668AB6D3" w14:textId="77777777" w:rsidR="005112C9" w:rsidRDefault="005112C9" w:rsidP="005112C9">
      <w:pPr>
        <w:pStyle w:val="Text"/>
        <w:keepNext/>
        <w:jc w:val="center"/>
      </w:pPr>
      <w:r>
        <w:rPr>
          <w:noProof/>
        </w:rPr>
        <w:lastRenderedPageBreak/>
        <w:drawing>
          <wp:inline distT="0" distB="0" distL="0" distR="0" wp14:anchorId="4DADFFC9" wp14:editId="273A91F8">
            <wp:extent cx="5338405" cy="1849755"/>
            <wp:effectExtent l="0" t="0" r="0" b="0"/>
            <wp:docPr id="570471770" name="Picture 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1770" name="Picture 5" descr="A graph of different colored lines&#10;&#10;Description automatically generated with medium confidence"/>
                    <pic:cNvPicPr/>
                  </pic:nvPicPr>
                  <pic:blipFill rotWithShape="1">
                    <a:blip r:embed="rId44">
                      <a:extLst>
                        <a:ext uri="{28A0092B-C50C-407E-A947-70E740481C1C}">
                          <a14:useLocalDpi xmlns:a14="http://schemas.microsoft.com/office/drawing/2010/main" val="0"/>
                        </a:ext>
                      </a:extLst>
                    </a:blip>
                    <a:srcRect t="10554" r="7308" b="9142"/>
                    <a:stretch/>
                  </pic:blipFill>
                  <pic:spPr bwMode="auto">
                    <a:xfrm>
                      <a:off x="0" y="0"/>
                      <a:ext cx="5339127" cy="1850005"/>
                    </a:xfrm>
                    <a:prstGeom prst="rect">
                      <a:avLst/>
                    </a:prstGeom>
                    <a:ln>
                      <a:noFill/>
                    </a:ln>
                    <a:extLst>
                      <a:ext uri="{53640926-AAD7-44D8-BBD7-CCE9431645EC}">
                        <a14:shadowObscured xmlns:a14="http://schemas.microsoft.com/office/drawing/2010/main"/>
                      </a:ext>
                    </a:extLst>
                  </pic:spPr>
                </pic:pic>
              </a:graphicData>
            </a:graphic>
          </wp:inline>
        </w:drawing>
      </w:r>
    </w:p>
    <w:p w14:paraId="6C4817AB" w14:textId="5311DD20" w:rsidR="00BB33E4" w:rsidRPr="00BB33E4" w:rsidRDefault="005112C9" w:rsidP="00BB33E4">
      <w:pPr>
        <w:pStyle w:val="BACaption"/>
        <w:rPr>
          <w:color w:val="000000"/>
          <w:lang w:val="en-US"/>
        </w:rPr>
      </w:pPr>
      <w:bookmarkStart w:id="137" w:name="_Ref170405188"/>
      <w:bookmarkStart w:id="138" w:name="_Toc170632096"/>
      <w:r>
        <w:t xml:space="preserve">Figure </w:t>
      </w:r>
      <w:r>
        <w:fldChar w:fldCharType="begin"/>
      </w:r>
      <w:r>
        <w:instrText xml:space="preserve"> SEQ Figure \* ARABIC </w:instrText>
      </w:r>
      <w:r>
        <w:fldChar w:fldCharType="separate"/>
      </w:r>
      <w:r w:rsidR="005413CB">
        <w:rPr>
          <w:noProof/>
        </w:rPr>
        <w:t>39</w:t>
      </w:r>
      <w:r>
        <w:fldChar w:fldCharType="end"/>
      </w:r>
      <w:bookmarkEnd w:id="137"/>
      <w:r>
        <w:rPr>
          <w:lang w:val="en-US"/>
        </w:rPr>
        <w:t>.</w:t>
      </w:r>
      <w:r w:rsidR="00BB33E4">
        <w:rPr>
          <w:lang w:val="en-US"/>
        </w:rPr>
        <w:t xml:space="preserve"> </w:t>
      </w:r>
      <w:r w:rsidR="00BB33E4" w:rsidRPr="00BB33E4">
        <w:rPr>
          <w:lang w:val="en-US"/>
        </w:rPr>
        <w:t>Ethnicity and Total Population Line Chart - London</w:t>
      </w:r>
      <w:bookmarkEnd w:id="138"/>
    </w:p>
    <w:p w14:paraId="7294B343" w14:textId="24C0EFA3" w:rsidR="005112C9" w:rsidRDefault="005112C9" w:rsidP="005112C9">
      <w:pPr>
        <w:pStyle w:val="BACaption"/>
        <w:rPr>
          <w:lang w:val="en-US"/>
        </w:rPr>
      </w:pPr>
    </w:p>
    <w:p w14:paraId="28F2A556" w14:textId="77777777" w:rsidR="005112C9" w:rsidRDefault="005112C9" w:rsidP="00F32652">
      <w:pPr>
        <w:pStyle w:val="Text"/>
      </w:pPr>
    </w:p>
    <w:p w14:paraId="55FC5FA1" w14:textId="77777777" w:rsidR="005112C9" w:rsidRDefault="005112C9" w:rsidP="005112C9">
      <w:pPr>
        <w:pStyle w:val="Text"/>
        <w:keepNext/>
        <w:jc w:val="center"/>
      </w:pPr>
      <w:r>
        <w:rPr>
          <w:noProof/>
        </w:rPr>
        <w:drawing>
          <wp:inline distT="0" distB="0" distL="0" distR="0" wp14:anchorId="448EFF8F" wp14:editId="4CD300EC">
            <wp:extent cx="3468457" cy="2700000"/>
            <wp:effectExtent l="0" t="0" r="0" b="0"/>
            <wp:docPr id="747517613" name="Picture 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17613" name="Picture 3" descr="A graph of different colored squares&#10;&#10;Description automatically generated"/>
                    <pic:cNvPicPr/>
                  </pic:nvPicPr>
                  <pic:blipFill rotWithShape="1">
                    <a:blip r:embed="rId45">
                      <a:extLst>
                        <a:ext uri="{28A0092B-C50C-407E-A947-70E740481C1C}">
                          <a14:useLocalDpi xmlns:a14="http://schemas.microsoft.com/office/drawing/2010/main" val="0"/>
                        </a:ext>
                      </a:extLst>
                    </a:blip>
                    <a:srcRect l="3793" t="14316" r="12682" b="7659"/>
                    <a:stretch/>
                  </pic:blipFill>
                  <pic:spPr bwMode="auto">
                    <a:xfrm>
                      <a:off x="0" y="0"/>
                      <a:ext cx="3468457" cy="2700000"/>
                    </a:xfrm>
                    <a:prstGeom prst="rect">
                      <a:avLst/>
                    </a:prstGeom>
                    <a:ln>
                      <a:noFill/>
                    </a:ln>
                    <a:extLst>
                      <a:ext uri="{53640926-AAD7-44D8-BBD7-CCE9431645EC}">
                        <a14:shadowObscured xmlns:a14="http://schemas.microsoft.com/office/drawing/2010/main"/>
                      </a:ext>
                    </a:extLst>
                  </pic:spPr>
                </pic:pic>
              </a:graphicData>
            </a:graphic>
          </wp:inline>
        </w:drawing>
      </w:r>
    </w:p>
    <w:p w14:paraId="4DED7888" w14:textId="7BEF7D10" w:rsidR="005112C9" w:rsidRPr="001D70E2" w:rsidRDefault="005112C9" w:rsidP="001D70E2">
      <w:pPr>
        <w:pStyle w:val="BACaption"/>
        <w:rPr>
          <w:color w:val="000000"/>
          <w:lang w:val="en-US"/>
        </w:rPr>
      </w:pPr>
      <w:bookmarkStart w:id="139" w:name="_Ref170405196"/>
      <w:bookmarkStart w:id="140" w:name="_Toc170632097"/>
      <w:r>
        <w:t xml:space="preserve">Figure </w:t>
      </w:r>
      <w:r>
        <w:fldChar w:fldCharType="begin"/>
      </w:r>
      <w:r>
        <w:instrText xml:space="preserve"> SEQ Figure \* ARABIC </w:instrText>
      </w:r>
      <w:r>
        <w:fldChar w:fldCharType="separate"/>
      </w:r>
      <w:r w:rsidR="005413CB">
        <w:rPr>
          <w:noProof/>
        </w:rPr>
        <w:t>40</w:t>
      </w:r>
      <w:r>
        <w:fldChar w:fldCharType="end"/>
      </w:r>
      <w:bookmarkEnd w:id="139"/>
      <w:r>
        <w:rPr>
          <w:lang w:val="en-US"/>
        </w:rPr>
        <w:t>.</w:t>
      </w:r>
      <w:r w:rsidR="00BB33E4">
        <w:rPr>
          <w:lang w:val="en-US"/>
        </w:rPr>
        <w:t xml:space="preserve"> </w:t>
      </w:r>
      <w:r w:rsidR="00BB33E4" w:rsidRPr="00BB33E4">
        <w:rPr>
          <w:lang w:val="en-US"/>
        </w:rPr>
        <w:t>Ethnic Group Fractions and Total Population in London Over Time</w:t>
      </w:r>
      <w:bookmarkEnd w:id="140"/>
    </w:p>
    <w:p w14:paraId="39F587DF" w14:textId="0E2AD74A" w:rsidR="00B36E84" w:rsidRDefault="00B36E84" w:rsidP="00B36E84">
      <w:pPr>
        <w:pStyle w:val="Heading3"/>
      </w:pPr>
      <w:bookmarkStart w:id="141" w:name="_Toc170634009"/>
      <w:r>
        <w:t xml:space="preserve">London </w:t>
      </w:r>
      <w:r w:rsidRPr="00BF352B">
        <w:t>Map</w:t>
      </w:r>
      <w:r>
        <w:t xml:space="preserve"> – OA Level</w:t>
      </w:r>
      <w:bookmarkEnd w:id="141"/>
    </w:p>
    <w:p w14:paraId="156467F4" w14:textId="1146F636" w:rsidR="005112C9" w:rsidRPr="005112C9" w:rsidRDefault="005112C9" w:rsidP="005112C9">
      <w:pPr>
        <w:pStyle w:val="Text"/>
      </w:pPr>
      <w:r w:rsidRPr="005112C9">
        <w:t xml:space="preserve">London consists of 25,053 OAs in 2021. </w:t>
      </w:r>
      <w:r w:rsidR="00BB33E4">
        <w:fldChar w:fldCharType="begin"/>
      </w:r>
      <w:r w:rsidR="00BB33E4">
        <w:instrText xml:space="preserve"> REF _Ref170405206 \h </w:instrText>
      </w:r>
      <w:r w:rsidR="00BB33E4">
        <w:fldChar w:fldCharType="separate"/>
      </w:r>
      <w:r w:rsidR="005413CB">
        <w:t xml:space="preserve">Figure </w:t>
      </w:r>
      <w:r w:rsidR="005413CB">
        <w:rPr>
          <w:noProof/>
        </w:rPr>
        <w:t>41</w:t>
      </w:r>
      <w:r w:rsidR="00BB33E4">
        <w:fldChar w:fldCharType="end"/>
      </w:r>
      <w:r w:rsidR="00BB33E4">
        <w:t xml:space="preserve"> </w:t>
      </w:r>
      <w:r w:rsidRPr="005112C9">
        <w:t>shows the Simpson Index for each OA and its difference from the town-wide Simpson Index in London. In the first column, the Simpson Index for OAs is decreasing, especially in OAs close to the borders of the city. Unlike other studied cities, the Simpson Index and Simpson Index differences show the same trend. As observed from the White and Asian fractions map, except for three areas, the White fraction is rather high in 2001 but decreases in 2011 and 2021. The Asian fraction did not have a drastic change and remains high in the same three areas where the Simpson Index is low.</w:t>
      </w:r>
    </w:p>
    <w:p w14:paraId="4CD3C226" w14:textId="77777777" w:rsidR="005112C9" w:rsidRDefault="005112C9" w:rsidP="005112C9">
      <w:pPr>
        <w:pStyle w:val="Paragraph"/>
        <w:keepNext/>
      </w:pPr>
      <w:r>
        <w:rPr>
          <w:noProof/>
        </w:rPr>
        <w:lastRenderedPageBreak/>
        <w:drawing>
          <wp:inline distT="0" distB="0" distL="0" distR="0" wp14:anchorId="3F095795" wp14:editId="552AE8BF">
            <wp:extent cx="5760085" cy="3524885"/>
            <wp:effectExtent l="0" t="0" r="0" b="0"/>
            <wp:docPr id="980402810" name="Picture 8"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02810" name="Picture 8" descr="A map of different colors&#10;&#10;Description automatically generated"/>
                    <pic:cNvPicPr/>
                  </pic:nvPicPr>
                  <pic:blipFill rotWithShape="1">
                    <a:blip r:embed="rId46" cstate="print">
                      <a:extLst>
                        <a:ext uri="{28A0092B-C50C-407E-A947-70E740481C1C}">
                          <a14:useLocalDpi xmlns:a14="http://schemas.microsoft.com/office/drawing/2010/main" val="0"/>
                        </a:ext>
                      </a:extLst>
                    </a:blip>
                    <a:srcRect t="6800"/>
                    <a:stretch/>
                  </pic:blipFill>
                  <pic:spPr bwMode="auto">
                    <a:xfrm>
                      <a:off x="0" y="0"/>
                      <a:ext cx="5760085" cy="3524885"/>
                    </a:xfrm>
                    <a:prstGeom prst="rect">
                      <a:avLst/>
                    </a:prstGeom>
                    <a:ln>
                      <a:noFill/>
                    </a:ln>
                    <a:extLst>
                      <a:ext uri="{53640926-AAD7-44D8-BBD7-CCE9431645EC}">
                        <a14:shadowObscured xmlns:a14="http://schemas.microsoft.com/office/drawing/2010/main"/>
                      </a:ext>
                    </a:extLst>
                  </pic:spPr>
                </pic:pic>
              </a:graphicData>
            </a:graphic>
          </wp:inline>
        </w:drawing>
      </w:r>
    </w:p>
    <w:p w14:paraId="0C091A7F" w14:textId="0DF6118A" w:rsidR="005112C9" w:rsidRPr="001D70E2" w:rsidRDefault="005112C9" w:rsidP="001D70E2">
      <w:pPr>
        <w:pStyle w:val="BACaption"/>
        <w:rPr>
          <w:color w:val="000000"/>
          <w:lang w:val="en-US"/>
        </w:rPr>
      </w:pPr>
      <w:bookmarkStart w:id="142" w:name="_Ref170405206"/>
      <w:bookmarkStart w:id="143" w:name="_Toc170632098"/>
      <w:r>
        <w:t xml:space="preserve">Figure </w:t>
      </w:r>
      <w:r>
        <w:fldChar w:fldCharType="begin"/>
      </w:r>
      <w:r>
        <w:instrText xml:space="preserve"> SEQ Figure \* ARABIC </w:instrText>
      </w:r>
      <w:r>
        <w:fldChar w:fldCharType="separate"/>
      </w:r>
      <w:r w:rsidR="005413CB">
        <w:rPr>
          <w:noProof/>
        </w:rPr>
        <w:t>41</w:t>
      </w:r>
      <w:r>
        <w:fldChar w:fldCharType="end"/>
      </w:r>
      <w:bookmarkEnd w:id="142"/>
      <w:r w:rsidR="00BB33E4">
        <w:t xml:space="preserve">. </w:t>
      </w:r>
      <w:r w:rsidR="00BB33E4" w:rsidRPr="00BB33E4">
        <w:rPr>
          <w:lang w:val="en-US"/>
        </w:rPr>
        <w:t>OA Simpson Index, OA-London Simpson difference, White and Asian Fraction on Map - London OAs</w:t>
      </w:r>
      <w:bookmarkEnd w:id="143"/>
    </w:p>
    <w:p w14:paraId="55DFCE63" w14:textId="77F8C5D0" w:rsidR="00B36E84" w:rsidRDefault="00B36E84" w:rsidP="00B36E84">
      <w:pPr>
        <w:pStyle w:val="Heading3"/>
      </w:pPr>
      <w:bookmarkStart w:id="144" w:name="_Toc170634010"/>
      <w:r>
        <w:t xml:space="preserve">London </w:t>
      </w:r>
      <w:r w:rsidRPr="00BF352B">
        <w:t>Map</w:t>
      </w:r>
      <w:r>
        <w:t xml:space="preserve"> – MSOA Level</w:t>
      </w:r>
      <w:bookmarkEnd w:id="144"/>
    </w:p>
    <w:p w14:paraId="0CC3223B" w14:textId="3C1C441A" w:rsidR="00B106D9" w:rsidRPr="00B106D9" w:rsidRDefault="00BB33E4" w:rsidP="00B106D9">
      <w:pPr>
        <w:pStyle w:val="Text"/>
        <w:rPr>
          <w:lang w:val="en-US"/>
        </w:rPr>
      </w:pPr>
      <w:r>
        <w:rPr>
          <w:lang w:val="en-US"/>
        </w:rPr>
        <w:fldChar w:fldCharType="begin"/>
      </w:r>
      <w:r>
        <w:rPr>
          <w:lang w:val="en-US"/>
        </w:rPr>
        <w:instrText xml:space="preserve"> REF _Ref170405230 \h </w:instrText>
      </w:r>
      <w:r>
        <w:rPr>
          <w:lang w:val="en-US"/>
        </w:rPr>
      </w:r>
      <w:r>
        <w:rPr>
          <w:lang w:val="en-US"/>
        </w:rPr>
        <w:fldChar w:fldCharType="separate"/>
      </w:r>
      <w:r w:rsidR="005413CB">
        <w:t xml:space="preserve">Figure </w:t>
      </w:r>
      <w:r w:rsidR="005413CB">
        <w:rPr>
          <w:noProof/>
        </w:rPr>
        <w:t>42</w:t>
      </w:r>
      <w:r>
        <w:rPr>
          <w:lang w:val="en-US"/>
        </w:rPr>
        <w:fldChar w:fldCharType="end"/>
      </w:r>
      <w:r>
        <w:rPr>
          <w:lang w:val="en-US"/>
        </w:rPr>
        <w:t xml:space="preserve"> </w:t>
      </w:r>
      <w:r w:rsidR="00B106D9" w:rsidRPr="00B106D9">
        <w:rPr>
          <w:lang w:val="en-US"/>
        </w:rPr>
        <w:t>displays the Simpson Index for each MSOA and its deviation from the city-wide Simpson Index in London. In the first column of the plot, the Simpson Index shows a decreasing trend. However, according to the second column, the disparity between the MSOA Simpson Index and the city-wide Simpson Index approaches from negative values to zero where the Simpson Index is low but appears to increase at some edges.</w:t>
      </w:r>
    </w:p>
    <w:p w14:paraId="2583D872" w14:textId="77777777" w:rsidR="00B106D9" w:rsidRPr="00B106D9" w:rsidRDefault="00B106D9" w:rsidP="00B106D9">
      <w:pPr>
        <w:pStyle w:val="Text"/>
        <w:rPr>
          <w:lang w:val="en-US"/>
        </w:rPr>
      </w:pPr>
      <w:r w:rsidRPr="00B106D9">
        <w:rPr>
          <w:lang w:val="en-US"/>
        </w:rPr>
        <w:t>On the map of the OA-based Asian Moran's I index, positive values predominate, primarily in areas where the Simpson Index is low. Regarding the White Moran's I index, the values appear higher than for Asians, with no discernible pattern observed.</w:t>
      </w:r>
    </w:p>
    <w:p w14:paraId="251F31EE" w14:textId="77777777" w:rsidR="00B106D9" w:rsidRPr="00B106D9" w:rsidRDefault="00B106D9" w:rsidP="00B106D9">
      <w:pPr>
        <w:pStyle w:val="Paragraph"/>
        <w:rPr>
          <w:lang w:eastAsia="de-DE"/>
        </w:rPr>
      </w:pPr>
    </w:p>
    <w:p w14:paraId="2CD2E9CD" w14:textId="77777777" w:rsidR="005112C9" w:rsidRDefault="005112C9" w:rsidP="005112C9">
      <w:pPr>
        <w:pStyle w:val="Paragraph"/>
        <w:keepNext/>
      </w:pPr>
      <w:r>
        <w:rPr>
          <w:noProof/>
        </w:rPr>
        <w:lastRenderedPageBreak/>
        <w:drawing>
          <wp:inline distT="0" distB="0" distL="0" distR="0" wp14:anchorId="0366CAE8" wp14:editId="15A4D51A">
            <wp:extent cx="5760085" cy="2661920"/>
            <wp:effectExtent l="0" t="0" r="0" b="0"/>
            <wp:docPr id="494375067" name="Picture 7" descr="A group of maps of different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5067" name="Picture 7" descr="A group of maps of different countries/regions&#10;&#10;Description automatically generated"/>
                    <pic:cNvPicPr/>
                  </pic:nvPicPr>
                  <pic:blipFill rotWithShape="1">
                    <a:blip r:embed="rId47" cstate="print">
                      <a:extLst>
                        <a:ext uri="{28A0092B-C50C-407E-A947-70E740481C1C}">
                          <a14:useLocalDpi xmlns:a14="http://schemas.microsoft.com/office/drawing/2010/main" val="0"/>
                        </a:ext>
                      </a:extLst>
                    </a:blip>
                    <a:srcRect t="7909"/>
                    <a:stretch/>
                  </pic:blipFill>
                  <pic:spPr bwMode="auto">
                    <a:xfrm>
                      <a:off x="0" y="0"/>
                      <a:ext cx="5760085" cy="2661920"/>
                    </a:xfrm>
                    <a:prstGeom prst="rect">
                      <a:avLst/>
                    </a:prstGeom>
                    <a:ln>
                      <a:noFill/>
                    </a:ln>
                    <a:extLst>
                      <a:ext uri="{53640926-AAD7-44D8-BBD7-CCE9431645EC}">
                        <a14:shadowObscured xmlns:a14="http://schemas.microsoft.com/office/drawing/2010/main"/>
                      </a:ext>
                    </a:extLst>
                  </pic:spPr>
                </pic:pic>
              </a:graphicData>
            </a:graphic>
          </wp:inline>
        </w:drawing>
      </w:r>
    </w:p>
    <w:p w14:paraId="21114264" w14:textId="3F02E2F5" w:rsidR="005112C9" w:rsidRPr="001D70E2" w:rsidRDefault="005112C9" w:rsidP="001D70E2">
      <w:pPr>
        <w:pStyle w:val="BACaption"/>
        <w:rPr>
          <w:color w:val="000000"/>
          <w:lang w:val="en-US"/>
        </w:rPr>
      </w:pPr>
      <w:bookmarkStart w:id="145" w:name="_Ref170405230"/>
      <w:bookmarkStart w:id="146" w:name="_Toc170632099"/>
      <w:r>
        <w:t xml:space="preserve">Figure </w:t>
      </w:r>
      <w:r>
        <w:fldChar w:fldCharType="begin"/>
      </w:r>
      <w:r>
        <w:instrText xml:space="preserve"> SEQ Figure \* ARABIC </w:instrText>
      </w:r>
      <w:r>
        <w:fldChar w:fldCharType="separate"/>
      </w:r>
      <w:r w:rsidR="005413CB">
        <w:rPr>
          <w:noProof/>
        </w:rPr>
        <w:t>42</w:t>
      </w:r>
      <w:r>
        <w:fldChar w:fldCharType="end"/>
      </w:r>
      <w:bookmarkEnd w:id="145"/>
      <w:r w:rsidR="00BB33E4">
        <w:t xml:space="preserve">. </w:t>
      </w:r>
      <w:r w:rsidR="00BB33E4" w:rsidRPr="00BB33E4">
        <w:rPr>
          <w:lang w:val="en-US"/>
        </w:rPr>
        <w:t>MSOA Simpson Index, MSOA-London Simpson difference, Asian and White Moran's I on Map - London MSOAs</w:t>
      </w:r>
      <w:bookmarkEnd w:id="146"/>
    </w:p>
    <w:p w14:paraId="04C78DB0" w14:textId="5A27D064" w:rsidR="00B106D9" w:rsidRDefault="00B106D9" w:rsidP="00B106D9">
      <w:pPr>
        <w:pStyle w:val="Heading3"/>
      </w:pPr>
      <w:bookmarkStart w:id="147" w:name="_Toc170634011"/>
      <w:r>
        <w:t xml:space="preserve">London </w:t>
      </w:r>
      <w:r w:rsidRPr="00BF352B">
        <w:t>Map</w:t>
      </w:r>
      <w:r>
        <w:t xml:space="preserve"> – </w:t>
      </w:r>
      <w:r w:rsidR="004C3711">
        <w:t>LAD</w:t>
      </w:r>
      <w:r>
        <w:t xml:space="preserve"> Level</w:t>
      </w:r>
      <w:bookmarkEnd w:id="147"/>
    </w:p>
    <w:p w14:paraId="07FD3EAC" w14:textId="783E1E51" w:rsidR="00B106D9" w:rsidRPr="00E84AFC" w:rsidRDefault="00BB33E4" w:rsidP="00E84AFC">
      <w:pPr>
        <w:pStyle w:val="Text"/>
      </w:pPr>
      <w:r w:rsidRPr="00E84AFC">
        <w:fldChar w:fldCharType="begin"/>
      </w:r>
      <w:r w:rsidRPr="00E84AFC">
        <w:instrText xml:space="preserve"> REF _Ref170405251 \h </w:instrText>
      </w:r>
      <w:r w:rsidR="00E84AFC">
        <w:instrText xml:space="preserve"> \* MERGEFORMAT </w:instrText>
      </w:r>
      <w:r w:rsidRPr="00E84AFC">
        <w:fldChar w:fldCharType="separate"/>
      </w:r>
      <w:r w:rsidR="005413CB">
        <w:t>Figure 43</w:t>
      </w:r>
      <w:r w:rsidRPr="00E84AFC">
        <w:fldChar w:fldCharType="end"/>
      </w:r>
      <w:r w:rsidRPr="00E84AFC">
        <w:t xml:space="preserve"> </w:t>
      </w:r>
      <w:r w:rsidR="00B106D9" w:rsidRPr="00E84AFC">
        <w:t>depicts the 33 LADs of London. In the first column of the plot, it is observed that the Simpson Index in the eastern areas of London was rather high in 2001 but decreased in the subsequent years. The difference between the LADs Simpson Index and the city-wide Simpson Index did not show a significant change, especially from 2011 to 2021. The Asian fraction is considerably increasing in the western parts of the city, as well as in three LADs in the northeast. The White and Asian Moran's I indices did not experience a drastic change; generally, the White Moran's I appears to be higher than the Asian Moran's I.</w:t>
      </w:r>
    </w:p>
    <w:p w14:paraId="3B524261" w14:textId="77777777" w:rsidR="00B106D9" w:rsidRDefault="00B106D9" w:rsidP="00B106D9">
      <w:pPr>
        <w:pStyle w:val="Paragraph"/>
        <w:keepNext/>
      </w:pPr>
      <w:r>
        <w:rPr>
          <w:noProof/>
        </w:rPr>
        <w:lastRenderedPageBreak/>
        <w:drawing>
          <wp:inline distT="0" distB="0" distL="0" distR="0" wp14:anchorId="0D80E26B" wp14:editId="03E0887A">
            <wp:extent cx="5760085" cy="2650173"/>
            <wp:effectExtent l="0" t="0" r="0" b="0"/>
            <wp:docPr id="171531768" name="Picture 4" descr="A group of map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1768" name="Picture 4" descr="A group of maps with different colors&#10;&#10;Description automatically generated"/>
                    <pic:cNvPicPr/>
                  </pic:nvPicPr>
                  <pic:blipFill rotWithShape="1">
                    <a:blip r:embed="rId48" cstate="print">
                      <a:extLst>
                        <a:ext uri="{28A0092B-C50C-407E-A947-70E740481C1C}">
                          <a14:useLocalDpi xmlns:a14="http://schemas.microsoft.com/office/drawing/2010/main" val="0"/>
                        </a:ext>
                      </a:extLst>
                    </a:blip>
                    <a:srcRect t="6549"/>
                    <a:stretch/>
                  </pic:blipFill>
                  <pic:spPr bwMode="auto">
                    <a:xfrm>
                      <a:off x="0" y="0"/>
                      <a:ext cx="5760085" cy="2650173"/>
                    </a:xfrm>
                    <a:prstGeom prst="rect">
                      <a:avLst/>
                    </a:prstGeom>
                    <a:ln>
                      <a:noFill/>
                    </a:ln>
                    <a:extLst>
                      <a:ext uri="{53640926-AAD7-44D8-BBD7-CCE9431645EC}">
                        <a14:shadowObscured xmlns:a14="http://schemas.microsoft.com/office/drawing/2010/main"/>
                      </a:ext>
                    </a:extLst>
                  </pic:spPr>
                </pic:pic>
              </a:graphicData>
            </a:graphic>
          </wp:inline>
        </w:drawing>
      </w:r>
    </w:p>
    <w:p w14:paraId="5DC945A0" w14:textId="04F6F673" w:rsidR="00B106D9" w:rsidRPr="00BB33E4" w:rsidRDefault="00B106D9" w:rsidP="00BB33E4">
      <w:pPr>
        <w:pStyle w:val="BACaption"/>
        <w:rPr>
          <w:lang w:val="en-US"/>
        </w:rPr>
      </w:pPr>
      <w:bookmarkStart w:id="148" w:name="_Ref170405251"/>
      <w:bookmarkStart w:id="149" w:name="_Toc170632100"/>
      <w:r>
        <w:t xml:space="preserve">Figure </w:t>
      </w:r>
      <w:r>
        <w:fldChar w:fldCharType="begin"/>
      </w:r>
      <w:r>
        <w:instrText xml:space="preserve"> SEQ Figure \* ARABIC </w:instrText>
      </w:r>
      <w:r>
        <w:fldChar w:fldCharType="separate"/>
      </w:r>
      <w:r w:rsidR="005413CB">
        <w:rPr>
          <w:noProof/>
        </w:rPr>
        <w:t>43</w:t>
      </w:r>
      <w:r>
        <w:fldChar w:fldCharType="end"/>
      </w:r>
      <w:bookmarkEnd w:id="148"/>
      <w:r w:rsidR="00BB33E4">
        <w:t xml:space="preserve">. </w:t>
      </w:r>
      <w:r w:rsidR="00BB33E4" w:rsidRPr="00BB33E4">
        <w:t>LAD Simpson Index, LAD-London Simpson difference, Asian Fraction and Asian and White Moran's I on Map - London LADs</w:t>
      </w:r>
      <w:bookmarkEnd w:id="149"/>
    </w:p>
    <w:p w14:paraId="05FD92D8" w14:textId="3AB8FB31" w:rsidR="00B36E84" w:rsidRDefault="004C3711" w:rsidP="004C3711">
      <w:pPr>
        <w:pStyle w:val="Heading1"/>
        <w:rPr>
          <w:szCs w:val="26"/>
        </w:rPr>
      </w:pPr>
      <w:bookmarkStart w:id="150" w:name="_Toc170634012"/>
      <w:r>
        <w:rPr>
          <w:szCs w:val="26"/>
        </w:rPr>
        <w:t>Comparing the cities</w:t>
      </w:r>
      <w:bookmarkEnd w:id="150"/>
    </w:p>
    <w:p w14:paraId="1A1BDAD0" w14:textId="70D8AE38" w:rsidR="001C5758" w:rsidRPr="001C5758" w:rsidRDefault="001C5758" w:rsidP="001C5758">
      <w:pPr>
        <w:pStyle w:val="Text"/>
      </w:pPr>
      <w:r>
        <w:t xml:space="preserve">In this part of the study, all the aforementioned cities are compared based on various aspects. </w:t>
      </w:r>
      <w:r w:rsidRPr="004B1B94">
        <w:fldChar w:fldCharType="begin"/>
      </w:r>
      <w:r w:rsidRPr="004B1B94">
        <w:instrText xml:space="preserve"> REF _Ref170473060 \h </w:instrText>
      </w:r>
      <w:r>
        <w:instrText xml:space="preserve"> \* MERGEFORMAT </w:instrText>
      </w:r>
      <w:r w:rsidRPr="004B1B94">
        <w:fldChar w:fldCharType="separate"/>
      </w:r>
      <w:r w:rsidR="005413CB">
        <w:t>Table 7</w:t>
      </w:r>
      <w:r w:rsidRPr="004B1B94">
        <w:fldChar w:fldCharType="end"/>
      </w:r>
      <w:r>
        <w:t xml:space="preserve"> presents the correlation coefficient between the OA-based Simpson index and the White fraction in each city. The table indicates that this correlation is positive and rather strong. However, the correlation of the OA-based Simpson index with other ethnicity fractions is negative across all cities. By 2021, as the White fraction in all the selected cities decreases, this correlation also diminishes.</w:t>
      </w:r>
    </w:p>
    <w:p w14:paraId="2CD95B74" w14:textId="6459BEC5" w:rsidR="001D70E2" w:rsidRDefault="001C5758" w:rsidP="001D70E2">
      <w:pPr>
        <w:pStyle w:val="Text"/>
        <w:rPr>
          <w:lang w:val="en-US"/>
        </w:rPr>
      </w:pPr>
      <w:r>
        <w:t>In 2011, in Leicester, the White ethnicity remains the largest among other ethnicities, but the Asian fraction has increased, reducing the difference between the White and Asian fractions to less than 15%. Consequently, the Simpson Index does not have a strong correlation with the White fraction, though its value is still positive. By 2021, this correlation in Leicester turns negative as the Asian ethnic fraction surpasses the White ethnic fraction, resulting in a positive correlation (0.45) with the Asian fraction.</w:t>
      </w:r>
    </w:p>
    <w:p w14:paraId="03C89824" w14:textId="70AB71F5" w:rsidR="000E7CD9" w:rsidRDefault="000E7CD9" w:rsidP="000E7CD9">
      <w:pPr>
        <w:pStyle w:val="BACaption"/>
      </w:pPr>
      <w:bookmarkStart w:id="151" w:name="_Ref170473060"/>
      <w:bookmarkStart w:id="152" w:name="_Toc170632057"/>
      <w:r>
        <w:t xml:space="preserve">Table </w:t>
      </w:r>
      <w:r>
        <w:fldChar w:fldCharType="begin"/>
      </w:r>
      <w:r>
        <w:instrText xml:space="preserve"> SEQ Table \* ARABIC </w:instrText>
      </w:r>
      <w:r>
        <w:fldChar w:fldCharType="separate"/>
      </w:r>
      <w:r w:rsidR="005413CB">
        <w:rPr>
          <w:noProof/>
        </w:rPr>
        <w:t>7</w:t>
      </w:r>
      <w:r>
        <w:fldChar w:fldCharType="end"/>
      </w:r>
      <w:bookmarkEnd w:id="151"/>
      <w:r>
        <w:rPr>
          <w:lang w:val="en-US"/>
        </w:rPr>
        <w:t>. Correlation Coefficient between OA-based Simpson Index and White Fraction</w:t>
      </w:r>
      <w:bookmarkEnd w:id="152"/>
    </w:p>
    <w:tbl>
      <w:tblPr>
        <w:tblStyle w:val="TableGrid"/>
        <w:tblW w:w="0" w:type="auto"/>
        <w:jc w:val="center"/>
        <w:tblLook w:val="04A0" w:firstRow="1" w:lastRow="0" w:firstColumn="1" w:lastColumn="0" w:noHBand="0" w:noVBand="1"/>
      </w:tblPr>
      <w:tblGrid>
        <w:gridCol w:w="696"/>
        <w:gridCol w:w="1523"/>
        <w:gridCol w:w="1149"/>
        <w:gridCol w:w="1176"/>
        <w:gridCol w:w="1310"/>
        <w:gridCol w:w="1057"/>
        <w:gridCol w:w="910"/>
        <w:gridCol w:w="1017"/>
      </w:tblGrid>
      <w:tr w:rsidR="00E84AFC" w14:paraId="3C38A4BE" w14:textId="77777777" w:rsidTr="001D70E2">
        <w:trPr>
          <w:trHeight w:val="340"/>
          <w:jc w:val="center"/>
        </w:trPr>
        <w:tc>
          <w:tcPr>
            <w:tcW w:w="0" w:type="auto"/>
            <w:shd w:val="clear" w:color="auto" w:fill="D9D9D9" w:themeFill="background1" w:themeFillShade="D9"/>
            <w:vAlign w:val="center"/>
          </w:tcPr>
          <w:p w14:paraId="1C9E162A" w14:textId="3E0D5094" w:rsidR="00E84AFC" w:rsidRPr="00E84AFC" w:rsidRDefault="00E84AFC" w:rsidP="00E84AFC">
            <w:pPr>
              <w:pStyle w:val="Paragraph"/>
              <w:spacing w:before="0" w:after="0"/>
              <w:ind w:left="0" w:firstLine="0"/>
              <w:jc w:val="center"/>
              <w:rPr>
                <w:b/>
                <w:bCs/>
                <w:lang w:eastAsia="de-DE"/>
              </w:rPr>
            </w:pPr>
            <w:r w:rsidRPr="00E84AFC">
              <w:rPr>
                <w:b/>
                <w:bCs/>
                <w:lang w:eastAsia="de-DE"/>
              </w:rPr>
              <w:t>year</w:t>
            </w:r>
          </w:p>
        </w:tc>
        <w:tc>
          <w:tcPr>
            <w:tcW w:w="0" w:type="auto"/>
            <w:shd w:val="clear" w:color="auto" w:fill="D9D9D9" w:themeFill="background1" w:themeFillShade="D9"/>
            <w:vAlign w:val="center"/>
          </w:tcPr>
          <w:p w14:paraId="77C5074C" w14:textId="7EB4D4CA" w:rsidR="00E84AFC" w:rsidRPr="00E84AFC" w:rsidRDefault="00E84AFC" w:rsidP="00E84AFC">
            <w:pPr>
              <w:pStyle w:val="Paragraph"/>
              <w:spacing w:before="0" w:after="0"/>
              <w:ind w:left="0" w:firstLine="0"/>
              <w:jc w:val="center"/>
              <w:rPr>
                <w:b/>
                <w:bCs/>
                <w:lang w:eastAsia="de-DE"/>
              </w:rPr>
            </w:pPr>
            <w:r w:rsidRPr="00E84AFC">
              <w:rPr>
                <w:b/>
                <w:bCs/>
                <w:lang w:eastAsia="de-DE"/>
              </w:rPr>
              <w:t>Birmingham</w:t>
            </w:r>
          </w:p>
        </w:tc>
        <w:tc>
          <w:tcPr>
            <w:tcW w:w="0" w:type="auto"/>
            <w:shd w:val="clear" w:color="auto" w:fill="D9D9D9" w:themeFill="background1" w:themeFillShade="D9"/>
            <w:vAlign w:val="center"/>
          </w:tcPr>
          <w:p w14:paraId="5CB5D7BB" w14:textId="60A3EE14" w:rsidR="00E84AFC" w:rsidRPr="00E84AFC" w:rsidRDefault="00E84AFC" w:rsidP="00E84AFC">
            <w:pPr>
              <w:pStyle w:val="Paragraph"/>
              <w:spacing w:before="0" w:after="0"/>
              <w:ind w:left="0" w:firstLine="0"/>
              <w:jc w:val="center"/>
              <w:rPr>
                <w:b/>
                <w:bCs/>
                <w:lang w:eastAsia="de-DE"/>
              </w:rPr>
            </w:pPr>
            <w:r w:rsidRPr="00E84AFC">
              <w:rPr>
                <w:b/>
                <w:bCs/>
                <w:lang w:eastAsia="de-DE"/>
              </w:rPr>
              <w:t>Leicester</w:t>
            </w:r>
          </w:p>
        </w:tc>
        <w:tc>
          <w:tcPr>
            <w:tcW w:w="0" w:type="auto"/>
            <w:shd w:val="clear" w:color="auto" w:fill="D9D9D9" w:themeFill="background1" w:themeFillShade="D9"/>
            <w:vAlign w:val="center"/>
          </w:tcPr>
          <w:p w14:paraId="47221B24" w14:textId="6CA5B0A7" w:rsidR="00E84AFC" w:rsidRPr="00E84AFC" w:rsidRDefault="00E84AFC" w:rsidP="00E84AFC">
            <w:pPr>
              <w:pStyle w:val="Paragraph"/>
              <w:spacing w:before="0" w:after="0"/>
              <w:ind w:left="0" w:firstLine="0"/>
              <w:jc w:val="center"/>
              <w:rPr>
                <w:b/>
                <w:bCs/>
                <w:lang w:eastAsia="de-DE"/>
              </w:rPr>
            </w:pPr>
            <w:r w:rsidRPr="00E84AFC">
              <w:rPr>
                <w:b/>
                <w:bCs/>
                <w:lang w:eastAsia="de-DE"/>
              </w:rPr>
              <w:t>Bradford</w:t>
            </w:r>
          </w:p>
        </w:tc>
        <w:tc>
          <w:tcPr>
            <w:tcW w:w="0" w:type="auto"/>
            <w:shd w:val="clear" w:color="auto" w:fill="D9D9D9" w:themeFill="background1" w:themeFillShade="D9"/>
            <w:vAlign w:val="center"/>
          </w:tcPr>
          <w:p w14:paraId="027817BD" w14:textId="349AAAC6" w:rsidR="00E84AFC" w:rsidRPr="00E84AFC" w:rsidRDefault="00E84AFC" w:rsidP="00E84AFC">
            <w:pPr>
              <w:pStyle w:val="Paragraph"/>
              <w:spacing w:before="0" w:after="0"/>
              <w:ind w:left="0" w:firstLine="0"/>
              <w:jc w:val="center"/>
              <w:rPr>
                <w:b/>
                <w:bCs/>
                <w:lang w:eastAsia="de-DE"/>
              </w:rPr>
            </w:pPr>
            <w:r w:rsidRPr="00E84AFC">
              <w:rPr>
                <w:b/>
                <w:bCs/>
                <w:lang w:eastAsia="de-DE"/>
              </w:rPr>
              <w:t>Blackburn</w:t>
            </w:r>
          </w:p>
        </w:tc>
        <w:tc>
          <w:tcPr>
            <w:tcW w:w="0" w:type="auto"/>
            <w:shd w:val="clear" w:color="auto" w:fill="D9D9D9" w:themeFill="background1" w:themeFillShade="D9"/>
            <w:vAlign w:val="center"/>
          </w:tcPr>
          <w:p w14:paraId="5433511A" w14:textId="0D715EC5" w:rsidR="00E84AFC" w:rsidRPr="00E84AFC" w:rsidRDefault="00E84AFC" w:rsidP="00E84AFC">
            <w:pPr>
              <w:pStyle w:val="Paragraph"/>
              <w:spacing w:before="0" w:after="0"/>
              <w:ind w:left="0" w:firstLine="0"/>
              <w:jc w:val="center"/>
              <w:rPr>
                <w:b/>
                <w:bCs/>
                <w:lang w:eastAsia="de-DE"/>
              </w:rPr>
            </w:pPr>
            <w:r w:rsidRPr="00E84AFC">
              <w:rPr>
                <w:b/>
                <w:bCs/>
                <w:lang w:eastAsia="de-DE"/>
              </w:rPr>
              <w:t>Oldham</w:t>
            </w:r>
          </w:p>
        </w:tc>
        <w:tc>
          <w:tcPr>
            <w:tcW w:w="0" w:type="auto"/>
            <w:shd w:val="clear" w:color="auto" w:fill="D9D9D9" w:themeFill="background1" w:themeFillShade="D9"/>
            <w:vAlign w:val="center"/>
          </w:tcPr>
          <w:p w14:paraId="4FBB2910" w14:textId="4CF26E6E" w:rsidR="00E84AFC" w:rsidRPr="00E84AFC" w:rsidRDefault="00E84AFC" w:rsidP="00E84AFC">
            <w:pPr>
              <w:pStyle w:val="Paragraph"/>
              <w:spacing w:before="0" w:after="0"/>
              <w:ind w:left="0" w:firstLine="0"/>
              <w:jc w:val="center"/>
              <w:rPr>
                <w:b/>
                <w:bCs/>
                <w:lang w:eastAsia="de-DE"/>
              </w:rPr>
            </w:pPr>
            <w:r w:rsidRPr="00E84AFC">
              <w:rPr>
                <w:b/>
                <w:bCs/>
                <w:lang w:eastAsia="de-DE"/>
              </w:rPr>
              <w:t>Pendle</w:t>
            </w:r>
          </w:p>
        </w:tc>
        <w:tc>
          <w:tcPr>
            <w:tcW w:w="0" w:type="auto"/>
            <w:shd w:val="clear" w:color="auto" w:fill="D9D9D9" w:themeFill="background1" w:themeFillShade="D9"/>
            <w:vAlign w:val="center"/>
          </w:tcPr>
          <w:p w14:paraId="5A233AC1" w14:textId="01FDC85C" w:rsidR="00E84AFC" w:rsidRPr="00E84AFC" w:rsidRDefault="00E84AFC" w:rsidP="00E84AFC">
            <w:pPr>
              <w:pStyle w:val="Paragraph"/>
              <w:spacing w:before="0" w:after="0"/>
              <w:ind w:left="0" w:firstLine="0"/>
              <w:jc w:val="center"/>
              <w:rPr>
                <w:b/>
                <w:bCs/>
                <w:lang w:eastAsia="de-DE"/>
              </w:rPr>
            </w:pPr>
            <w:r w:rsidRPr="00E84AFC">
              <w:rPr>
                <w:b/>
                <w:bCs/>
                <w:lang w:eastAsia="de-DE"/>
              </w:rPr>
              <w:t>London</w:t>
            </w:r>
          </w:p>
        </w:tc>
      </w:tr>
      <w:tr w:rsidR="00E84AFC" w14:paraId="00D19745" w14:textId="77777777" w:rsidTr="001D70E2">
        <w:trPr>
          <w:trHeight w:val="340"/>
          <w:jc w:val="center"/>
        </w:trPr>
        <w:tc>
          <w:tcPr>
            <w:tcW w:w="0" w:type="auto"/>
            <w:shd w:val="clear" w:color="auto" w:fill="D9D9D9" w:themeFill="background1" w:themeFillShade="D9"/>
            <w:vAlign w:val="center"/>
          </w:tcPr>
          <w:p w14:paraId="6414D6AD" w14:textId="05A3E3AE" w:rsidR="00E84AFC" w:rsidRPr="00E84AFC" w:rsidRDefault="00E84AFC" w:rsidP="00E84AFC">
            <w:pPr>
              <w:pStyle w:val="Paragraph"/>
              <w:spacing w:before="0" w:after="0"/>
              <w:ind w:left="0" w:firstLine="0"/>
              <w:jc w:val="center"/>
              <w:rPr>
                <w:b/>
                <w:bCs/>
                <w:lang w:eastAsia="de-DE"/>
              </w:rPr>
            </w:pPr>
            <w:r w:rsidRPr="00E84AFC">
              <w:rPr>
                <w:b/>
                <w:bCs/>
                <w:lang w:eastAsia="de-DE"/>
              </w:rPr>
              <w:t>2001</w:t>
            </w:r>
          </w:p>
        </w:tc>
        <w:tc>
          <w:tcPr>
            <w:tcW w:w="0" w:type="auto"/>
            <w:vAlign w:val="center"/>
          </w:tcPr>
          <w:p w14:paraId="0E7C99E5" w14:textId="5088A2CA" w:rsidR="00E84AFC" w:rsidRDefault="00E84AFC" w:rsidP="00E84AFC">
            <w:pPr>
              <w:pStyle w:val="Paragraph"/>
              <w:spacing w:before="0" w:after="0"/>
              <w:ind w:left="0" w:firstLine="0"/>
              <w:jc w:val="center"/>
              <w:rPr>
                <w:lang w:eastAsia="de-DE"/>
              </w:rPr>
            </w:pPr>
            <w:r>
              <w:rPr>
                <w:lang w:eastAsia="de-DE"/>
              </w:rPr>
              <w:t>0.7</w:t>
            </w:r>
            <w:r w:rsidR="00EA3244">
              <w:rPr>
                <w:lang w:eastAsia="de-DE"/>
              </w:rPr>
              <w:t>5</w:t>
            </w:r>
          </w:p>
        </w:tc>
        <w:tc>
          <w:tcPr>
            <w:tcW w:w="0" w:type="auto"/>
            <w:vAlign w:val="center"/>
          </w:tcPr>
          <w:p w14:paraId="5D28A102" w14:textId="0193B876" w:rsidR="00E84AFC" w:rsidRDefault="00E84AFC" w:rsidP="00E84AFC">
            <w:pPr>
              <w:pStyle w:val="Paragraph"/>
              <w:spacing w:before="0" w:after="0"/>
              <w:ind w:left="0" w:firstLine="0"/>
              <w:jc w:val="center"/>
              <w:rPr>
                <w:lang w:eastAsia="de-DE"/>
              </w:rPr>
            </w:pPr>
            <w:r>
              <w:rPr>
                <w:lang w:eastAsia="de-DE"/>
              </w:rPr>
              <w:t>0.5</w:t>
            </w:r>
            <w:r w:rsidR="00EA3244">
              <w:rPr>
                <w:lang w:eastAsia="de-DE"/>
              </w:rPr>
              <w:t>4</w:t>
            </w:r>
          </w:p>
        </w:tc>
        <w:tc>
          <w:tcPr>
            <w:tcW w:w="0" w:type="auto"/>
            <w:vAlign w:val="center"/>
          </w:tcPr>
          <w:p w14:paraId="7AB5BA1E" w14:textId="7DA2D88B" w:rsidR="00E84AFC" w:rsidRDefault="00E84AFC" w:rsidP="00E84AFC">
            <w:pPr>
              <w:pStyle w:val="Paragraph"/>
              <w:spacing w:before="0" w:after="0"/>
              <w:ind w:left="0" w:firstLine="0"/>
              <w:jc w:val="center"/>
              <w:rPr>
                <w:lang w:eastAsia="de-DE"/>
              </w:rPr>
            </w:pPr>
            <w:r>
              <w:rPr>
                <w:lang w:eastAsia="de-DE"/>
              </w:rPr>
              <w:t>0.7</w:t>
            </w:r>
            <w:r w:rsidR="00EA3244">
              <w:rPr>
                <w:lang w:eastAsia="de-DE"/>
              </w:rPr>
              <w:t>3</w:t>
            </w:r>
          </w:p>
        </w:tc>
        <w:tc>
          <w:tcPr>
            <w:tcW w:w="0" w:type="auto"/>
            <w:vAlign w:val="center"/>
          </w:tcPr>
          <w:p w14:paraId="28B1FC6C" w14:textId="527A45C1" w:rsidR="00E84AFC" w:rsidRDefault="00E84AFC" w:rsidP="00E84AFC">
            <w:pPr>
              <w:pStyle w:val="Paragraph"/>
              <w:spacing w:before="0" w:after="0"/>
              <w:ind w:left="0" w:firstLine="0"/>
              <w:jc w:val="center"/>
              <w:rPr>
                <w:lang w:eastAsia="de-DE"/>
              </w:rPr>
            </w:pPr>
            <w:r>
              <w:rPr>
                <w:lang w:eastAsia="de-DE"/>
              </w:rPr>
              <w:t>0.7</w:t>
            </w:r>
          </w:p>
        </w:tc>
        <w:tc>
          <w:tcPr>
            <w:tcW w:w="0" w:type="auto"/>
            <w:vAlign w:val="center"/>
          </w:tcPr>
          <w:p w14:paraId="4F2D87E3" w14:textId="061EADE5" w:rsidR="00E84AFC" w:rsidRDefault="00E84AFC" w:rsidP="00E84AFC">
            <w:pPr>
              <w:pStyle w:val="Paragraph"/>
              <w:spacing w:before="0" w:after="0"/>
              <w:ind w:left="0" w:firstLine="0"/>
              <w:jc w:val="center"/>
              <w:rPr>
                <w:lang w:eastAsia="de-DE"/>
              </w:rPr>
            </w:pPr>
            <w:r>
              <w:rPr>
                <w:lang w:eastAsia="de-DE"/>
              </w:rPr>
              <w:t>0.</w:t>
            </w:r>
            <w:r w:rsidR="00EA3244">
              <w:rPr>
                <w:lang w:eastAsia="de-DE"/>
              </w:rPr>
              <w:t>74</w:t>
            </w:r>
          </w:p>
        </w:tc>
        <w:tc>
          <w:tcPr>
            <w:tcW w:w="0" w:type="auto"/>
            <w:vAlign w:val="center"/>
          </w:tcPr>
          <w:p w14:paraId="20C2E256" w14:textId="259156F1" w:rsidR="00E84AFC" w:rsidRDefault="00E84AFC" w:rsidP="00E84AFC">
            <w:pPr>
              <w:pStyle w:val="Paragraph"/>
              <w:spacing w:before="0" w:after="0"/>
              <w:ind w:left="0" w:firstLine="0"/>
              <w:jc w:val="center"/>
              <w:rPr>
                <w:lang w:eastAsia="de-DE"/>
              </w:rPr>
            </w:pPr>
            <w:r>
              <w:rPr>
                <w:lang w:eastAsia="de-DE"/>
              </w:rPr>
              <w:t>0.</w:t>
            </w:r>
            <w:r w:rsidR="00EA3244">
              <w:rPr>
                <w:lang w:eastAsia="de-DE"/>
              </w:rPr>
              <w:t>87</w:t>
            </w:r>
          </w:p>
        </w:tc>
        <w:tc>
          <w:tcPr>
            <w:tcW w:w="0" w:type="auto"/>
            <w:vAlign w:val="center"/>
          </w:tcPr>
          <w:p w14:paraId="6F71D308" w14:textId="4132EC69" w:rsidR="00E84AFC" w:rsidRDefault="00E84AFC" w:rsidP="00E84AFC">
            <w:pPr>
              <w:pStyle w:val="Paragraph"/>
              <w:spacing w:before="0" w:after="0"/>
              <w:ind w:left="0" w:firstLine="0"/>
              <w:jc w:val="center"/>
              <w:rPr>
                <w:lang w:eastAsia="de-DE"/>
              </w:rPr>
            </w:pPr>
            <w:r>
              <w:rPr>
                <w:lang w:eastAsia="de-DE"/>
              </w:rPr>
              <w:t>0.88</w:t>
            </w:r>
          </w:p>
        </w:tc>
      </w:tr>
      <w:tr w:rsidR="00E84AFC" w14:paraId="63A65635" w14:textId="77777777" w:rsidTr="001D70E2">
        <w:trPr>
          <w:trHeight w:val="340"/>
          <w:jc w:val="center"/>
        </w:trPr>
        <w:tc>
          <w:tcPr>
            <w:tcW w:w="0" w:type="auto"/>
            <w:shd w:val="clear" w:color="auto" w:fill="D9D9D9" w:themeFill="background1" w:themeFillShade="D9"/>
            <w:vAlign w:val="center"/>
          </w:tcPr>
          <w:p w14:paraId="03A4EC24" w14:textId="75ECAEA2" w:rsidR="00E84AFC" w:rsidRPr="00E84AFC" w:rsidRDefault="00E84AFC" w:rsidP="00E84AFC">
            <w:pPr>
              <w:pStyle w:val="Paragraph"/>
              <w:spacing w:before="0" w:after="0"/>
              <w:ind w:left="0" w:firstLine="0"/>
              <w:jc w:val="center"/>
              <w:rPr>
                <w:b/>
                <w:bCs/>
                <w:lang w:eastAsia="de-DE"/>
              </w:rPr>
            </w:pPr>
            <w:r w:rsidRPr="00E84AFC">
              <w:rPr>
                <w:b/>
                <w:bCs/>
                <w:lang w:eastAsia="de-DE"/>
              </w:rPr>
              <w:t>2011</w:t>
            </w:r>
          </w:p>
        </w:tc>
        <w:tc>
          <w:tcPr>
            <w:tcW w:w="0" w:type="auto"/>
            <w:vAlign w:val="center"/>
          </w:tcPr>
          <w:p w14:paraId="6903CBC9" w14:textId="5C953050" w:rsidR="00E84AFC" w:rsidRDefault="00E84AFC" w:rsidP="00E84AFC">
            <w:pPr>
              <w:pStyle w:val="Paragraph"/>
              <w:spacing w:before="0" w:after="0"/>
              <w:ind w:left="0" w:firstLine="0"/>
              <w:jc w:val="center"/>
              <w:rPr>
                <w:lang w:eastAsia="de-DE"/>
              </w:rPr>
            </w:pPr>
            <w:r>
              <w:rPr>
                <w:lang w:eastAsia="de-DE"/>
              </w:rPr>
              <w:t>0.6</w:t>
            </w:r>
            <w:r w:rsidR="00EA3244">
              <w:rPr>
                <w:lang w:eastAsia="de-DE"/>
              </w:rPr>
              <w:t>6</w:t>
            </w:r>
          </w:p>
        </w:tc>
        <w:tc>
          <w:tcPr>
            <w:tcW w:w="0" w:type="auto"/>
            <w:vAlign w:val="center"/>
          </w:tcPr>
          <w:p w14:paraId="51ADD7E3" w14:textId="7F4A9749" w:rsidR="00E84AFC" w:rsidRDefault="00E84AFC" w:rsidP="00E84AFC">
            <w:pPr>
              <w:pStyle w:val="Paragraph"/>
              <w:spacing w:before="0" w:after="0"/>
              <w:ind w:left="0" w:firstLine="0"/>
              <w:jc w:val="center"/>
              <w:rPr>
                <w:lang w:eastAsia="de-DE"/>
              </w:rPr>
            </w:pPr>
            <w:r>
              <w:rPr>
                <w:lang w:eastAsia="de-DE"/>
              </w:rPr>
              <w:t>0.</w:t>
            </w:r>
            <w:r w:rsidR="00EA3244">
              <w:rPr>
                <w:lang w:eastAsia="de-DE"/>
              </w:rPr>
              <w:t>2</w:t>
            </w:r>
          </w:p>
        </w:tc>
        <w:tc>
          <w:tcPr>
            <w:tcW w:w="0" w:type="auto"/>
            <w:vAlign w:val="center"/>
          </w:tcPr>
          <w:p w14:paraId="153FEF57" w14:textId="3D4742C9" w:rsidR="00E84AFC" w:rsidRDefault="00E84AFC" w:rsidP="00E84AFC">
            <w:pPr>
              <w:pStyle w:val="Paragraph"/>
              <w:spacing w:before="0" w:after="0"/>
              <w:ind w:left="0" w:firstLine="0"/>
              <w:jc w:val="center"/>
              <w:rPr>
                <w:lang w:eastAsia="de-DE"/>
              </w:rPr>
            </w:pPr>
            <w:r>
              <w:rPr>
                <w:lang w:eastAsia="de-DE"/>
              </w:rPr>
              <w:t>0.</w:t>
            </w:r>
            <w:r w:rsidR="00EA3244">
              <w:rPr>
                <w:lang w:eastAsia="de-DE"/>
              </w:rPr>
              <w:t>65</w:t>
            </w:r>
          </w:p>
        </w:tc>
        <w:tc>
          <w:tcPr>
            <w:tcW w:w="0" w:type="auto"/>
            <w:vAlign w:val="center"/>
          </w:tcPr>
          <w:p w14:paraId="50CDA835" w14:textId="31673F77" w:rsidR="00E84AFC" w:rsidRDefault="00E84AFC" w:rsidP="00E84AFC">
            <w:pPr>
              <w:pStyle w:val="Paragraph"/>
              <w:spacing w:before="0" w:after="0"/>
              <w:ind w:left="0" w:firstLine="0"/>
              <w:jc w:val="center"/>
              <w:rPr>
                <w:lang w:eastAsia="de-DE"/>
              </w:rPr>
            </w:pPr>
            <w:r>
              <w:rPr>
                <w:lang w:eastAsia="de-DE"/>
              </w:rPr>
              <w:t>0.6</w:t>
            </w:r>
            <w:r w:rsidR="00EA3244">
              <w:rPr>
                <w:lang w:eastAsia="de-DE"/>
              </w:rPr>
              <w:t>1</w:t>
            </w:r>
          </w:p>
        </w:tc>
        <w:tc>
          <w:tcPr>
            <w:tcW w:w="0" w:type="auto"/>
            <w:vAlign w:val="center"/>
          </w:tcPr>
          <w:p w14:paraId="7CBADDA8" w14:textId="55F96079" w:rsidR="00E84AFC" w:rsidRDefault="00E84AFC" w:rsidP="00E84AFC">
            <w:pPr>
              <w:pStyle w:val="Paragraph"/>
              <w:spacing w:before="0" w:after="0"/>
              <w:ind w:left="0" w:firstLine="0"/>
              <w:jc w:val="center"/>
              <w:rPr>
                <w:lang w:eastAsia="de-DE"/>
              </w:rPr>
            </w:pPr>
            <w:r>
              <w:rPr>
                <w:lang w:eastAsia="de-DE"/>
              </w:rPr>
              <w:t>0.</w:t>
            </w:r>
            <w:r w:rsidR="00EA3244">
              <w:rPr>
                <w:lang w:eastAsia="de-DE"/>
              </w:rPr>
              <w:t>58</w:t>
            </w:r>
          </w:p>
        </w:tc>
        <w:tc>
          <w:tcPr>
            <w:tcW w:w="0" w:type="auto"/>
            <w:vAlign w:val="center"/>
          </w:tcPr>
          <w:p w14:paraId="27D65F28" w14:textId="310E29D8" w:rsidR="00E84AFC" w:rsidRDefault="00E84AFC" w:rsidP="00E84AFC">
            <w:pPr>
              <w:pStyle w:val="Paragraph"/>
              <w:spacing w:before="0" w:after="0"/>
              <w:ind w:left="0" w:firstLine="0"/>
              <w:jc w:val="center"/>
              <w:rPr>
                <w:lang w:eastAsia="de-DE"/>
              </w:rPr>
            </w:pPr>
            <w:r>
              <w:rPr>
                <w:lang w:eastAsia="de-DE"/>
              </w:rPr>
              <w:t>0.8</w:t>
            </w:r>
            <w:r w:rsidR="00EA3244">
              <w:rPr>
                <w:lang w:eastAsia="de-DE"/>
              </w:rPr>
              <w:t>1</w:t>
            </w:r>
          </w:p>
        </w:tc>
        <w:tc>
          <w:tcPr>
            <w:tcW w:w="0" w:type="auto"/>
            <w:vAlign w:val="center"/>
          </w:tcPr>
          <w:p w14:paraId="660D5560" w14:textId="25671299" w:rsidR="00E84AFC" w:rsidRDefault="00E84AFC" w:rsidP="00E84AFC">
            <w:pPr>
              <w:pStyle w:val="Paragraph"/>
              <w:spacing w:before="0" w:after="0"/>
              <w:ind w:left="0" w:firstLine="0"/>
              <w:jc w:val="center"/>
              <w:rPr>
                <w:lang w:eastAsia="de-DE"/>
              </w:rPr>
            </w:pPr>
            <w:r>
              <w:rPr>
                <w:lang w:eastAsia="de-DE"/>
              </w:rPr>
              <w:t>0.8</w:t>
            </w:r>
            <w:r w:rsidR="00EA3244">
              <w:rPr>
                <w:lang w:eastAsia="de-DE"/>
              </w:rPr>
              <w:t>2</w:t>
            </w:r>
          </w:p>
        </w:tc>
      </w:tr>
      <w:tr w:rsidR="00E84AFC" w14:paraId="737C4D48" w14:textId="77777777" w:rsidTr="001D70E2">
        <w:trPr>
          <w:trHeight w:val="340"/>
          <w:jc w:val="center"/>
        </w:trPr>
        <w:tc>
          <w:tcPr>
            <w:tcW w:w="0" w:type="auto"/>
            <w:shd w:val="clear" w:color="auto" w:fill="D9D9D9" w:themeFill="background1" w:themeFillShade="D9"/>
            <w:vAlign w:val="center"/>
          </w:tcPr>
          <w:p w14:paraId="7F462C3B" w14:textId="484C4A86" w:rsidR="00E84AFC" w:rsidRPr="00E84AFC" w:rsidRDefault="00E84AFC" w:rsidP="00E84AFC">
            <w:pPr>
              <w:pStyle w:val="Paragraph"/>
              <w:spacing w:before="0" w:after="0"/>
              <w:ind w:left="0" w:firstLine="0"/>
              <w:jc w:val="center"/>
              <w:rPr>
                <w:b/>
                <w:bCs/>
                <w:lang w:eastAsia="de-DE"/>
              </w:rPr>
            </w:pPr>
            <w:r w:rsidRPr="00E84AFC">
              <w:rPr>
                <w:b/>
                <w:bCs/>
                <w:lang w:eastAsia="de-DE"/>
              </w:rPr>
              <w:t>2021</w:t>
            </w:r>
          </w:p>
        </w:tc>
        <w:tc>
          <w:tcPr>
            <w:tcW w:w="0" w:type="auto"/>
            <w:vAlign w:val="center"/>
          </w:tcPr>
          <w:p w14:paraId="421BD2BD" w14:textId="48AE5C0A" w:rsidR="00E84AFC" w:rsidRDefault="00E84AFC" w:rsidP="00E84AFC">
            <w:pPr>
              <w:pStyle w:val="Paragraph"/>
              <w:spacing w:before="0" w:after="0"/>
              <w:ind w:left="0" w:firstLine="0"/>
              <w:jc w:val="center"/>
              <w:rPr>
                <w:lang w:eastAsia="de-DE"/>
              </w:rPr>
            </w:pPr>
            <w:r>
              <w:rPr>
                <w:lang w:eastAsia="de-DE"/>
              </w:rPr>
              <w:t>0.5</w:t>
            </w:r>
            <w:r w:rsidR="00EA3244">
              <w:rPr>
                <w:lang w:eastAsia="de-DE"/>
              </w:rPr>
              <w:t>3</w:t>
            </w:r>
          </w:p>
        </w:tc>
        <w:tc>
          <w:tcPr>
            <w:tcW w:w="0" w:type="auto"/>
            <w:vAlign w:val="center"/>
          </w:tcPr>
          <w:p w14:paraId="40706784" w14:textId="52D4CDC3" w:rsidR="00E84AFC" w:rsidRPr="00E84AFC" w:rsidRDefault="00E84AFC" w:rsidP="00E84AFC">
            <w:pPr>
              <w:pStyle w:val="Paragraph"/>
              <w:spacing w:before="0" w:after="0"/>
              <w:ind w:left="0" w:firstLine="0"/>
              <w:jc w:val="center"/>
              <w:rPr>
                <w:vertAlign w:val="superscript"/>
                <w:lang w:eastAsia="de-DE"/>
              </w:rPr>
            </w:pPr>
            <w:r>
              <w:rPr>
                <w:lang w:eastAsia="de-DE"/>
              </w:rPr>
              <w:t>-0.</w:t>
            </w:r>
            <w:r w:rsidR="00EA3244">
              <w:rPr>
                <w:lang w:eastAsia="de-DE"/>
              </w:rPr>
              <w:t>27</w:t>
            </w:r>
            <w:r>
              <w:rPr>
                <w:vertAlign w:val="superscript"/>
                <w:lang w:eastAsia="de-DE"/>
              </w:rPr>
              <w:t>*</w:t>
            </w:r>
          </w:p>
        </w:tc>
        <w:tc>
          <w:tcPr>
            <w:tcW w:w="0" w:type="auto"/>
            <w:vAlign w:val="center"/>
          </w:tcPr>
          <w:p w14:paraId="333FF80A" w14:textId="71D9FAE0" w:rsidR="00E84AFC" w:rsidRDefault="00E84AFC" w:rsidP="00E84AFC">
            <w:pPr>
              <w:pStyle w:val="Paragraph"/>
              <w:spacing w:before="0" w:after="0"/>
              <w:ind w:left="0" w:firstLine="0"/>
              <w:jc w:val="center"/>
              <w:rPr>
                <w:lang w:eastAsia="de-DE"/>
              </w:rPr>
            </w:pPr>
            <w:r>
              <w:rPr>
                <w:lang w:eastAsia="de-DE"/>
              </w:rPr>
              <w:t>0.6</w:t>
            </w:r>
          </w:p>
        </w:tc>
        <w:tc>
          <w:tcPr>
            <w:tcW w:w="0" w:type="auto"/>
            <w:vAlign w:val="center"/>
          </w:tcPr>
          <w:p w14:paraId="381B5D3E" w14:textId="060DA1DF" w:rsidR="00E84AFC" w:rsidRDefault="00E84AFC" w:rsidP="00E84AFC">
            <w:pPr>
              <w:pStyle w:val="Paragraph"/>
              <w:spacing w:before="0" w:after="0"/>
              <w:ind w:left="0" w:firstLine="0"/>
              <w:jc w:val="center"/>
              <w:rPr>
                <w:lang w:eastAsia="de-DE"/>
              </w:rPr>
            </w:pPr>
            <w:r>
              <w:rPr>
                <w:lang w:eastAsia="de-DE"/>
              </w:rPr>
              <w:t>0.5</w:t>
            </w:r>
            <w:r w:rsidR="00EA3244">
              <w:rPr>
                <w:lang w:eastAsia="de-DE"/>
              </w:rPr>
              <w:t>2</w:t>
            </w:r>
          </w:p>
        </w:tc>
        <w:tc>
          <w:tcPr>
            <w:tcW w:w="0" w:type="auto"/>
            <w:vAlign w:val="center"/>
          </w:tcPr>
          <w:p w14:paraId="0CD4E38D" w14:textId="15D3348B" w:rsidR="00E84AFC" w:rsidRDefault="00E84AFC" w:rsidP="00E84AFC">
            <w:pPr>
              <w:pStyle w:val="Paragraph"/>
              <w:spacing w:before="0" w:after="0"/>
              <w:ind w:left="0" w:firstLine="0"/>
              <w:jc w:val="center"/>
              <w:rPr>
                <w:lang w:eastAsia="de-DE"/>
              </w:rPr>
            </w:pPr>
            <w:r>
              <w:rPr>
                <w:lang w:eastAsia="de-DE"/>
              </w:rPr>
              <w:t>0.</w:t>
            </w:r>
            <w:r w:rsidR="00EA3244">
              <w:rPr>
                <w:lang w:eastAsia="de-DE"/>
              </w:rPr>
              <w:t>59</w:t>
            </w:r>
          </w:p>
        </w:tc>
        <w:tc>
          <w:tcPr>
            <w:tcW w:w="0" w:type="auto"/>
            <w:vAlign w:val="center"/>
          </w:tcPr>
          <w:p w14:paraId="5E2A4B66" w14:textId="4AA6E827" w:rsidR="00E84AFC" w:rsidRDefault="00E84AFC" w:rsidP="00E84AFC">
            <w:pPr>
              <w:pStyle w:val="Paragraph"/>
              <w:spacing w:before="0" w:after="0"/>
              <w:ind w:left="0" w:firstLine="0"/>
              <w:jc w:val="center"/>
              <w:rPr>
                <w:lang w:eastAsia="de-DE"/>
              </w:rPr>
            </w:pPr>
            <w:r>
              <w:rPr>
                <w:lang w:eastAsia="de-DE"/>
              </w:rPr>
              <w:t>0.</w:t>
            </w:r>
            <w:r w:rsidR="00EA3244">
              <w:rPr>
                <w:lang w:eastAsia="de-DE"/>
              </w:rPr>
              <w:t>78</w:t>
            </w:r>
          </w:p>
        </w:tc>
        <w:tc>
          <w:tcPr>
            <w:tcW w:w="0" w:type="auto"/>
            <w:vAlign w:val="center"/>
          </w:tcPr>
          <w:p w14:paraId="179B6438" w14:textId="29CC6895" w:rsidR="00E84AFC" w:rsidRDefault="00E84AFC" w:rsidP="00E84AFC">
            <w:pPr>
              <w:pStyle w:val="Paragraph"/>
              <w:spacing w:before="0" w:after="0"/>
              <w:ind w:left="0" w:firstLine="0"/>
              <w:jc w:val="center"/>
              <w:rPr>
                <w:lang w:eastAsia="de-DE"/>
              </w:rPr>
            </w:pPr>
            <w:r>
              <w:rPr>
                <w:lang w:eastAsia="de-DE"/>
              </w:rPr>
              <w:t>0.7</w:t>
            </w:r>
            <w:r w:rsidR="00EA3244">
              <w:rPr>
                <w:lang w:eastAsia="de-DE"/>
              </w:rPr>
              <w:t>5</w:t>
            </w:r>
          </w:p>
        </w:tc>
      </w:tr>
    </w:tbl>
    <w:p w14:paraId="10DF276D" w14:textId="19DD8D9B" w:rsidR="003F1137" w:rsidRDefault="00E84AFC" w:rsidP="004C1473">
      <w:pPr>
        <w:pStyle w:val="BAParagraph"/>
      </w:pPr>
      <w:r>
        <w:t>* The correlation with Asian Fraction was 0.</w:t>
      </w:r>
      <w:r w:rsidR="00EA3244">
        <w:t>45</w:t>
      </w:r>
    </w:p>
    <w:p w14:paraId="06BB3C25" w14:textId="6C3B6C33" w:rsidR="004C1473" w:rsidRPr="004C1473" w:rsidRDefault="003F1137" w:rsidP="004C1473">
      <w:pPr>
        <w:pStyle w:val="Text"/>
        <w:rPr>
          <w:kern w:val="0"/>
          <w:lang w:val="en-US"/>
        </w:rPr>
      </w:pPr>
      <w:r>
        <w:lastRenderedPageBreak/>
        <w:fldChar w:fldCharType="begin"/>
      </w:r>
      <w:r>
        <w:instrText xml:space="preserve"> REF _Ref170474413 \h </w:instrText>
      </w:r>
      <w:r w:rsidR="004C1473">
        <w:instrText xml:space="preserve"> \* MERGEFORMAT </w:instrText>
      </w:r>
      <w:r>
        <w:fldChar w:fldCharType="separate"/>
      </w:r>
      <w:r w:rsidR="005413CB">
        <w:t xml:space="preserve">Figure </w:t>
      </w:r>
      <w:r w:rsidR="005413CB">
        <w:rPr>
          <w:noProof/>
        </w:rPr>
        <w:t>44</w:t>
      </w:r>
      <w:r>
        <w:fldChar w:fldCharType="end"/>
      </w:r>
      <w:r>
        <w:t xml:space="preserve"> </w:t>
      </w:r>
      <w:r w:rsidR="004C1473">
        <w:t>illustrates the changes in various indices over the years for each city, along with a comparison to other selected cities.</w:t>
      </w:r>
    </w:p>
    <w:p w14:paraId="57FF0632" w14:textId="77777777" w:rsidR="004C1473" w:rsidRDefault="004C1473" w:rsidP="004C1473">
      <w:pPr>
        <w:pStyle w:val="Text"/>
      </w:pPr>
      <w:r>
        <w:t>In the first row of the figure, it is evident that in all cities, the White fraction is decreasing while the Asian fraction is increasing. Leicester has the lowest White fraction and the highest Asian fraction.</w:t>
      </w:r>
    </w:p>
    <w:p w14:paraId="6D9D9330" w14:textId="77777777" w:rsidR="004C1473" w:rsidRDefault="004C1473" w:rsidP="004C1473">
      <w:pPr>
        <w:pStyle w:val="Text"/>
      </w:pPr>
      <w:r>
        <w:t>In the second row, it can be observed that London has the lowest dissimilarity index for both the White and Asian fractions, indicating a more even distribution of these ethnicities across OAs. However, Blackburn and Pendle show a slight increase in the White dissimilarity index in 2021, while other cities exhibit a decreasing trend. The Asian dissimilarity index shows an increasing trend in Pendle in 2021.</w:t>
      </w:r>
    </w:p>
    <w:p w14:paraId="51248F46" w14:textId="77777777" w:rsidR="004C1473" w:rsidRDefault="004C1473" w:rsidP="004C1473">
      <w:pPr>
        <w:pStyle w:val="Text"/>
      </w:pPr>
      <w:r>
        <w:t>The third row shows that the Simpson index, based on both OA and LAD levels, exhibits a decreasing trend across all cities.</w:t>
      </w:r>
    </w:p>
    <w:p w14:paraId="02994D92" w14:textId="77777777" w:rsidR="004C1473" w:rsidRDefault="004C1473" w:rsidP="004C1473">
      <w:pPr>
        <w:pStyle w:val="Text"/>
      </w:pPr>
      <w:r>
        <w:t>In the fourth row, which depicts Moran’s I index, it is clear that, except for London and Birmingham, the White and Asian Moran’s I index values are increasing. Pendle is experiencing the highest rate of increase. This indicates that in these cities, OAs with similar values are becoming more clustered.</w:t>
      </w:r>
    </w:p>
    <w:p w14:paraId="11A98057" w14:textId="4E41850C" w:rsidR="001C5758" w:rsidRDefault="003F1137" w:rsidP="004C1473">
      <w:pPr>
        <w:pStyle w:val="BAParagraph"/>
        <w:jc w:val="center"/>
      </w:pPr>
      <w:r>
        <w:rPr>
          <w:noProof/>
        </w:rPr>
        <w:lastRenderedPageBreak/>
        <w:drawing>
          <wp:inline distT="0" distB="0" distL="0" distR="0" wp14:anchorId="28E0E0D7" wp14:editId="293E47CA">
            <wp:extent cx="5013872" cy="4250131"/>
            <wp:effectExtent l="0" t="0" r="0" b="0"/>
            <wp:docPr id="556139402"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39402" name="Picture 2" descr="A graph of different colored lines&#10;&#10;Description automatically generated"/>
                    <pic:cNvPicPr/>
                  </pic:nvPicPr>
                  <pic:blipFill rotWithShape="1">
                    <a:blip r:embed="rId49">
                      <a:extLst>
                        <a:ext uri="{28A0092B-C50C-407E-A947-70E740481C1C}">
                          <a14:useLocalDpi xmlns:a14="http://schemas.microsoft.com/office/drawing/2010/main" val="0"/>
                        </a:ext>
                      </a:extLst>
                    </a:blip>
                    <a:srcRect l="5525" t="6200" r="7406" b="6966"/>
                    <a:stretch/>
                  </pic:blipFill>
                  <pic:spPr bwMode="auto">
                    <a:xfrm>
                      <a:off x="0" y="0"/>
                      <a:ext cx="5015204" cy="4251260"/>
                    </a:xfrm>
                    <a:prstGeom prst="rect">
                      <a:avLst/>
                    </a:prstGeom>
                    <a:ln>
                      <a:noFill/>
                    </a:ln>
                    <a:extLst>
                      <a:ext uri="{53640926-AAD7-44D8-BBD7-CCE9431645EC}">
                        <a14:shadowObscured xmlns:a14="http://schemas.microsoft.com/office/drawing/2010/main"/>
                      </a:ext>
                    </a:extLst>
                  </pic:spPr>
                </pic:pic>
              </a:graphicData>
            </a:graphic>
          </wp:inline>
        </w:drawing>
      </w:r>
    </w:p>
    <w:p w14:paraId="07A29E7A" w14:textId="2F5A75C3" w:rsidR="001C5758" w:rsidRPr="00E84AFC" w:rsidRDefault="001C5758" w:rsidP="003F1137">
      <w:pPr>
        <w:pStyle w:val="BACaption"/>
      </w:pPr>
      <w:bookmarkStart w:id="153" w:name="_Ref170474413"/>
      <w:bookmarkStart w:id="154" w:name="_Toc170632101"/>
      <w:r>
        <w:t xml:space="preserve">Figure </w:t>
      </w:r>
      <w:r>
        <w:fldChar w:fldCharType="begin"/>
      </w:r>
      <w:r>
        <w:instrText xml:space="preserve"> SEQ Figure \* ARABIC </w:instrText>
      </w:r>
      <w:r>
        <w:fldChar w:fldCharType="separate"/>
      </w:r>
      <w:r w:rsidR="005413CB">
        <w:rPr>
          <w:noProof/>
        </w:rPr>
        <w:t>44</w:t>
      </w:r>
      <w:r>
        <w:fldChar w:fldCharType="end"/>
      </w:r>
      <w:bookmarkEnd w:id="153"/>
      <w:r>
        <w:rPr>
          <w:lang w:val="en-US"/>
        </w:rPr>
        <w:t xml:space="preserve">. </w:t>
      </w:r>
      <w:r w:rsidRPr="007920B0">
        <w:rPr>
          <w:lang w:val="en-US"/>
        </w:rPr>
        <w:t>Indices Trends in Selected English Cities (2001-2021)</w:t>
      </w:r>
      <w:bookmarkEnd w:id="154"/>
    </w:p>
    <w:p w14:paraId="320F2109" w14:textId="77777777" w:rsidR="00E65FE1" w:rsidRDefault="00E65FE1">
      <w:pPr>
        <w:spacing w:after="0"/>
        <w:jc w:val="left"/>
        <w:rPr>
          <w:b/>
          <w:sz w:val="30"/>
        </w:rPr>
      </w:pPr>
      <w:r>
        <w:br w:type="page"/>
      </w:r>
    </w:p>
    <w:p w14:paraId="5D8B8EDC" w14:textId="6E724D5F" w:rsidR="00C44E37" w:rsidRDefault="00C44E37" w:rsidP="002E0A26">
      <w:pPr>
        <w:pStyle w:val="BAHeadline1"/>
        <w:ind w:left="0" w:firstLine="0"/>
      </w:pPr>
      <w:bookmarkStart w:id="155" w:name="_Toc170634013"/>
      <w:r>
        <w:lastRenderedPageBreak/>
        <w:t>Conclusion</w:t>
      </w:r>
      <w:bookmarkEnd w:id="155"/>
    </w:p>
    <w:p w14:paraId="5D668E82" w14:textId="7665C5E2" w:rsidR="00E65FE1" w:rsidRPr="00E65FE1" w:rsidRDefault="00E65FE1" w:rsidP="00E65FE1">
      <w:pPr>
        <w:pStyle w:val="Text"/>
        <w:rPr>
          <w:lang w:val="en-US"/>
        </w:rPr>
      </w:pPr>
      <w:r w:rsidRPr="00E65FE1">
        <w:rPr>
          <w:lang w:val="en-US"/>
        </w:rPr>
        <w:t>In this study, a comprehensive analysis of segregation indexes was performed at the country level, LAD level, and in selected cities of England. The results show that in Output Areas (OAs), which are small and designed to be relatively homogeneous, the Simpson Index reflects micro-level variations within neighborhoods. Some OAs, predominantly composed of a single ethnic group, have higher Simpson Index values, indicating lower diversity within those OAs. However, aggregating across all OAs balances out these variations, providing a more generalized measure of diversity for the entire urban area.</w:t>
      </w:r>
    </w:p>
    <w:p w14:paraId="40380350" w14:textId="1E335C54" w:rsidR="00E65FE1" w:rsidRPr="00E65FE1" w:rsidRDefault="00E65FE1" w:rsidP="00E65FE1">
      <w:pPr>
        <w:pStyle w:val="Text"/>
        <w:rPr>
          <w:lang w:val="en-US"/>
        </w:rPr>
      </w:pPr>
      <w:r w:rsidRPr="00E65FE1">
        <w:rPr>
          <w:lang w:val="en-US"/>
        </w:rPr>
        <w:t>Individual neighborhoods within a city might show higher Simpson Indices due to localized ethnic concentrations. However, when considering the city as a whole,</w:t>
      </w:r>
      <w:r w:rsidR="00A375B5">
        <w:rPr>
          <w:lang w:val="en-US"/>
        </w:rPr>
        <w:t xml:space="preserve"> </w:t>
      </w:r>
      <w:r w:rsidRPr="00E65FE1">
        <w:rPr>
          <w:lang w:val="en-US"/>
        </w:rPr>
        <w:t>the town-wide Simpson Index is lower (or equal) because the overall composition includes a mix of diverse neighborhoods. LAD-wise indices, which aggregate data across a larger sample size, offer a broader view compared to OAs, smoothing out local variations and providing a more comprehensive measure of diversity.</w:t>
      </w:r>
    </w:p>
    <w:p w14:paraId="283B70CC" w14:textId="2CE3A3D7" w:rsidR="00E65FE1" w:rsidRPr="00E65FE1" w:rsidRDefault="00E65FE1" w:rsidP="00E65FE1">
      <w:pPr>
        <w:pStyle w:val="Text"/>
        <w:rPr>
          <w:lang w:val="en-US"/>
        </w:rPr>
      </w:pPr>
      <w:r w:rsidRPr="00E65FE1">
        <w:rPr>
          <w:lang w:val="en-US"/>
        </w:rPr>
        <w:t>A higher Simpson Index indicates lower diversity, suggesting a dominant ethnic group within the area. This dominance means individuals are more likely to be from the same ethnic group when chosen randomly. The maps show that higher White ethnicity fractions correspond to higher Simpson Index values. When the OA Simpson Index is much higher than the town-wide Simpson Index, it indicates strong local concentration. For example, a high OA-based Simpson Index, which is the probability that a randomly selected pair of individuals from the same OA belongs to one ethnic group, shows that the OA is less diverse compared to an OA with a lower Simpson Index.</w:t>
      </w:r>
      <w:r w:rsidR="003F4BBD">
        <w:rPr>
          <w:lang w:val="en-US"/>
        </w:rPr>
        <w:t xml:space="preserve"> In addition, the results show that moving from 2001 to 2021, Simpson index at country and LAD level is generally decreasing.</w:t>
      </w:r>
    </w:p>
    <w:p w14:paraId="6FBBFE6B" w14:textId="77777777" w:rsidR="00E65FE1" w:rsidRPr="00E65FE1" w:rsidRDefault="00E65FE1" w:rsidP="00E65FE1">
      <w:pPr>
        <w:pStyle w:val="Text"/>
        <w:rPr>
          <w:lang w:val="en-US"/>
        </w:rPr>
      </w:pPr>
      <w:r w:rsidRPr="00E65FE1">
        <w:rPr>
          <w:lang w:val="en-US"/>
        </w:rPr>
        <w:t>Based on the analysis of the dissimilarity index at various geographic levels, the findings indicate a general decrease in the index values for both White and Asian ethnicities over the studied period and by expanding the area of study. This decline in the dissimilarity index suggests increasing spatial integration and a reduction in ethnic segregation within these communities. These findings reflect positive strides toward achieving greater ethnic cohesion and reducing segregation in urban settings.</w:t>
      </w:r>
    </w:p>
    <w:p w14:paraId="4996EEB8" w14:textId="79BCA012" w:rsidR="00E65FE1" w:rsidRPr="00E65FE1" w:rsidRDefault="00E65FE1" w:rsidP="00E65FE1">
      <w:pPr>
        <w:pStyle w:val="Text"/>
        <w:rPr>
          <w:lang w:val="en-US"/>
        </w:rPr>
      </w:pPr>
      <w:r w:rsidRPr="00E65FE1">
        <w:rPr>
          <w:lang w:val="en-US"/>
        </w:rPr>
        <w:lastRenderedPageBreak/>
        <w:t xml:space="preserve">The different spatial scales of analysis—OAs, LSOAs, and LADs—affect </w:t>
      </w:r>
      <w:r w:rsidR="005E6B95">
        <w:rPr>
          <w:lang w:val="en-US"/>
        </w:rPr>
        <w:t>the</w:t>
      </w:r>
      <w:r w:rsidRPr="00E65FE1">
        <w:rPr>
          <w:lang w:val="en-US"/>
        </w:rPr>
        <w:t xml:space="preserve"> interpretation of diversity and spatial patterns. OAs are smaller and more homogeneous, leading to higher Moran's I values, indicating stronger spatial clustering. LSOAs are larger and encompass a greater diversity of neighborhoods, which can dilute spatial autocorrelation and lead to lower Moran's I values. This trend is especially observed when comparing data from 2011 to 2021.</w:t>
      </w:r>
    </w:p>
    <w:p w14:paraId="622B81CF" w14:textId="4217AE19" w:rsidR="00B25308" w:rsidRDefault="00E65FE1" w:rsidP="00E65FE1">
      <w:pPr>
        <w:pStyle w:val="Text"/>
        <w:rPr>
          <w:lang w:val="en-US"/>
        </w:rPr>
      </w:pPr>
      <w:r w:rsidRPr="00E65FE1">
        <w:rPr>
          <w:lang w:val="en-US"/>
        </w:rPr>
        <w:t>The spatial scale effect is evident: at the local scale (OAs), Moran's I captures fine-scale variations and local clusters within neighborhoods. At the aggregated scale (LSOAs), Moran's I smooths out local variations, offering a broader view that may reduce spatial autocorrelation. This highlights the importance of considering the scale of analysis when interpreting spatial patterns and autocorrelation.</w:t>
      </w:r>
    </w:p>
    <w:p w14:paraId="41BDA072" w14:textId="7E4E9189" w:rsidR="005E6B95" w:rsidRDefault="005E6B95" w:rsidP="006412B1">
      <w:pPr>
        <w:pStyle w:val="Text"/>
      </w:pPr>
      <w:r>
        <w:t>The overall trends from 2001 to 2021 indicate a positive movement towards greater ethnic cohesion and reduced segregation in England. The decrease in both the dissimilarity and Simpson indices at the country and LAD levels points to increasing diversity and integration within urban areas. However, the increase in Moran's I at the OA level within LADs suggests that while broader integration is occurring, localized clustering of ethnic groups persists. By understanding both macro and micro-level trends, more effective and targeted interventions can be developed to enhance social cohesion and integration in England's urban landscapes.</w:t>
      </w:r>
    </w:p>
    <w:p w14:paraId="36B30C0F" w14:textId="77777777" w:rsidR="005E6B95" w:rsidRPr="005E6B95" w:rsidRDefault="005E6B95" w:rsidP="00E65FE1">
      <w:pPr>
        <w:pStyle w:val="Text"/>
      </w:pPr>
    </w:p>
    <w:p w14:paraId="10F46CCA" w14:textId="257C7B27" w:rsidR="006A1D40" w:rsidRPr="009652E2" w:rsidRDefault="006A1D40" w:rsidP="00E10B78">
      <w:pPr>
        <w:pStyle w:val="Text"/>
      </w:pPr>
      <w:bookmarkStart w:id="156" w:name="_Toc86988140"/>
      <w:r>
        <w:br w:type="page"/>
      </w:r>
      <w:bookmarkEnd w:id="156"/>
    </w:p>
    <w:p w14:paraId="3518CCBF" w14:textId="77777777" w:rsidR="006A1D40" w:rsidRDefault="006A1D40" w:rsidP="001D70E2">
      <w:pPr>
        <w:pStyle w:val="Heading1"/>
      </w:pPr>
      <w:bookmarkStart w:id="157" w:name="_Toc170634014"/>
      <w:r>
        <w:lastRenderedPageBreak/>
        <w:t>Table of references</w:t>
      </w:r>
      <w:bookmarkEnd w:id="157"/>
    </w:p>
    <w:p w14:paraId="6C2132C4" w14:textId="3312AD36" w:rsidR="00E10B78" w:rsidRPr="00E10B78" w:rsidRDefault="00E10B78" w:rsidP="00E10B78">
      <w:pPr>
        <w:pStyle w:val="Bibliography"/>
        <w:rPr>
          <w:sz w:val="24"/>
        </w:rPr>
      </w:pPr>
      <w:r>
        <w:fldChar w:fldCharType="begin"/>
      </w:r>
      <w:r>
        <w:instrText xml:space="preserve"> ADDIN ZOTERO_BIBL {"uncited":[],"omitted":[],"custom":[]} CSL_BIBLIOGRAPHY </w:instrText>
      </w:r>
      <w:r>
        <w:fldChar w:fldCharType="separate"/>
      </w:r>
      <w:r w:rsidRPr="00E10B78">
        <w:rPr>
          <w:i/>
          <w:iCs/>
          <w:sz w:val="24"/>
        </w:rPr>
        <w:t>Census - Office for National Statistics</w:t>
      </w:r>
      <w:r w:rsidRPr="00E10B78">
        <w:rPr>
          <w:sz w:val="24"/>
        </w:rPr>
        <w:t xml:space="preserve"> (no date). Available at: https://www.ons.gov.uk/census.</w:t>
      </w:r>
    </w:p>
    <w:p w14:paraId="50A578B2" w14:textId="27236DC4" w:rsidR="00E10B78" w:rsidRPr="00E10B78" w:rsidRDefault="00E10B78" w:rsidP="00E10B78">
      <w:pPr>
        <w:pStyle w:val="Bibliography"/>
        <w:rPr>
          <w:sz w:val="24"/>
        </w:rPr>
      </w:pPr>
      <w:r w:rsidRPr="00E10B78">
        <w:rPr>
          <w:sz w:val="24"/>
        </w:rPr>
        <w:t xml:space="preserve">‘Districts of England’ (2024) </w:t>
      </w:r>
      <w:r w:rsidRPr="00E10B78">
        <w:rPr>
          <w:i/>
          <w:iCs/>
          <w:sz w:val="24"/>
        </w:rPr>
        <w:t>Wikipedia</w:t>
      </w:r>
      <w:r w:rsidRPr="00E10B78">
        <w:rPr>
          <w:sz w:val="24"/>
        </w:rPr>
        <w:t>. Available at: https://en.wikipedia.org/w/index.php?title=Districts_of_England&amp;oldid=1215596947.</w:t>
      </w:r>
    </w:p>
    <w:p w14:paraId="7714294A" w14:textId="6FE3272B" w:rsidR="00E10B78" w:rsidRPr="00E10B78" w:rsidRDefault="00E10B78" w:rsidP="00E10B78">
      <w:pPr>
        <w:pStyle w:val="Bibliography"/>
        <w:rPr>
          <w:sz w:val="24"/>
        </w:rPr>
      </w:pPr>
      <w:r w:rsidRPr="00E10B78">
        <w:rPr>
          <w:sz w:val="24"/>
        </w:rPr>
        <w:t xml:space="preserve">‘Index of dissimilarity’ (2023) </w:t>
      </w:r>
      <w:r w:rsidRPr="00E10B78">
        <w:rPr>
          <w:i/>
          <w:iCs/>
          <w:sz w:val="24"/>
        </w:rPr>
        <w:t>Wikipedia</w:t>
      </w:r>
      <w:r w:rsidRPr="00E10B78">
        <w:rPr>
          <w:sz w:val="24"/>
        </w:rPr>
        <w:t>. Available at: https://en.wikipedia.org/w/index.php?title=Index_of_dissimilarity&amp;oldid=1143568055.</w:t>
      </w:r>
    </w:p>
    <w:p w14:paraId="5B80F9E9" w14:textId="77777777" w:rsidR="00E10B78" w:rsidRPr="00E10B78" w:rsidRDefault="00E10B78" w:rsidP="00E10B78">
      <w:pPr>
        <w:pStyle w:val="Bibliography"/>
        <w:rPr>
          <w:sz w:val="24"/>
        </w:rPr>
      </w:pPr>
      <w:r w:rsidRPr="00E10B78">
        <w:rPr>
          <w:sz w:val="24"/>
        </w:rPr>
        <w:t xml:space="preserve">Jones, K. </w:t>
      </w:r>
      <w:r w:rsidRPr="00E10B78">
        <w:rPr>
          <w:i/>
          <w:iCs/>
          <w:sz w:val="24"/>
        </w:rPr>
        <w:t>et al.</w:t>
      </w:r>
      <w:r w:rsidRPr="00E10B78">
        <w:rPr>
          <w:sz w:val="24"/>
        </w:rPr>
        <w:t xml:space="preserve"> (2015) ‘Ethnic Residential Segregation: A Multilevel, Multigroup, Multiscale Approach Exemplified by London in 2011’, </w:t>
      </w:r>
      <w:r w:rsidRPr="00E10B78">
        <w:rPr>
          <w:i/>
          <w:iCs/>
          <w:sz w:val="24"/>
        </w:rPr>
        <w:t>Demography</w:t>
      </w:r>
      <w:r w:rsidRPr="00E10B78">
        <w:rPr>
          <w:sz w:val="24"/>
        </w:rPr>
        <w:t>, 52(6), pp. 1995–2019. Available at: https://doi.org/10.1007/s13524-015-0430-1.</w:t>
      </w:r>
    </w:p>
    <w:p w14:paraId="7E004D90" w14:textId="2C04E0F9" w:rsidR="00E10B78" w:rsidRPr="00E10B78" w:rsidRDefault="00E10B78" w:rsidP="00E10B78">
      <w:pPr>
        <w:pStyle w:val="Bibliography"/>
        <w:rPr>
          <w:sz w:val="24"/>
        </w:rPr>
      </w:pPr>
      <w:r w:rsidRPr="00E10B78">
        <w:rPr>
          <w:i/>
          <w:iCs/>
          <w:sz w:val="24"/>
        </w:rPr>
        <w:t>Open Geography Portal</w:t>
      </w:r>
      <w:r w:rsidRPr="00E10B78">
        <w:rPr>
          <w:sz w:val="24"/>
        </w:rPr>
        <w:t xml:space="preserve"> (no date). Available at: https://geoportal.statistics.gov.uk/.</w:t>
      </w:r>
    </w:p>
    <w:p w14:paraId="6CAC790F" w14:textId="77777777" w:rsidR="00E10B78" w:rsidRPr="00E10B78" w:rsidRDefault="00E10B78" w:rsidP="00E10B78">
      <w:pPr>
        <w:pStyle w:val="Bibliography"/>
        <w:rPr>
          <w:sz w:val="24"/>
        </w:rPr>
      </w:pPr>
      <w:r w:rsidRPr="00E10B78">
        <w:rPr>
          <w:sz w:val="24"/>
        </w:rPr>
        <w:t xml:space="preserve">Patias, N., Rowe, F. and Arribas-Bel, D. (2023) ‘Local urban attributes defining ethnically segregated areas across English cities: A multilevel approach’, </w:t>
      </w:r>
      <w:r w:rsidRPr="00E10B78">
        <w:rPr>
          <w:i/>
          <w:iCs/>
          <w:sz w:val="24"/>
        </w:rPr>
        <w:t>Cities</w:t>
      </w:r>
      <w:r w:rsidRPr="00E10B78">
        <w:rPr>
          <w:sz w:val="24"/>
        </w:rPr>
        <w:t>, 132, p. 103967. Available at: https://doi.org/10.1016/j.cities.2022.103967.</w:t>
      </w:r>
    </w:p>
    <w:p w14:paraId="2FAD1615" w14:textId="77777777" w:rsidR="00E10B78" w:rsidRPr="00E10B78" w:rsidRDefault="00E10B78" w:rsidP="00E10B78">
      <w:pPr>
        <w:pStyle w:val="Bibliography"/>
        <w:rPr>
          <w:sz w:val="24"/>
        </w:rPr>
      </w:pPr>
      <w:r w:rsidRPr="00E10B78">
        <w:rPr>
          <w:sz w:val="24"/>
        </w:rPr>
        <w:t xml:space="preserve">Piekut, A. (2021) ‘Re-Theorising Spatial Segregation: A European Perspective’, in G. Pryce et al. (eds) </w:t>
      </w:r>
      <w:r w:rsidRPr="00E10B78">
        <w:rPr>
          <w:i/>
          <w:iCs/>
          <w:sz w:val="24"/>
        </w:rPr>
        <w:t>Urban Inequality and Segregation in Europe and China</w:t>
      </w:r>
      <w:r w:rsidRPr="00E10B78">
        <w:rPr>
          <w:sz w:val="24"/>
        </w:rPr>
        <w:t>. Cham: Springer International Publishing (The Urban Book Series), pp. 13–38. Available at: https://doi.org/10.1007/978-3-030-74544-8_2.</w:t>
      </w:r>
    </w:p>
    <w:p w14:paraId="1E34F12F" w14:textId="77777777" w:rsidR="00E10B78" w:rsidRPr="00E10B78" w:rsidRDefault="00E10B78" w:rsidP="00E10B78">
      <w:pPr>
        <w:pStyle w:val="Bibliography"/>
        <w:rPr>
          <w:sz w:val="24"/>
        </w:rPr>
      </w:pPr>
      <w:r w:rsidRPr="00E10B78">
        <w:rPr>
          <w:sz w:val="24"/>
        </w:rPr>
        <w:t xml:space="preserve">Wong, D.W.S. (2003) ‘Spatial Decomposition of Segregation Indices: A Framework Toward Measuring Segregation at Multiple Levels’, </w:t>
      </w:r>
      <w:r w:rsidRPr="00E10B78">
        <w:rPr>
          <w:i/>
          <w:iCs/>
          <w:sz w:val="24"/>
        </w:rPr>
        <w:t>Geographical Analysis</w:t>
      </w:r>
      <w:r w:rsidRPr="00E10B78">
        <w:rPr>
          <w:sz w:val="24"/>
        </w:rPr>
        <w:t>, 35(3), pp. 179–194. Available at: https://doi.org/10.1111/j.1538-4632.2003.tb01109.x.</w:t>
      </w:r>
    </w:p>
    <w:p w14:paraId="57493470" w14:textId="3AC0A63F" w:rsidR="00E10B78" w:rsidRPr="00E10B78" w:rsidRDefault="00E10B78" w:rsidP="006E5376">
      <w:pPr>
        <w:pStyle w:val="Bibliography"/>
        <w:rPr>
          <w:sz w:val="24"/>
        </w:rPr>
      </w:pPr>
      <w:r w:rsidRPr="00E10B78">
        <w:rPr>
          <w:sz w:val="24"/>
        </w:rPr>
        <w:t xml:space="preserve">Zuccotti, C.V. </w:t>
      </w:r>
      <w:r w:rsidRPr="00E10B78">
        <w:rPr>
          <w:i/>
          <w:iCs/>
          <w:sz w:val="24"/>
        </w:rPr>
        <w:t>et al.</w:t>
      </w:r>
      <w:r w:rsidRPr="00E10B78">
        <w:rPr>
          <w:sz w:val="24"/>
        </w:rPr>
        <w:t xml:space="preserve"> (2023) ‘Exploring the dynamics of neighbourhood ethnic segregation with agent-based modelling: an empirical application to Bradford, UK’, </w:t>
      </w:r>
      <w:r w:rsidRPr="00E10B78">
        <w:rPr>
          <w:i/>
          <w:iCs/>
          <w:sz w:val="24"/>
        </w:rPr>
        <w:t>Journal of Ethnic and Migration Studies</w:t>
      </w:r>
      <w:r w:rsidRPr="00E10B78">
        <w:rPr>
          <w:sz w:val="24"/>
        </w:rPr>
        <w:t>, 49(2), pp. 554–575. Available at: https://doi.org/10.1080/1369183X.2022.2100554.</w:t>
      </w:r>
    </w:p>
    <w:p w14:paraId="4A67277A" w14:textId="1FB7CDC0" w:rsidR="006E5376" w:rsidRDefault="00E10B78" w:rsidP="00E10B78">
      <w:pPr>
        <w:pStyle w:val="Paragraph"/>
        <w:ind w:left="0" w:firstLine="0"/>
        <w:rPr>
          <w:lang w:eastAsia="de-DE"/>
        </w:rPr>
      </w:pPr>
      <w:r>
        <w:rPr>
          <w:lang w:eastAsia="de-DE"/>
        </w:rPr>
        <w:fldChar w:fldCharType="end"/>
      </w:r>
    </w:p>
    <w:p w14:paraId="695D11D8" w14:textId="77777777" w:rsidR="006E5376" w:rsidRDefault="006E5376">
      <w:pPr>
        <w:spacing w:after="0"/>
        <w:jc w:val="left"/>
        <w:rPr>
          <w:sz w:val="24"/>
        </w:rPr>
      </w:pPr>
      <w:r>
        <w:br w:type="page"/>
      </w:r>
    </w:p>
    <w:p w14:paraId="6DCCB93E" w14:textId="77777777" w:rsidR="006E5376" w:rsidRPr="006E5376" w:rsidRDefault="006E5376" w:rsidP="006E5376">
      <w:pPr>
        <w:pStyle w:val="Heading1"/>
      </w:pPr>
      <w:bookmarkStart w:id="158" w:name="_Toc170634015"/>
      <w:r w:rsidRPr="006E5376">
        <w:lastRenderedPageBreak/>
        <w:t>Appendix</w:t>
      </w:r>
      <w:bookmarkEnd w:id="158"/>
    </w:p>
    <w:p w14:paraId="61EB6E7E" w14:textId="103D2792" w:rsidR="006E5376" w:rsidRDefault="006E5376" w:rsidP="006E5376">
      <w:pPr>
        <w:pStyle w:val="Text"/>
      </w:pPr>
      <w:r>
        <w:t>Supplementary Material such as preprocessing codes</w:t>
      </w:r>
      <w:r w:rsidR="003E24BC">
        <w:t xml:space="preserve">, </w:t>
      </w:r>
      <w:r>
        <w:t xml:space="preserve">the main </w:t>
      </w:r>
      <w:r w:rsidR="00191F8C">
        <w:t>code</w:t>
      </w:r>
      <w:r w:rsidR="003E24BC">
        <w:t xml:space="preserve"> and HTML file</w:t>
      </w:r>
      <w:r>
        <w:t xml:space="preserve"> of this thesis is provided in the following link:</w:t>
      </w:r>
    </w:p>
    <w:p w14:paraId="05064C72" w14:textId="1A9B591B" w:rsidR="006E5376" w:rsidRDefault="00000000" w:rsidP="006E5376">
      <w:pPr>
        <w:pStyle w:val="Text"/>
      </w:pPr>
      <w:hyperlink r:id="rId50" w:history="1">
        <w:r w:rsidR="006E5376" w:rsidRPr="0066443A">
          <w:rPr>
            <w:rStyle w:val="Hyperlink"/>
          </w:rPr>
          <w:t>https://github.com/Niillooff/Master_Thesis</w:t>
        </w:r>
      </w:hyperlink>
    </w:p>
    <w:p w14:paraId="2AE9076F" w14:textId="77777777" w:rsidR="00191F8C" w:rsidRDefault="00191F8C" w:rsidP="006E5376">
      <w:pPr>
        <w:pStyle w:val="NormalWeb"/>
      </w:pPr>
    </w:p>
    <w:p w14:paraId="11513F01" w14:textId="77777777" w:rsidR="006E5376" w:rsidRDefault="006E5376" w:rsidP="00E10B78">
      <w:pPr>
        <w:pStyle w:val="Paragraph"/>
        <w:ind w:left="0" w:firstLine="0"/>
      </w:pPr>
    </w:p>
    <w:p w14:paraId="35BA56BB" w14:textId="77777777" w:rsidR="006A1D40" w:rsidRPr="006E0688" w:rsidRDefault="00902F6A" w:rsidP="006A1D40">
      <w:pPr>
        <w:pStyle w:val="Heading1"/>
        <w:pageBreakBefore/>
        <w:numPr>
          <w:ilvl w:val="0"/>
          <w:numId w:val="0"/>
        </w:numPr>
        <w:ind w:left="431" w:hanging="431"/>
      </w:pPr>
      <w:bookmarkStart w:id="159" w:name="_Toc170634016"/>
      <w:r>
        <w:lastRenderedPageBreak/>
        <w:t>Affidavit</w:t>
      </w:r>
      <w:bookmarkEnd w:id="159"/>
    </w:p>
    <w:p w14:paraId="68321C8F" w14:textId="002ED3C8" w:rsidR="006E0688" w:rsidRDefault="00821DB0" w:rsidP="00853ECF">
      <w:pPr>
        <w:pStyle w:val="Text"/>
      </w:pPr>
      <w:r>
        <w:t>The</w:t>
      </w:r>
      <w:r w:rsidR="006E0688">
        <w:t xml:space="preserve"> present thesis has, in the same or in similar form, never been handed in to another board of examination.</w:t>
      </w:r>
    </w:p>
    <w:p w14:paraId="657E7DFA" w14:textId="77777777" w:rsidR="006A1D40" w:rsidRPr="006E0688" w:rsidRDefault="006A1D40" w:rsidP="006A1D40">
      <w:pPr>
        <w:spacing w:line="360" w:lineRule="auto"/>
        <w:rPr>
          <w:sz w:val="22"/>
          <w:szCs w:val="22"/>
        </w:rPr>
      </w:pPr>
    </w:p>
    <w:p w14:paraId="40B3CC77" w14:textId="77777777" w:rsidR="006A1D40" w:rsidRPr="006E0688" w:rsidRDefault="006A1D40" w:rsidP="006A1D40">
      <w:pPr>
        <w:spacing w:line="360" w:lineRule="auto"/>
        <w:rPr>
          <w:sz w:val="22"/>
          <w:szCs w:val="22"/>
        </w:rPr>
      </w:pPr>
    </w:p>
    <w:p w14:paraId="4CB7D99B" w14:textId="77777777" w:rsidR="006A1D40" w:rsidRPr="006E0688" w:rsidRDefault="006A1D40" w:rsidP="006A1D40">
      <w:pPr>
        <w:spacing w:line="360" w:lineRule="auto"/>
        <w:rPr>
          <w:sz w:val="22"/>
          <w:szCs w:val="22"/>
        </w:rPr>
      </w:pPr>
    </w:p>
    <w:tbl>
      <w:tblPr>
        <w:tblW w:w="0" w:type="auto"/>
        <w:tblLook w:val="01E0" w:firstRow="1" w:lastRow="1" w:firstColumn="1" w:lastColumn="1" w:noHBand="0" w:noVBand="0"/>
      </w:tblPr>
      <w:tblGrid>
        <w:gridCol w:w="3794"/>
        <w:gridCol w:w="1417"/>
        <w:gridCol w:w="4000"/>
      </w:tblGrid>
      <w:tr w:rsidR="006A1D40" w:rsidRPr="006E0688" w14:paraId="56388BFA" w14:textId="77777777">
        <w:tc>
          <w:tcPr>
            <w:tcW w:w="3794" w:type="dxa"/>
            <w:tcBorders>
              <w:bottom w:val="single" w:sz="4" w:space="0" w:color="000000"/>
            </w:tcBorders>
          </w:tcPr>
          <w:p w14:paraId="4423EA1F" w14:textId="5714121B" w:rsidR="006A1D40" w:rsidRPr="006E0688" w:rsidRDefault="002E0A26" w:rsidP="006A1D40">
            <w:pPr>
              <w:spacing w:before="120"/>
              <w:rPr>
                <w:sz w:val="22"/>
                <w:szCs w:val="22"/>
                <w:u w:val="single"/>
              </w:rPr>
            </w:pPr>
            <w:r>
              <w:rPr>
                <w:sz w:val="22"/>
                <w:szCs w:val="22"/>
                <w:u w:val="single"/>
              </w:rPr>
              <w:t>Bremen 30.06.2024</w:t>
            </w:r>
          </w:p>
        </w:tc>
        <w:tc>
          <w:tcPr>
            <w:tcW w:w="1417" w:type="dxa"/>
          </w:tcPr>
          <w:p w14:paraId="30D986CC" w14:textId="77777777" w:rsidR="006A1D40" w:rsidRPr="006E0688" w:rsidRDefault="006A1D40" w:rsidP="006A1D40">
            <w:pPr>
              <w:spacing w:before="120"/>
              <w:rPr>
                <w:sz w:val="22"/>
                <w:szCs w:val="22"/>
                <w:u w:val="single"/>
              </w:rPr>
            </w:pPr>
          </w:p>
        </w:tc>
        <w:tc>
          <w:tcPr>
            <w:tcW w:w="4000" w:type="dxa"/>
            <w:tcBorders>
              <w:bottom w:val="single" w:sz="4" w:space="0" w:color="000000"/>
            </w:tcBorders>
          </w:tcPr>
          <w:p w14:paraId="24150A4A" w14:textId="77777777" w:rsidR="006A1D40" w:rsidRPr="006E0688" w:rsidRDefault="006A1D40" w:rsidP="006A1D40">
            <w:pPr>
              <w:spacing w:before="120"/>
              <w:rPr>
                <w:sz w:val="22"/>
                <w:szCs w:val="22"/>
              </w:rPr>
            </w:pPr>
          </w:p>
        </w:tc>
      </w:tr>
      <w:tr w:rsidR="006A1D40" w:rsidRPr="006E0688" w14:paraId="7EA0CF85" w14:textId="77777777">
        <w:tc>
          <w:tcPr>
            <w:tcW w:w="3794" w:type="dxa"/>
            <w:tcBorders>
              <w:top w:val="single" w:sz="4" w:space="0" w:color="000000"/>
            </w:tcBorders>
          </w:tcPr>
          <w:p w14:paraId="525EE084" w14:textId="77777777" w:rsidR="006A1D40" w:rsidRPr="006E0688" w:rsidRDefault="009F3A1C" w:rsidP="009F3A1C">
            <w:pPr>
              <w:spacing w:before="120"/>
            </w:pPr>
            <w:r>
              <w:t>Place</w:t>
            </w:r>
            <w:r w:rsidR="006A1D40" w:rsidRPr="006E0688">
              <w:t xml:space="preserve">, </w:t>
            </w:r>
            <w:r>
              <w:t>Date</w:t>
            </w:r>
          </w:p>
        </w:tc>
        <w:tc>
          <w:tcPr>
            <w:tcW w:w="1417" w:type="dxa"/>
          </w:tcPr>
          <w:p w14:paraId="1CD81AF8" w14:textId="77777777" w:rsidR="006A1D40" w:rsidRPr="006E0688" w:rsidRDefault="006A1D40" w:rsidP="006A1D40">
            <w:pPr>
              <w:spacing w:before="120"/>
              <w:rPr>
                <w:sz w:val="22"/>
                <w:szCs w:val="22"/>
                <w:u w:val="single"/>
              </w:rPr>
            </w:pPr>
          </w:p>
        </w:tc>
        <w:tc>
          <w:tcPr>
            <w:tcW w:w="4000" w:type="dxa"/>
            <w:tcBorders>
              <w:top w:val="single" w:sz="4" w:space="0" w:color="000000"/>
            </w:tcBorders>
          </w:tcPr>
          <w:p w14:paraId="298F6EF7" w14:textId="77777777" w:rsidR="006A1D40" w:rsidRPr="006E0688" w:rsidRDefault="009F3A1C" w:rsidP="006A1D40">
            <w:pPr>
              <w:spacing w:before="120"/>
            </w:pPr>
            <w:r>
              <w:t>Signatur</w:t>
            </w:r>
            <w:r w:rsidR="006724BF">
              <w:t>e</w:t>
            </w:r>
          </w:p>
        </w:tc>
      </w:tr>
    </w:tbl>
    <w:p w14:paraId="7A4620B1" w14:textId="77777777" w:rsidR="006A1D40" w:rsidRPr="001E2BFF" w:rsidRDefault="006A1D40" w:rsidP="006A1D40"/>
    <w:p w14:paraId="6F611E69" w14:textId="77777777" w:rsidR="006A1D40" w:rsidRPr="009652E2" w:rsidRDefault="006A1D40" w:rsidP="00961CCA">
      <w:pPr>
        <w:pStyle w:val="Paragraph"/>
      </w:pPr>
    </w:p>
    <w:sectPr w:rsidR="006A1D40" w:rsidRPr="009652E2" w:rsidSect="006A1D40">
      <w:headerReference w:type="default" r:id="rId51"/>
      <w:pgSz w:w="11907" w:h="16840" w:code="9"/>
      <w:pgMar w:top="1985" w:right="1418" w:bottom="1985" w:left="1418" w:header="1332" w:footer="13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D34311" w14:textId="77777777" w:rsidR="00BB2FD0" w:rsidRDefault="00BB2FD0">
      <w:r>
        <w:separator/>
      </w:r>
    </w:p>
  </w:endnote>
  <w:endnote w:type="continuationSeparator" w:id="0">
    <w:p w14:paraId="17578B38" w14:textId="77777777" w:rsidR="00BB2FD0" w:rsidRDefault="00BB2F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5F14620B-7A23-41BF-90D1-4A9C92003B42}"/>
  </w:font>
  <w:font w:name="Utopia">
    <w:altName w:val="Cambri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Bold r:id="rId2" w:fontKey="{96E9A151-D36A-4F97-91C0-087DF982D8D9}"/>
  </w:font>
  <w:font w:name="Aptos">
    <w:charset w:val="00"/>
    <w:family w:val="swiss"/>
    <w:pitch w:val="variable"/>
    <w:sig w:usb0="20000287" w:usb1="00000003" w:usb2="00000000" w:usb3="00000000" w:csb0="0000019F" w:csb1="00000000"/>
    <w:embedRegular r:id="rId3" w:fontKey="{85004622-7E6D-4E2D-9FDD-0E4D3DCC2459}"/>
    <w:embedItalic r:id="rId4" w:fontKey="{A3AAD093-5095-4AF4-9235-594FDB166632}"/>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Italic r:id="rId5" w:fontKey="{14D6BE0D-C4EA-4F50-B854-776572E14563}"/>
  </w:font>
  <w:font w:name="Consolas">
    <w:panose1 w:val="020B0609020204030204"/>
    <w:charset w:val="00"/>
    <w:family w:val="modern"/>
    <w:pitch w:val="fixed"/>
    <w:sig w:usb0="E00006FF" w:usb1="0000FCFF" w:usb2="00000001" w:usb3="00000000" w:csb0="0000019F" w:csb1="00000000"/>
    <w:embedRegular r:id="rId6" w:fontKey="{03A36687-80CC-4E65-8BDE-A4CC180C06B8}"/>
  </w:font>
  <w:font w:name="Aptos Display">
    <w:charset w:val="00"/>
    <w:family w:val="swiss"/>
    <w:pitch w:val="variable"/>
    <w:sig w:usb0="20000287" w:usb1="00000003" w:usb2="00000000" w:usb3="00000000" w:csb0="0000019F" w:csb1="00000000"/>
    <w:embedRegular r:id="rId7" w:fontKey="{40EF38F7-FF65-4D27-AF59-2E643362C81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5BCF7D" w14:textId="77777777" w:rsidR="00BB2FD0" w:rsidRDefault="00BB2FD0">
      <w:r>
        <w:separator/>
      </w:r>
    </w:p>
  </w:footnote>
  <w:footnote w:type="continuationSeparator" w:id="0">
    <w:p w14:paraId="30F088FF" w14:textId="77777777" w:rsidR="00BB2FD0" w:rsidRDefault="00BB2F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81977" w14:textId="77777777" w:rsidR="00CE2BFA" w:rsidRDefault="00CE2BFA" w:rsidP="006A1D40">
    <w:pPr>
      <w:pStyle w:val="Header"/>
      <w:pBdr>
        <w:bottom w:val="single" w:sz="12" w:space="2" w:color="auto"/>
      </w:pBdr>
    </w:pPr>
    <w:r>
      <w:t>Name des Autors | Titel der Arbeit</w:t>
    </w:r>
    <w:r>
      <w:tab/>
    </w:r>
    <w:r>
      <w:fldChar w:fldCharType="begin"/>
    </w:r>
    <w:r>
      <w:instrText>PAGE</w:instrText>
    </w:r>
    <w:r>
      <w:fldChar w:fldCharType="separate"/>
    </w:r>
    <w:r>
      <w:rPr>
        <w:noProof/>
      </w:rPr>
      <w:t>1</w:t>
    </w:r>
    <w:r>
      <w:fldChar w:fldCharType="end"/>
    </w:r>
  </w:p>
  <w:p w14:paraId="0355ADD2" w14:textId="77777777" w:rsidR="00CE2BFA" w:rsidRDefault="00CE2B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bottom w:val="single" w:sz="4" w:space="0" w:color="000000"/>
      </w:tblBorders>
      <w:tblLook w:val="01E0" w:firstRow="1" w:lastRow="1" w:firstColumn="1" w:lastColumn="1" w:noHBand="0" w:noVBand="0"/>
    </w:tblPr>
    <w:tblGrid>
      <w:gridCol w:w="8472"/>
      <w:gridCol w:w="739"/>
    </w:tblGrid>
    <w:tr w:rsidR="00CE2BFA" w14:paraId="65E2C2E0" w14:textId="77777777">
      <w:tc>
        <w:tcPr>
          <w:tcW w:w="8472" w:type="dxa"/>
        </w:tcPr>
        <w:p w14:paraId="79A9EF7A" w14:textId="77777777" w:rsidR="00CE2BFA" w:rsidRPr="006A1D40" w:rsidRDefault="00CB4351" w:rsidP="006A1D40">
          <w:pPr>
            <w:pStyle w:val="Header"/>
            <w:spacing w:after="60"/>
            <w:rPr>
              <w:lang w:val="en-GB" w:eastAsia="de-DE"/>
            </w:rPr>
          </w:pPr>
          <w:r w:rsidRPr="00CB4351">
            <w:rPr>
              <w:lang w:val="en-GB" w:eastAsia="de-DE"/>
            </w:rPr>
            <w:t>Niloufar Shokri</w:t>
          </w:r>
          <w:r w:rsidR="00CE2BFA" w:rsidRPr="00CB4351">
            <w:rPr>
              <w:lang w:val="en-GB" w:eastAsia="de-DE"/>
            </w:rPr>
            <w:t xml:space="preserve"> | </w:t>
          </w:r>
          <w:r w:rsidRPr="00CB4351">
            <w:rPr>
              <w:lang w:val="en-GB" w:eastAsia="de-DE"/>
            </w:rPr>
            <w:t>Ethnic Segregation in England’s Selected Areas</w:t>
          </w:r>
        </w:p>
      </w:tc>
      <w:tc>
        <w:tcPr>
          <w:tcW w:w="739" w:type="dxa"/>
        </w:tcPr>
        <w:p w14:paraId="075513BC" w14:textId="77777777" w:rsidR="00CE2BFA" w:rsidRPr="00654DC1" w:rsidRDefault="00CE2BFA" w:rsidP="006A1D40">
          <w:pPr>
            <w:pStyle w:val="Header"/>
            <w:jc w:val="right"/>
            <w:rPr>
              <w:lang w:val="de-DE" w:eastAsia="de-DE"/>
            </w:rPr>
          </w:pPr>
          <w:r w:rsidRPr="00654DC1">
            <w:rPr>
              <w:rStyle w:val="PageNumber"/>
              <w:lang w:val="de-DE" w:eastAsia="de-DE"/>
            </w:rPr>
            <w:fldChar w:fldCharType="begin"/>
          </w:r>
          <w:r w:rsidRPr="00654DC1">
            <w:rPr>
              <w:rStyle w:val="PageNumber"/>
              <w:lang w:val="de-DE" w:eastAsia="de-DE"/>
            </w:rPr>
            <w:instrText xml:space="preserve"> PAGE </w:instrText>
          </w:r>
          <w:r w:rsidRPr="00654DC1">
            <w:rPr>
              <w:rStyle w:val="PageNumber"/>
              <w:lang w:val="de-DE" w:eastAsia="de-DE"/>
            </w:rPr>
            <w:fldChar w:fldCharType="separate"/>
          </w:r>
          <w:r w:rsidR="00AA3CEB">
            <w:rPr>
              <w:rStyle w:val="PageNumber"/>
              <w:noProof/>
              <w:lang w:val="de-DE" w:eastAsia="de-DE"/>
            </w:rPr>
            <w:t>11</w:t>
          </w:r>
          <w:r w:rsidRPr="00654DC1">
            <w:rPr>
              <w:rStyle w:val="PageNumber"/>
              <w:lang w:val="de-DE" w:eastAsia="de-DE"/>
            </w:rPr>
            <w:fldChar w:fldCharType="end"/>
          </w:r>
        </w:p>
      </w:tc>
    </w:tr>
  </w:tbl>
  <w:p w14:paraId="475AF254" w14:textId="77777777" w:rsidR="00CE2BFA" w:rsidRDefault="00CE2BFA" w:rsidP="006A1D4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74C62AC2"/>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0020B87"/>
    <w:multiLevelType w:val="hybridMultilevel"/>
    <w:tmpl w:val="B94658D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006265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B114B1"/>
    <w:multiLevelType w:val="hybridMultilevel"/>
    <w:tmpl w:val="ED383A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17425A"/>
    <w:multiLevelType w:val="multilevel"/>
    <w:tmpl w:val="500A1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CC2293"/>
    <w:multiLevelType w:val="hybridMultilevel"/>
    <w:tmpl w:val="5248EE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38D5C74"/>
    <w:multiLevelType w:val="hybridMultilevel"/>
    <w:tmpl w:val="341684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0C13E93"/>
    <w:multiLevelType w:val="hybridMultilevel"/>
    <w:tmpl w:val="7F101F6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969549C"/>
    <w:multiLevelType w:val="hybridMultilevel"/>
    <w:tmpl w:val="49A0F254"/>
    <w:lvl w:ilvl="0" w:tplc="F688503E">
      <w:start w:val="1"/>
      <w:numFmt w:val="bullet"/>
      <w:lvlText w:val="-"/>
      <w:lvlJc w:val="left"/>
      <w:pPr>
        <w:tabs>
          <w:tab w:val="num" w:pos="644"/>
        </w:tabs>
        <w:ind w:left="644"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A6232D6"/>
    <w:multiLevelType w:val="multilevel"/>
    <w:tmpl w:val="CDBE7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557273"/>
    <w:multiLevelType w:val="hybridMultilevel"/>
    <w:tmpl w:val="F406196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1606569"/>
    <w:multiLevelType w:val="multilevel"/>
    <w:tmpl w:val="7C74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F21C31"/>
    <w:multiLevelType w:val="multilevel"/>
    <w:tmpl w:val="8138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12017C"/>
    <w:multiLevelType w:val="multilevel"/>
    <w:tmpl w:val="9E107B8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50637737">
    <w:abstractNumId w:val="0"/>
  </w:num>
  <w:num w:numId="2" w16cid:durableId="14966388">
    <w:abstractNumId w:val="14"/>
  </w:num>
  <w:num w:numId="3" w16cid:durableId="1360817276">
    <w:abstractNumId w:val="2"/>
  </w:num>
  <w:num w:numId="4" w16cid:durableId="275135655">
    <w:abstractNumId w:val="8"/>
  </w:num>
  <w:num w:numId="5" w16cid:durableId="532503611">
    <w:abstractNumId w:val="4"/>
  </w:num>
  <w:num w:numId="6" w16cid:durableId="184097003">
    <w:abstractNumId w:val="7"/>
  </w:num>
  <w:num w:numId="7" w16cid:durableId="408969273">
    <w:abstractNumId w:val="1"/>
    <w:lvlOverride w:ilvl="0">
      <w:lvl w:ilvl="0">
        <w:start w:val="1"/>
        <w:numFmt w:val="bullet"/>
        <w:lvlText w:val=""/>
        <w:legacy w:legacy="1" w:legacySpace="0" w:legacyIndent="283"/>
        <w:lvlJc w:val="left"/>
        <w:pPr>
          <w:ind w:left="283" w:hanging="283"/>
        </w:pPr>
        <w:rPr>
          <w:rFonts w:ascii="Symbol" w:hAnsi="Symbol" w:hint="default"/>
        </w:rPr>
      </w:lvl>
    </w:lvlOverride>
  </w:num>
  <w:num w:numId="8" w16cid:durableId="630477051">
    <w:abstractNumId w:val="9"/>
  </w:num>
  <w:num w:numId="9" w16cid:durableId="1686636440">
    <w:abstractNumId w:val="14"/>
  </w:num>
  <w:num w:numId="10" w16cid:durableId="263076311">
    <w:abstractNumId w:val="11"/>
  </w:num>
  <w:num w:numId="11" w16cid:durableId="676928998">
    <w:abstractNumId w:val="14"/>
  </w:num>
  <w:num w:numId="12" w16cid:durableId="731851786">
    <w:abstractNumId w:val="14"/>
  </w:num>
  <w:num w:numId="13" w16cid:durableId="893541437">
    <w:abstractNumId w:val="14"/>
  </w:num>
  <w:num w:numId="14" w16cid:durableId="1274050478">
    <w:abstractNumId w:val="14"/>
  </w:num>
  <w:num w:numId="15" w16cid:durableId="338971873">
    <w:abstractNumId w:val="14"/>
  </w:num>
  <w:num w:numId="16" w16cid:durableId="708340992">
    <w:abstractNumId w:val="14"/>
  </w:num>
  <w:num w:numId="17" w16cid:durableId="1827740578">
    <w:abstractNumId w:val="14"/>
  </w:num>
  <w:num w:numId="18" w16cid:durableId="1036659584">
    <w:abstractNumId w:val="14"/>
  </w:num>
  <w:num w:numId="19" w16cid:durableId="2089690519">
    <w:abstractNumId w:val="14"/>
  </w:num>
  <w:num w:numId="20" w16cid:durableId="1119183620">
    <w:abstractNumId w:val="14"/>
  </w:num>
  <w:num w:numId="21" w16cid:durableId="1858502061">
    <w:abstractNumId w:val="14"/>
  </w:num>
  <w:num w:numId="22" w16cid:durableId="445976157">
    <w:abstractNumId w:val="14"/>
  </w:num>
  <w:num w:numId="23" w16cid:durableId="1184249453">
    <w:abstractNumId w:val="14"/>
  </w:num>
  <w:num w:numId="24" w16cid:durableId="844129867">
    <w:abstractNumId w:val="14"/>
  </w:num>
  <w:num w:numId="25" w16cid:durableId="227032147">
    <w:abstractNumId w:val="3"/>
  </w:num>
  <w:num w:numId="26" w16cid:durableId="1805274394">
    <w:abstractNumId w:val="6"/>
  </w:num>
  <w:num w:numId="27" w16cid:durableId="856887488">
    <w:abstractNumId w:val="14"/>
  </w:num>
  <w:num w:numId="28" w16cid:durableId="134837569">
    <w:abstractNumId w:val="14"/>
  </w:num>
  <w:num w:numId="29" w16cid:durableId="763962603">
    <w:abstractNumId w:val="14"/>
  </w:num>
  <w:num w:numId="30" w16cid:durableId="694890574">
    <w:abstractNumId w:val="14"/>
  </w:num>
  <w:num w:numId="31" w16cid:durableId="2004701922">
    <w:abstractNumId w:val="14"/>
  </w:num>
  <w:num w:numId="32" w16cid:durableId="1407259401">
    <w:abstractNumId w:val="13"/>
  </w:num>
  <w:num w:numId="33" w16cid:durableId="1199275624">
    <w:abstractNumId w:val="12"/>
  </w:num>
  <w:num w:numId="34" w16cid:durableId="1865946879">
    <w:abstractNumId w:val="14"/>
  </w:num>
  <w:num w:numId="35" w16cid:durableId="1374384634">
    <w:abstractNumId w:val="14"/>
  </w:num>
  <w:num w:numId="36" w16cid:durableId="821894641">
    <w:abstractNumId w:val="14"/>
  </w:num>
  <w:num w:numId="37" w16cid:durableId="1734960850">
    <w:abstractNumId w:val="14"/>
  </w:num>
  <w:num w:numId="38" w16cid:durableId="544027677">
    <w:abstractNumId w:val="14"/>
  </w:num>
  <w:num w:numId="39" w16cid:durableId="514421042">
    <w:abstractNumId w:val="14"/>
  </w:num>
  <w:num w:numId="40" w16cid:durableId="1663238387">
    <w:abstractNumId w:val="14"/>
  </w:num>
  <w:num w:numId="41" w16cid:durableId="1512527605">
    <w:abstractNumId w:val="14"/>
  </w:num>
  <w:num w:numId="42" w16cid:durableId="1062023440">
    <w:abstractNumId w:val="14"/>
  </w:num>
  <w:num w:numId="43" w16cid:durableId="179272189">
    <w:abstractNumId w:val="14"/>
  </w:num>
  <w:num w:numId="44" w16cid:durableId="2126539036">
    <w:abstractNumId w:val="14"/>
  </w:num>
  <w:num w:numId="45" w16cid:durableId="299848684">
    <w:abstractNumId w:val="14"/>
  </w:num>
  <w:num w:numId="46" w16cid:durableId="605112969">
    <w:abstractNumId w:val="14"/>
  </w:num>
  <w:num w:numId="47" w16cid:durableId="604388604">
    <w:abstractNumId w:val="14"/>
  </w:num>
  <w:num w:numId="48" w16cid:durableId="597179056">
    <w:abstractNumId w:val="14"/>
  </w:num>
  <w:num w:numId="49" w16cid:durableId="47610162">
    <w:abstractNumId w:val="14"/>
  </w:num>
  <w:num w:numId="50" w16cid:durableId="1455363943">
    <w:abstractNumId w:val="14"/>
  </w:num>
  <w:num w:numId="51" w16cid:durableId="272176300">
    <w:abstractNumId w:val="14"/>
  </w:num>
  <w:num w:numId="52" w16cid:durableId="1003356312">
    <w:abstractNumId w:val="14"/>
  </w:num>
  <w:num w:numId="53" w16cid:durableId="2126847117">
    <w:abstractNumId w:val="14"/>
  </w:num>
  <w:num w:numId="54" w16cid:durableId="1403522383">
    <w:abstractNumId w:val="14"/>
  </w:num>
  <w:num w:numId="55" w16cid:durableId="41828612">
    <w:abstractNumId w:val="14"/>
  </w:num>
  <w:num w:numId="56" w16cid:durableId="1718049719">
    <w:abstractNumId w:val="14"/>
  </w:num>
  <w:num w:numId="57" w16cid:durableId="1120150321">
    <w:abstractNumId w:val="14"/>
  </w:num>
  <w:num w:numId="58" w16cid:durableId="437456335">
    <w:abstractNumId w:val="14"/>
  </w:num>
  <w:num w:numId="59" w16cid:durableId="834297237">
    <w:abstractNumId w:val="14"/>
  </w:num>
  <w:num w:numId="60" w16cid:durableId="295838787">
    <w:abstractNumId w:val="14"/>
  </w:num>
  <w:num w:numId="61" w16cid:durableId="2004312544">
    <w:abstractNumId w:val="10"/>
  </w:num>
  <w:num w:numId="62" w16cid:durableId="12537340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intFractionalCharacterWidth/>
  <w:embedTrueTypeFonts/>
  <w:mirrorMargin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2"/>
    <w:compatSetting w:name="useWord2013TrackBottomHyphenation" w:uri="http://schemas.microsoft.com/office/word" w:val="1"/>
  </w:compat>
  <w:rsids>
    <w:rsidRoot w:val="00DA075C"/>
    <w:rsid w:val="00005D6C"/>
    <w:rsid w:val="00017D89"/>
    <w:rsid w:val="00021A53"/>
    <w:rsid w:val="000230CE"/>
    <w:rsid w:val="00034522"/>
    <w:rsid w:val="00034854"/>
    <w:rsid w:val="00041EE3"/>
    <w:rsid w:val="000437E3"/>
    <w:rsid w:val="00055F62"/>
    <w:rsid w:val="00076838"/>
    <w:rsid w:val="00097C9D"/>
    <w:rsid w:val="000D0E00"/>
    <w:rsid w:val="000D2F19"/>
    <w:rsid w:val="000D61E4"/>
    <w:rsid w:val="000E7CD9"/>
    <w:rsid w:val="00100AF9"/>
    <w:rsid w:val="00103CA0"/>
    <w:rsid w:val="00107EBE"/>
    <w:rsid w:val="00110029"/>
    <w:rsid w:val="00130096"/>
    <w:rsid w:val="00156052"/>
    <w:rsid w:val="001668F1"/>
    <w:rsid w:val="00167DB0"/>
    <w:rsid w:val="00173B82"/>
    <w:rsid w:val="00173D56"/>
    <w:rsid w:val="001776D4"/>
    <w:rsid w:val="00183E0A"/>
    <w:rsid w:val="00185008"/>
    <w:rsid w:val="00186ADC"/>
    <w:rsid w:val="00191F8C"/>
    <w:rsid w:val="001B1851"/>
    <w:rsid w:val="001C5758"/>
    <w:rsid w:val="001D70E2"/>
    <w:rsid w:val="001E161D"/>
    <w:rsid w:val="00200E66"/>
    <w:rsid w:val="0020218E"/>
    <w:rsid w:val="00204720"/>
    <w:rsid w:val="002149CF"/>
    <w:rsid w:val="00216B8F"/>
    <w:rsid w:val="00217E22"/>
    <w:rsid w:val="0022040C"/>
    <w:rsid w:val="00224ABA"/>
    <w:rsid w:val="002312F1"/>
    <w:rsid w:val="0024452D"/>
    <w:rsid w:val="002475AC"/>
    <w:rsid w:val="00250BBE"/>
    <w:rsid w:val="00254F35"/>
    <w:rsid w:val="00262C87"/>
    <w:rsid w:val="00281842"/>
    <w:rsid w:val="00292C03"/>
    <w:rsid w:val="002A5335"/>
    <w:rsid w:val="002C6E52"/>
    <w:rsid w:val="002D0802"/>
    <w:rsid w:val="002D646F"/>
    <w:rsid w:val="002E0A26"/>
    <w:rsid w:val="00303EA8"/>
    <w:rsid w:val="003076F1"/>
    <w:rsid w:val="00327973"/>
    <w:rsid w:val="0034051C"/>
    <w:rsid w:val="00360C27"/>
    <w:rsid w:val="00363A9D"/>
    <w:rsid w:val="00365243"/>
    <w:rsid w:val="00372819"/>
    <w:rsid w:val="00373E8D"/>
    <w:rsid w:val="00377E35"/>
    <w:rsid w:val="0039451E"/>
    <w:rsid w:val="003A0F84"/>
    <w:rsid w:val="003A6FFD"/>
    <w:rsid w:val="003D6599"/>
    <w:rsid w:val="003D7BD6"/>
    <w:rsid w:val="003E24BC"/>
    <w:rsid w:val="003F1137"/>
    <w:rsid w:val="003F2B76"/>
    <w:rsid w:val="003F4BBD"/>
    <w:rsid w:val="00401D1F"/>
    <w:rsid w:val="004065C2"/>
    <w:rsid w:val="004135F3"/>
    <w:rsid w:val="00416159"/>
    <w:rsid w:val="004249CE"/>
    <w:rsid w:val="004350CC"/>
    <w:rsid w:val="00457576"/>
    <w:rsid w:val="00474518"/>
    <w:rsid w:val="00490860"/>
    <w:rsid w:val="004969FF"/>
    <w:rsid w:val="004A5E80"/>
    <w:rsid w:val="004B1B94"/>
    <w:rsid w:val="004C017D"/>
    <w:rsid w:val="004C1473"/>
    <w:rsid w:val="004C3711"/>
    <w:rsid w:val="004C63E9"/>
    <w:rsid w:val="004D3E0B"/>
    <w:rsid w:val="004E37B5"/>
    <w:rsid w:val="004E3A65"/>
    <w:rsid w:val="004E4D57"/>
    <w:rsid w:val="004F7BBF"/>
    <w:rsid w:val="00501C38"/>
    <w:rsid w:val="005112C9"/>
    <w:rsid w:val="005147A9"/>
    <w:rsid w:val="00526260"/>
    <w:rsid w:val="00532EB4"/>
    <w:rsid w:val="00535F56"/>
    <w:rsid w:val="00537E66"/>
    <w:rsid w:val="005413CB"/>
    <w:rsid w:val="00543617"/>
    <w:rsid w:val="00553C54"/>
    <w:rsid w:val="00563821"/>
    <w:rsid w:val="00564EA6"/>
    <w:rsid w:val="005708D8"/>
    <w:rsid w:val="00576F06"/>
    <w:rsid w:val="00577BCB"/>
    <w:rsid w:val="005841A1"/>
    <w:rsid w:val="00595A77"/>
    <w:rsid w:val="005B04D8"/>
    <w:rsid w:val="005B2F98"/>
    <w:rsid w:val="005B6D61"/>
    <w:rsid w:val="005C5A66"/>
    <w:rsid w:val="005D1F15"/>
    <w:rsid w:val="005E3A8A"/>
    <w:rsid w:val="005E6B95"/>
    <w:rsid w:val="00605C6D"/>
    <w:rsid w:val="00605DFA"/>
    <w:rsid w:val="00613ED2"/>
    <w:rsid w:val="006226BB"/>
    <w:rsid w:val="006238E4"/>
    <w:rsid w:val="0063161B"/>
    <w:rsid w:val="006335AD"/>
    <w:rsid w:val="006356C9"/>
    <w:rsid w:val="006412B1"/>
    <w:rsid w:val="00654DC1"/>
    <w:rsid w:val="00660B24"/>
    <w:rsid w:val="006724BF"/>
    <w:rsid w:val="0068275B"/>
    <w:rsid w:val="00694DDC"/>
    <w:rsid w:val="006A1D40"/>
    <w:rsid w:val="006C0B3F"/>
    <w:rsid w:val="006D4935"/>
    <w:rsid w:val="006D6027"/>
    <w:rsid w:val="006E0688"/>
    <w:rsid w:val="006E5376"/>
    <w:rsid w:val="00715180"/>
    <w:rsid w:val="007248D2"/>
    <w:rsid w:val="0074048D"/>
    <w:rsid w:val="00753102"/>
    <w:rsid w:val="007579E9"/>
    <w:rsid w:val="00782BF5"/>
    <w:rsid w:val="00797F88"/>
    <w:rsid w:val="007A141C"/>
    <w:rsid w:val="007B3B51"/>
    <w:rsid w:val="007C3103"/>
    <w:rsid w:val="007D3F1C"/>
    <w:rsid w:val="007E1EF5"/>
    <w:rsid w:val="007E6868"/>
    <w:rsid w:val="007F5676"/>
    <w:rsid w:val="007F6D47"/>
    <w:rsid w:val="00821DB0"/>
    <w:rsid w:val="00827E17"/>
    <w:rsid w:val="00847E81"/>
    <w:rsid w:val="0085218A"/>
    <w:rsid w:val="00853ECF"/>
    <w:rsid w:val="00866543"/>
    <w:rsid w:val="00872965"/>
    <w:rsid w:val="00876F8C"/>
    <w:rsid w:val="0089079F"/>
    <w:rsid w:val="00895BF0"/>
    <w:rsid w:val="008A3048"/>
    <w:rsid w:val="008B16A6"/>
    <w:rsid w:val="008B2015"/>
    <w:rsid w:val="008D14C4"/>
    <w:rsid w:val="008D1B04"/>
    <w:rsid w:val="008E0287"/>
    <w:rsid w:val="008E7CE5"/>
    <w:rsid w:val="008F69CD"/>
    <w:rsid w:val="00902F6A"/>
    <w:rsid w:val="00904320"/>
    <w:rsid w:val="0090635B"/>
    <w:rsid w:val="00916B5C"/>
    <w:rsid w:val="00920074"/>
    <w:rsid w:val="009222EF"/>
    <w:rsid w:val="00934395"/>
    <w:rsid w:val="00961CCA"/>
    <w:rsid w:val="00964CC5"/>
    <w:rsid w:val="00977F87"/>
    <w:rsid w:val="00980845"/>
    <w:rsid w:val="009A3939"/>
    <w:rsid w:val="009A7F36"/>
    <w:rsid w:val="009B7560"/>
    <w:rsid w:val="009C2821"/>
    <w:rsid w:val="009D2021"/>
    <w:rsid w:val="009E42B9"/>
    <w:rsid w:val="009E7FF8"/>
    <w:rsid w:val="009F0B0D"/>
    <w:rsid w:val="009F3A1C"/>
    <w:rsid w:val="00A14077"/>
    <w:rsid w:val="00A236B6"/>
    <w:rsid w:val="00A2644E"/>
    <w:rsid w:val="00A375B5"/>
    <w:rsid w:val="00A43AC4"/>
    <w:rsid w:val="00A54BEB"/>
    <w:rsid w:val="00A551C8"/>
    <w:rsid w:val="00A66898"/>
    <w:rsid w:val="00A727DC"/>
    <w:rsid w:val="00A73625"/>
    <w:rsid w:val="00A851D3"/>
    <w:rsid w:val="00A92254"/>
    <w:rsid w:val="00A96ADB"/>
    <w:rsid w:val="00AA22A9"/>
    <w:rsid w:val="00AA3A4F"/>
    <w:rsid w:val="00AA3CEB"/>
    <w:rsid w:val="00AA61F7"/>
    <w:rsid w:val="00AA6AED"/>
    <w:rsid w:val="00AC1C68"/>
    <w:rsid w:val="00AC4ABF"/>
    <w:rsid w:val="00AE0011"/>
    <w:rsid w:val="00AE102C"/>
    <w:rsid w:val="00AF78FD"/>
    <w:rsid w:val="00B045FC"/>
    <w:rsid w:val="00B051DA"/>
    <w:rsid w:val="00B106D9"/>
    <w:rsid w:val="00B25308"/>
    <w:rsid w:val="00B272C6"/>
    <w:rsid w:val="00B27A34"/>
    <w:rsid w:val="00B3498F"/>
    <w:rsid w:val="00B36E84"/>
    <w:rsid w:val="00B45857"/>
    <w:rsid w:val="00B52681"/>
    <w:rsid w:val="00B57149"/>
    <w:rsid w:val="00B65B48"/>
    <w:rsid w:val="00B673A8"/>
    <w:rsid w:val="00B80592"/>
    <w:rsid w:val="00B86C12"/>
    <w:rsid w:val="00BA14BA"/>
    <w:rsid w:val="00BB2F28"/>
    <w:rsid w:val="00BB2FD0"/>
    <w:rsid w:val="00BB33E4"/>
    <w:rsid w:val="00BC6AA2"/>
    <w:rsid w:val="00BD25E5"/>
    <w:rsid w:val="00BE4A77"/>
    <w:rsid w:val="00BF2A42"/>
    <w:rsid w:val="00BF352B"/>
    <w:rsid w:val="00C108DC"/>
    <w:rsid w:val="00C22980"/>
    <w:rsid w:val="00C33311"/>
    <w:rsid w:val="00C36638"/>
    <w:rsid w:val="00C44E37"/>
    <w:rsid w:val="00C60735"/>
    <w:rsid w:val="00C67290"/>
    <w:rsid w:val="00C67844"/>
    <w:rsid w:val="00C71969"/>
    <w:rsid w:val="00C744B5"/>
    <w:rsid w:val="00C74D97"/>
    <w:rsid w:val="00C807A5"/>
    <w:rsid w:val="00C91D90"/>
    <w:rsid w:val="00C97201"/>
    <w:rsid w:val="00CB4351"/>
    <w:rsid w:val="00CB510A"/>
    <w:rsid w:val="00CB6722"/>
    <w:rsid w:val="00CD5A54"/>
    <w:rsid w:val="00CE2BFA"/>
    <w:rsid w:val="00CE59CF"/>
    <w:rsid w:val="00CF7338"/>
    <w:rsid w:val="00D134F5"/>
    <w:rsid w:val="00D1383A"/>
    <w:rsid w:val="00D15470"/>
    <w:rsid w:val="00D26D9B"/>
    <w:rsid w:val="00D34CA3"/>
    <w:rsid w:val="00D40D2B"/>
    <w:rsid w:val="00D426EE"/>
    <w:rsid w:val="00D50648"/>
    <w:rsid w:val="00D533CF"/>
    <w:rsid w:val="00D67ADF"/>
    <w:rsid w:val="00D75DEF"/>
    <w:rsid w:val="00D75F28"/>
    <w:rsid w:val="00D7787A"/>
    <w:rsid w:val="00D825CC"/>
    <w:rsid w:val="00D911F1"/>
    <w:rsid w:val="00DA075C"/>
    <w:rsid w:val="00DA38F1"/>
    <w:rsid w:val="00DC59BB"/>
    <w:rsid w:val="00DF72A3"/>
    <w:rsid w:val="00E10B78"/>
    <w:rsid w:val="00E1260B"/>
    <w:rsid w:val="00E23B6D"/>
    <w:rsid w:val="00E33EE5"/>
    <w:rsid w:val="00E57E1B"/>
    <w:rsid w:val="00E607E1"/>
    <w:rsid w:val="00E60E2C"/>
    <w:rsid w:val="00E610F8"/>
    <w:rsid w:val="00E65FE1"/>
    <w:rsid w:val="00E66779"/>
    <w:rsid w:val="00E71A5B"/>
    <w:rsid w:val="00E84AFC"/>
    <w:rsid w:val="00E871FD"/>
    <w:rsid w:val="00E925B9"/>
    <w:rsid w:val="00EA3244"/>
    <w:rsid w:val="00EA4958"/>
    <w:rsid w:val="00EA6CCB"/>
    <w:rsid w:val="00EB037D"/>
    <w:rsid w:val="00EB05FA"/>
    <w:rsid w:val="00EC0664"/>
    <w:rsid w:val="00EC3DC8"/>
    <w:rsid w:val="00F00EF9"/>
    <w:rsid w:val="00F05094"/>
    <w:rsid w:val="00F11705"/>
    <w:rsid w:val="00F14D47"/>
    <w:rsid w:val="00F3207D"/>
    <w:rsid w:val="00F32652"/>
    <w:rsid w:val="00F361A8"/>
    <w:rsid w:val="00F60C6A"/>
    <w:rsid w:val="00F63144"/>
    <w:rsid w:val="00F965D8"/>
    <w:rsid w:val="00FA1BE3"/>
    <w:rsid w:val="00FA4526"/>
    <w:rsid w:val="00FB669C"/>
    <w:rsid w:val="00FC1B5F"/>
    <w:rsid w:val="00FD3E7F"/>
    <w:rsid w:val="00FD7E7A"/>
    <w:rsid w:val="00FE7AEE"/>
    <w:rsid w:val="00FF75C0"/>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23297E"/>
  <w15:docId w15:val="{E1FB74E1-C9F7-4CF4-9EF2-A30C54721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footnote text" w:qFormat="1"/>
    <w:lsdException w:name="caption" w:uiPriority="35"/>
    <w:lsdException w:name="table of figures" w:uiPriority="99"/>
    <w:lsdException w:name="Hyperlink" w:uiPriority="99"/>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B2015"/>
    <w:pPr>
      <w:spacing w:after="80"/>
      <w:jc w:val="both"/>
    </w:pPr>
    <w:rPr>
      <w:kern w:val="16"/>
      <w:lang w:val="en-GB"/>
    </w:rPr>
  </w:style>
  <w:style w:type="paragraph" w:styleId="Heading1">
    <w:name w:val="heading 1"/>
    <w:basedOn w:val="Normal"/>
    <w:next w:val="Paragraph"/>
    <w:link w:val="Heading1Char"/>
    <w:rsid w:val="008B2015"/>
    <w:pPr>
      <w:keepNext/>
      <w:numPr>
        <w:numId w:val="24"/>
      </w:numPr>
      <w:spacing w:before="340" w:after="140"/>
      <w:jc w:val="left"/>
      <w:outlineLvl w:val="0"/>
    </w:pPr>
    <w:rPr>
      <w:b/>
      <w:sz w:val="30"/>
    </w:rPr>
  </w:style>
  <w:style w:type="paragraph" w:styleId="Heading2">
    <w:name w:val="heading 2"/>
    <w:aliases w:val="Überschrift 2 Headline 2"/>
    <w:basedOn w:val="Heading1"/>
    <w:next w:val="Paragraph"/>
    <w:link w:val="Heading2Char"/>
    <w:autoRedefine/>
    <w:rsid w:val="008B2015"/>
    <w:pPr>
      <w:numPr>
        <w:ilvl w:val="1"/>
      </w:numPr>
      <w:spacing w:before="360" w:after="240" w:line="312" w:lineRule="auto"/>
      <w:outlineLvl w:val="1"/>
    </w:pPr>
    <w:rPr>
      <w:color w:val="000000"/>
      <w:sz w:val="24"/>
    </w:rPr>
  </w:style>
  <w:style w:type="paragraph" w:styleId="Heading3">
    <w:name w:val="heading 3"/>
    <w:aliases w:val="Überschrift 3 Headline 3"/>
    <w:basedOn w:val="Heading2"/>
    <w:next w:val="Paragraph"/>
    <w:autoRedefine/>
    <w:rsid w:val="00BF352B"/>
    <w:pPr>
      <w:numPr>
        <w:ilvl w:val="2"/>
      </w:numPr>
      <w:tabs>
        <w:tab w:val="left" w:pos="1200"/>
      </w:tabs>
      <w:spacing w:before="240"/>
      <w:outlineLvl w:val="2"/>
    </w:pPr>
    <w:rPr>
      <w:b w:val="0"/>
    </w:rPr>
  </w:style>
  <w:style w:type="paragraph" w:styleId="Heading4">
    <w:name w:val="heading 4"/>
    <w:basedOn w:val="Heading3"/>
    <w:next w:val="Paragraph"/>
    <w:autoRedefine/>
    <w:rsid w:val="008B2015"/>
    <w:pPr>
      <w:numPr>
        <w:ilvl w:val="3"/>
      </w:numPr>
      <w:tabs>
        <w:tab w:val="left" w:pos="851"/>
      </w:tabs>
      <w:spacing w:after="120"/>
      <w:outlineLvl w:val="3"/>
    </w:pPr>
    <w:rPr>
      <w:bCs/>
      <w:iCs/>
    </w:rPr>
  </w:style>
  <w:style w:type="paragraph" w:styleId="Heading5">
    <w:name w:val="heading 5"/>
    <w:basedOn w:val="Normal"/>
    <w:next w:val="Normal"/>
    <w:rsid w:val="008B2015"/>
    <w:pPr>
      <w:numPr>
        <w:ilvl w:val="4"/>
        <w:numId w:val="24"/>
      </w:numPr>
      <w:spacing w:before="240" w:after="120"/>
      <w:outlineLvl w:val="4"/>
    </w:pPr>
    <w:rPr>
      <w:sz w:val="26"/>
    </w:rPr>
  </w:style>
  <w:style w:type="paragraph" w:styleId="Heading6">
    <w:name w:val="heading 6"/>
    <w:basedOn w:val="Normal"/>
    <w:next w:val="Normal"/>
    <w:rsid w:val="008B2015"/>
    <w:pPr>
      <w:numPr>
        <w:ilvl w:val="5"/>
        <w:numId w:val="24"/>
      </w:numPr>
      <w:spacing w:before="240" w:after="120"/>
      <w:outlineLvl w:val="5"/>
    </w:pPr>
    <w:rPr>
      <w:i/>
      <w:iCs/>
      <w:sz w:val="26"/>
    </w:rPr>
  </w:style>
  <w:style w:type="paragraph" w:styleId="Heading7">
    <w:name w:val="heading 7"/>
    <w:basedOn w:val="Normal"/>
    <w:next w:val="Normal"/>
    <w:rsid w:val="008B2015"/>
    <w:pPr>
      <w:numPr>
        <w:ilvl w:val="6"/>
        <w:numId w:val="24"/>
      </w:numPr>
      <w:spacing w:before="240" w:after="120"/>
      <w:outlineLvl w:val="6"/>
    </w:pPr>
    <w:rPr>
      <w:i/>
      <w:sz w:val="26"/>
    </w:rPr>
  </w:style>
  <w:style w:type="paragraph" w:styleId="Heading8">
    <w:name w:val="heading 8"/>
    <w:basedOn w:val="Normal"/>
    <w:next w:val="Normal"/>
    <w:rsid w:val="008B2015"/>
    <w:pPr>
      <w:numPr>
        <w:ilvl w:val="7"/>
        <w:numId w:val="24"/>
      </w:numPr>
      <w:spacing w:before="240" w:after="120"/>
      <w:outlineLvl w:val="7"/>
    </w:pPr>
    <w:rPr>
      <w:i/>
      <w:sz w:val="26"/>
    </w:rPr>
  </w:style>
  <w:style w:type="paragraph" w:styleId="Heading9">
    <w:name w:val="heading 9"/>
    <w:basedOn w:val="Normal"/>
    <w:next w:val="Normal"/>
    <w:rsid w:val="008B2015"/>
    <w:pPr>
      <w:numPr>
        <w:ilvl w:val="8"/>
        <w:numId w:val="24"/>
      </w:numPr>
      <w:spacing w:before="240" w:after="120"/>
      <w:outlineLvl w:val="8"/>
    </w:pPr>
    <w:rPr>
      <w: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right" w:pos="8760"/>
        <w:tab w:val="right" w:pos="9000"/>
      </w:tabs>
      <w:spacing w:after="0"/>
      <w:jc w:val="left"/>
    </w:pPr>
    <w:rPr>
      <w:sz w:val="22"/>
      <w:lang w:val="x-none" w:eastAsia="x-none"/>
    </w:rPr>
  </w:style>
  <w:style w:type="paragraph" w:customStyle="1" w:styleId="Headlineoftables">
    <w:name w:val="Headline of tables"/>
    <w:basedOn w:val="Caption1"/>
    <w:autoRedefine/>
    <w:rsid w:val="00961CCA"/>
    <w:pPr>
      <w:keepNext/>
      <w:keepLines/>
      <w:spacing w:after="240"/>
      <w:ind w:left="964" w:hanging="964"/>
    </w:pPr>
    <w:rPr>
      <w:bCs/>
    </w:rPr>
  </w:style>
  <w:style w:type="paragraph" w:customStyle="1" w:styleId="Caption1">
    <w:name w:val="Caption1"/>
    <w:basedOn w:val="Normal"/>
    <w:next w:val="Normal"/>
    <w:autoRedefine/>
    <w:rsid w:val="00FF54E8"/>
    <w:pPr>
      <w:tabs>
        <w:tab w:val="left" w:pos="567"/>
      </w:tabs>
      <w:spacing w:before="240" w:after="480"/>
      <w:ind w:left="1247" w:hanging="1247"/>
    </w:pPr>
    <w:rPr>
      <w:b/>
    </w:rPr>
  </w:style>
  <w:style w:type="character" w:customStyle="1" w:styleId="HeaderChar">
    <w:name w:val="Header Char"/>
    <w:link w:val="Header"/>
    <w:uiPriority w:val="99"/>
    <w:rsid w:val="00C56DAF"/>
    <w:rPr>
      <w:kern w:val="16"/>
      <w:sz w:val="22"/>
    </w:rPr>
  </w:style>
  <w:style w:type="paragraph" w:customStyle="1" w:styleId="Formel">
    <w:name w:val="Formel"/>
    <w:basedOn w:val="Normal"/>
    <w:semiHidden/>
    <w:pPr>
      <w:tabs>
        <w:tab w:val="right" w:pos="7655"/>
      </w:tabs>
      <w:ind w:left="567"/>
      <w:jc w:val="left"/>
    </w:pPr>
  </w:style>
  <w:style w:type="paragraph" w:styleId="ListBullet5">
    <w:name w:val="List Bullet 5"/>
    <w:basedOn w:val="Normal"/>
    <w:autoRedefine/>
    <w:semiHidden/>
    <w:pPr>
      <w:numPr>
        <w:numId w:val="1"/>
      </w:numPr>
    </w:pPr>
  </w:style>
  <w:style w:type="character" w:styleId="PageNumber">
    <w:name w:val="page number"/>
    <w:basedOn w:val="DefaultParagraphFont"/>
    <w:semiHidden/>
  </w:style>
  <w:style w:type="paragraph" w:styleId="FootnoteText">
    <w:name w:val="footnote text"/>
    <w:aliases w:val="Footnote"/>
    <w:basedOn w:val="Normal"/>
    <w:link w:val="FootnoteTextChar"/>
    <w:qFormat/>
    <w:rsid w:val="00501C38"/>
    <w:pPr>
      <w:spacing w:after="0" w:line="360" w:lineRule="auto"/>
    </w:pPr>
    <w:rPr>
      <w:lang w:val="x-none" w:eastAsia="x-none"/>
    </w:rPr>
  </w:style>
  <w:style w:type="character" w:styleId="FootnoteReference">
    <w:name w:val="footnote reference"/>
    <w:semiHidden/>
    <w:rPr>
      <w:vertAlign w:val="superscript"/>
    </w:rPr>
  </w:style>
  <w:style w:type="paragraph" w:customStyle="1" w:styleId="Paragraph">
    <w:name w:val="Paragraph"/>
    <w:basedOn w:val="Normal"/>
    <w:link w:val="ParagraphZchn"/>
    <w:autoRedefine/>
    <w:rsid w:val="00961CCA"/>
    <w:pPr>
      <w:spacing w:before="240"/>
      <w:ind w:left="432" w:hanging="432"/>
      <w:jc w:val="left"/>
    </w:pPr>
    <w:rPr>
      <w:sz w:val="24"/>
      <w:lang w:eastAsia="x-none"/>
    </w:rPr>
  </w:style>
  <w:style w:type="paragraph" w:customStyle="1" w:styleId="Zwischenberschrift">
    <w:name w:val="Zwischenüberschrift"/>
    <w:basedOn w:val="Paragraph"/>
    <w:pPr>
      <w:spacing w:after="120"/>
    </w:pPr>
    <w:rPr>
      <w:i/>
      <w:iCs/>
    </w:rPr>
  </w:style>
  <w:style w:type="paragraph" w:styleId="Footer">
    <w:name w:val="footer"/>
    <w:basedOn w:val="Normal"/>
    <w:semiHidden/>
    <w:pPr>
      <w:tabs>
        <w:tab w:val="center" w:pos="4536"/>
        <w:tab w:val="right" w:pos="9072"/>
      </w:tabs>
    </w:pPr>
  </w:style>
  <w:style w:type="paragraph" w:styleId="TOC1">
    <w:name w:val="toc 1"/>
    <w:basedOn w:val="Normal"/>
    <w:next w:val="Normal"/>
    <w:autoRedefine/>
    <w:uiPriority w:val="39"/>
  </w:style>
  <w:style w:type="paragraph" w:styleId="TOC2">
    <w:name w:val="toc 2"/>
    <w:basedOn w:val="Normal"/>
    <w:next w:val="Normal"/>
    <w:autoRedefine/>
    <w:uiPriority w:val="39"/>
    <w:rsid w:val="00904320"/>
    <w:pPr>
      <w:spacing w:after="0"/>
      <w:jc w:val="center"/>
    </w:pPr>
    <w:rPr>
      <w:sz w:val="14"/>
      <w:szCs w:val="14"/>
    </w:rPr>
  </w:style>
  <w:style w:type="paragraph" w:styleId="TOC3">
    <w:name w:val="toc 3"/>
    <w:basedOn w:val="Normal"/>
    <w:next w:val="Normal"/>
    <w:autoRedefine/>
    <w:uiPriority w:val="39"/>
    <w:rsid w:val="00C56DAF"/>
    <w:pPr>
      <w:tabs>
        <w:tab w:val="left" w:pos="1200"/>
        <w:tab w:val="right" w:leader="dot" w:pos="9061"/>
      </w:tabs>
      <w:spacing w:line="288" w:lineRule="auto"/>
      <w:ind w:left="1021" w:right="567" w:hanging="567"/>
    </w:pPr>
  </w:style>
  <w:style w:type="paragraph" w:styleId="TOC4">
    <w:name w:val="toc 4"/>
    <w:basedOn w:val="Normal"/>
    <w:next w:val="Normal"/>
    <w:autoRedefine/>
    <w:uiPriority w:val="39"/>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Caption">
    <w:name w:val="caption"/>
    <w:basedOn w:val="Normal"/>
    <w:next w:val="Normal"/>
    <w:link w:val="CaptionChar"/>
    <w:rsid w:val="008B2015"/>
    <w:rPr>
      <w:b/>
      <w:bCs/>
    </w:rPr>
  </w:style>
  <w:style w:type="paragraph" w:styleId="TableofFigures">
    <w:name w:val="table of figures"/>
    <w:basedOn w:val="Normal"/>
    <w:next w:val="Normal"/>
    <w:uiPriority w:val="99"/>
    <w:rsid w:val="00286720"/>
    <w:pPr>
      <w:ind w:left="400" w:hanging="400"/>
    </w:pPr>
  </w:style>
  <w:style w:type="table" w:styleId="TableGrid">
    <w:name w:val="Table Grid"/>
    <w:basedOn w:val="TableNormal"/>
    <w:rsid w:val="007930C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semiHidden/>
    <w:rsid w:val="0057220B"/>
    <w:rPr>
      <w:sz w:val="16"/>
      <w:szCs w:val="16"/>
    </w:rPr>
  </w:style>
  <w:style w:type="paragraph" w:styleId="CommentText">
    <w:name w:val="annotation text"/>
    <w:basedOn w:val="Normal"/>
    <w:semiHidden/>
    <w:rsid w:val="0057220B"/>
  </w:style>
  <w:style w:type="paragraph" w:styleId="CommentSubject">
    <w:name w:val="annotation subject"/>
    <w:basedOn w:val="CommentText"/>
    <w:next w:val="CommentText"/>
    <w:semiHidden/>
    <w:rsid w:val="0057220B"/>
    <w:rPr>
      <w:b/>
      <w:bCs/>
    </w:rPr>
  </w:style>
  <w:style w:type="paragraph" w:styleId="BalloonText">
    <w:name w:val="Balloon Text"/>
    <w:basedOn w:val="Normal"/>
    <w:semiHidden/>
    <w:rsid w:val="0057220B"/>
    <w:rPr>
      <w:rFonts w:ascii="Tahoma" w:hAnsi="Tahoma" w:cs="Tahoma"/>
      <w:sz w:val="16"/>
      <w:szCs w:val="16"/>
    </w:rPr>
  </w:style>
  <w:style w:type="character" w:customStyle="1" w:styleId="CaptionChar">
    <w:name w:val="Caption Char"/>
    <w:link w:val="Caption"/>
    <w:rsid w:val="008B2015"/>
    <w:rPr>
      <w:b/>
      <w:bCs/>
      <w:kern w:val="16"/>
      <w:lang w:val="de-DE" w:eastAsia="de-DE" w:bidi="ar-SA"/>
    </w:rPr>
  </w:style>
  <w:style w:type="paragraph" w:customStyle="1" w:styleId="Absatz">
    <w:name w:val="Absatz"/>
    <w:basedOn w:val="Paragraph"/>
    <w:link w:val="AbsatzZchn"/>
    <w:rsid w:val="00E1260B"/>
    <w:pPr>
      <w:spacing w:line="360" w:lineRule="auto"/>
      <w:ind w:left="0" w:firstLine="0"/>
      <w:jc w:val="both"/>
    </w:pPr>
  </w:style>
  <w:style w:type="paragraph" w:customStyle="1" w:styleId="Text">
    <w:name w:val="Text"/>
    <w:basedOn w:val="Absatz"/>
    <w:link w:val="TextZchn"/>
    <w:rsid w:val="00E1260B"/>
    <w:pPr>
      <w:spacing w:before="0"/>
    </w:pPr>
  </w:style>
  <w:style w:type="character" w:customStyle="1" w:styleId="ParagraphZchn">
    <w:name w:val="Paragraph Zchn"/>
    <w:link w:val="Paragraph"/>
    <w:rsid w:val="00E1260B"/>
    <w:rPr>
      <w:kern w:val="16"/>
      <w:sz w:val="24"/>
      <w:lang w:val="en-GB"/>
    </w:rPr>
  </w:style>
  <w:style w:type="character" w:customStyle="1" w:styleId="AbsatzZchn">
    <w:name w:val="Absatz Zchn"/>
    <w:basedOn w:val="ParagraphZchn"/>
    <w:link w:val="Absatz"/>
    <w:rsid w:val="00E1260B"/>
    <w:rPr>
      <w:kern w:val="16"/>
      <w:sz w:val="24"/>
      <w:lang w:val="en-GB"/>
    </w:rPr>
  </w:style>
  <w:style w:type="paragraph" w:customStyle="1" w:styleId="BAHeadline1">
    <w:name w:val="BA Headline 1"/>
    <w:basedOn w:val="Heading1"/>
    <w:link w:val="BAThesisHeadlineChar"/>
    <w:qFormat/>
    <w:rsid w:val="00B80592"/>
  </w:style>
  <w:style w:type="character" w:customStyle="1" w:styleId="TextZchn">
    <w:name w:val="Text Zchn"/>
    <w:basedOn w:val="AbsatzZchn"/>
    <w:link w:val="Text"/>
    <w:rsid w:val="00E1260B"/>
    <w:rPr>
      <w:kern w:val="16"/>
      <w:sz w:val="24"/>
      <w:lang w:val="en-GB"/>
    </w:rPr>
  </w:style>
  <w:style w:type="paragraph" w:customStyle="1" w:styleId="BAHeadline2">
    <w:name w:val="BA Headline 2"/>
    <w:basedOn w:val="Heading2"/>
    <w:link w:val="BAHeadline2Char"/>
    <w:qFormat/>
    <w:rsid w:val="00B80592"/>
  </w:style>
  <w:style w:type="character" w:customStyle="1" w:styleId="Heading1Char">
    <w:name w:val="Heading 1 Char"/>
    <w:link w:val="Heading1"/>
    <w:rsid w:val="00B80592"/>
    <w:rPr>
      <w:b/>
      <w:kern w:val="16"/>
      <w:sz w:val="30"/>
      <w:lang w:val="de-DE" w:eastAsia="de-DE"/>
    </w:rPr>
  </w:style>
  <w:style w:type="character" w:customStyle="1" w:styleId="BAThesisHeadlineChar">
    <w:name w:val="BA Thesis Headline Char"/>
    <w:basedOn w:val="Heading1Char"/>
    <w:link w:val="BAHeadline1"/>
    <w:rsid w:val="00B80592"/>
    <w:rPr>
      <w:b/>
      <w:kern w:val="16"/>
      <w:sz w:val="30"/>
      <w:lang w:val="de-DE" w:eastAsia="de-DE"/>
    </w:rPr>
  </w:style>
  <w:style w:type="paragraph" w:customStyle="1" w:styleId="BAParagraph">
    <w:name w:val="BA Paragraph"/>
    <w:basedOn w:val="Text"/>
    <w:link w:val="BAParagraphChar"/>
    <w:qFormat/>
    <w:rsid w:val="00B80592"/>
  </w:style>
  <w:style w:type="character" w:customStyle="1" w:styleId="Heading2Char">
    <w:name w:val="Heading 2 Char"/>
    <w:aliases w:val="Überschrift 2 Headline 2 Char"/>
    <w:link w:val="Heading2"/>
    <w:rsid w:val="00B80592"/>
    <w:rPr>
      <w:b/>
      <w:color w:val="000000"/>
      <w:kern w:val="16"/>
      <w:sz w:val="24"/>
      <w:lang w:val="de-DE" w:eastAsia="de-DE"/>
    </w:rPr>
  </w:style>
  <w:style w:type="character" w:customStyle="1" w:styleId="BAHeadline2Char">
    <w:name w:val="BA Headline 2 Char"/>
    <w:link w:val="BAHeadline2"/>
    <w:rsid w:val="00B80592"/>
    <w:rPr>
      <w:b/>
      <w:color w:val="000000"/>
      <w:kern w:val="16"/>
      <w:sz w:val="24"/>
      <w:lang w:val="en-GB" w:eastAsia="de-DE"/>
    </w:rPr>
  </w:style>
  <w:style w:type="paragraph" w:customStyle="1" w:styleId="BACaption">
    <w:name w:val="BA Caption"/>
    <w:basedOn w:val="Caption"/>
    <w:link w:val="BACaptionChar"/>
    <w:qFormat/>
    <w:rsid w:val="00B80592"/>
    <w:pPr>
      <w:keepNext/>
      <w:jc w:val="center"/>
    </w:pPr>
  </w:style>
  <w:style w:type="character" w:customStyle="1" w:styleId="BAParagraphChar">
    <w:name w:val="BA Paragraph Char"/>
    <w:link w:val="BAParagraph"/>
    <w:rsid w:val="00B80592"/>
    <w:rPr>
      <w:kern w:val="16"/>
      <w:sz w:val="24"/>
      <w:lang w:val="en-GB" w:eastAsia="de-DE"/>
    </w:rPr>
  </w:style>
  <w:style w:type="paragraph" w:customStyle="1" w:styleId="BAHeadline">
    <w:name w:val="BA Headline"/>
    <w:basedOn w:val="Heading1"/>
    <w:link w:val="BAHeadlineChar"/>
    <w:qFormat/>
    <w:rsid w:val="00B80592"/>
    <w:pPr>
      <w:numPr>
        <w:numId w:val="0"/>
      </w:numPr>
    </w:pPr>
    <w:rPr>
      <w:szCs w:val="26"/>
    </w:rPr>
  </w:style>
  <w:style w:type="character" w:customStyle="1" w:styleId="BACaptionChar">
    <w:name w:val="BA Caption Char"/>
    <w:basedOn w:val="CaptionChar"/>
    <w:link w:val="BACaption"/>
    <w:rsid w:val="00B80592"/>
    <w:rPr>
      <w:b/>
      <w:bCs/>
      <w:kern w:val="16"/>
      <w:lang w:val="de-DE" w:eastAsia="de-DE" w:bidi="ar-SA"/>
    </w:rPr>
  </w:style>
  <w:style w:type="paragraph" w:customStyle="1" w:styleId="BATitle">
    <w:name w:val="BA Title"/>
    <w:basedOn w:val="Paragraph"/>
    <w:link w:val="BATitleChar"/>
    <w:qFormat/>
    <w:rsid w:val="00D134F5"/>
    <w:pPr>
      <w:spacing w:before="0" w:after="120"/>
      <w:ind w:left="431" w:hanging="431"/>
      <w:jc w:val="center"/>
    </w:pPr>
    <w:rPr>
      <w:rFonts w:ascii="Utopia" w:hAnsi="Utopia"/>
      <w:b/>
      <w:sz w:val="40"/>
    </w:rPr>
  </w:style>
  <w:style w:type="character" w:customStyle="1" w:styleId="BAHeadlineChar">
    <w:name w:val="BA Headline Char"/>
    <w:link w:val="BAHeadline"/>
    <w:rsid w:val="00B80592"/>
    <w:rPr>
      <w:b/>
      <w:kern w:val="16"/>
      <w:sz w:val="30"/>
      <w:szCs w:val="26"/>
      <w:lang w:val="en-GB" w:eastAsia="de-DE"/>
    </w:rPr>
  </w:style>
  <w:style w:type="paragraph" w:customStyle="1" w:styleId="BASubtitle">
    <w:name w:val="BA Subtitle"/>
    <w:basedOn w:val="Paragraph"/>
    <w:link w:val="BASubtitleChar"/>
    <w:qFormat/>
    <w:rsid w:val="00D134F5"/>
    <w:pPr>
      <w:spacing w:before="0" w:after="120"/>
      <w:ind w:left="431" w:hanging="431"/>
      <w:jc w:val="center"/>
    </w:pPr>
    <w:rPr>
      <w:rFonts w:ascii="Utopia" w:hAnsi="Utopia"/>
      <w:b/>
      <w:sz w:val="32"/>
      <w:szCs w:val="32"/>
    </w:rPr>
  </w:style>
  <w:style w:type="character" w:customStyle="1" w:styleId="BATitleChar">
    <w:name w:val="BA Title Char"/>
    <w:link w:val="BATitle"/>
    <w:rsid w:val="00D134F5"/>
    <w:rPr>
      <w:rFonts w:ascii="Utopia" w:hAnsi="Utopia"/>
      <w:b/>
      <w:kern w:val="16"/>
      <w:sz w:val="40"/>
      <w:lang w:val="en-GB" w:eastAsia="de-DE"/>
    </w:rPr>
  </w:style>
  <w:style w:type="paragraph" w:styleId="TOCHeading">
    <w:name w:val="TOC Heading"/>
    <w:basedOn w:val="Heading1"/>
    <w:next w:val="Normal"/>
    <w:uiPriority w:val="39"/>
    <w:semiHidden/>
    <w:unhideWhenUsed/>
    <w:qFormat/>
    <w:rsid w:val="00D134F5"/>
    <w:pPr>
      <w:keepLines/>
      <w:numPr>
        <w:numId w:val="0"/>
      </w:numPr>
      <w:spacing w:before="480" w:after="0" w:line="276" w:lineRule="auto"/>
      <w:outlineLvl w:val="9"/>
    </w:pPr>
    <w:rPr>
      <w:rFonts w:ascii="Cambria" w:hAnsi="Cambria"/>
      <w:bCs/>
      <w:color w:val="365F91"/>
      <w:kern w:val="0"/>
      <w:sz w:val="28"/>
      <w:szCs w:val="28"/>
      <w:lang w:val="en-US" w:eastAsia="en-US"/>
    </w:rPr>
  </w:style>
  <w:style w:type="character" w:customStyle="1" w:styleId="BASubtitleChar">
    <w:name w:val="BA Subtitle Char"/>
    <w:link w:val="BASubtitle"/>
    <w:rsid w:val="00D134F5"/>
    <w:rPr>
      <w:rFonts w:ascii="Utopia" w:hAnsi="Utopia"/>
      <w:b/>
      <w:kern w:val="16"/>
      <w:sz w:val="32"/>
      <w:szCs w:val="32"/>
      <w:lang w:val="en-GB" w:eastAsia="de-DE"/>
    </w:rPr>
  </w:style>
  <w:style w:type="paragraph" w:styleId="NormalWeb">
    <w:name w:val="Normal (Web)"/>
    <w:basedOn w:val="Normal"/>
    <w:uiPriority w:val="99"/>
    <w:unhideWhenUsed/>
    <w:rsid w:val="00BA14BA"/>
    <w:pPr>
      <w:spacing w:before="100" w:beforeAutospacing="1" w:after="100" w:afterAutospacing="1"/>
      <w:jc w:val="left"/>
    </w:pPr>
    <w:rPr>
      <w:kern w:val="0"/>
      <w:sz w:val="24"/>
      <w:szCs w:val="24"/>
      <w:lang w:val="en-US" w:eastAsia="en-US"/>
    </w:rPr>
  </w:style>
  <w:style w:type="character" w:customStyle="1" w:styleId="FootnoteTextChar">
    <w:name w:val="Footnote Text Char"/>
    <w:aliases w:val="Footnote Char"/>
    <w:link w:val="FootnoteText"/>
    <w:rsid w:val="00501C38"/>
    <w:rPr>
      <w:kern w:val="16"/>
    </w:rPr>
  </w:style>
  <w:style w:type="character" w:styleId="PlaceholderText">
    <w:name w:val="Placeholder Text"/>
    <w:basedOn w:val="DefaultParagraphFont"/>
    <w:uiPriority w:val="99"/>
    <w:semiHidden/>
    <w:rsid w:val="006335AD"/>
    <w:rPr>
      <w:color w:val="666666"/>
    </w:rPr>
  </w:style>
  <w:style w:type="character" w:customStyle="1" w:styleId="dt-column-title">
    <w:name w:val="dt-column-title"/>
    <w:basedOn w:val="DefaultParagraphFont"/>
    <w:rsid w:val="00B272C6"/>
  </w:style>
  <w:style w:type="paragraph" w:styleId="Bibliography">
    <w:name w:val="Bibliography"/>
    <w:basedOn w:val="Normal"/>
    <w:next w:val="Normal"/>
    <w:uiPriority w:val="37"/>
    <w:unhideWhenUsed/>
    <w:rsid w:val="00E10B78"/>
    <w:pPr>
      <w:spacing w:after="240"/>
    </w:pPr>
  </w:style>
  <w:style w:type="character" w:styleId="Strong">
    <w:name w:val="Strong"/>
    <w:basedOn w:val="DefaultParagraphFont"/>
    <w:uiPriority w:val="22"/>
    <w:qFormat/>
    <w:rsid w:val="006E5376"/>
    <w:rPr>
      <w:b/>
      <w:bCs/>
    </w:rPr>
  </w:style>
  <w:style w:type="character" w:styleId="UnresolvedMention">
    <w:name w:val="Unresolved Mention"/>
    <w:basedOn w:val="DefaultParagraphFont"/>
    <w:uiPriority w:val="99"/>
    <w:semiHidden/>
    <w:unhideWhenUsed/>
    <w:rsid w:val="006E53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6566">
      <w:bodyDiv w:val="1"/>
      <w:marLeft w:val="0"/>
      <w:marRight w:val="0"/>
      <w:marTop w:val="0"/>
      <w:marBottom w:val="0"/>
      <w:divBdr>
        <w:top w:val="none" w:sz="0" w:space="0" w:color="auto"/>
        <w:left w:val="none" w:sz="0" w:space="0" w:color="auto"/>
        <w:bottom w:val="none" w:sz="0" w:space="0" w:color="auto"/>
        <w:right w:val="none" w:sz="0" w:space="0" w:color="auto"/>
      </w:divBdr>
      <w:divsChild>
        <w:div w:id="1720275320">
          <w:marLeft w:val="0"/>
          <w:marRight w:val="0"/>
          <w:marTop w:val="0"/>
          <w:marBottom w:val="0"/>
          <w:divBdr>
            <w:top w:val="none" w:sz="0" w:space="0" w:color="auto"/>
            <w:left w:val="none" w:sz="0" w:space="0" w:color="auto"/>
            <w:bottom w:val="none" w:sz="0" w:space="0" w:color="auto"/>
            <w:right w:val="none" w:sz="0" w:space="0" w:color="auto"/>
          </w:divBdr>
          <w:divsChild>
            <w:div w:id="8323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7342">
      <w:bodyDiv w:val="1"/>
      <w:marLeft w:val="0"/>
      <w:marRight w:val="0"/>
      <w:marTop w:val="0"/>
      <w:marBottom w:val="0"/>
      <w:divBdr>
        <w:top w:val="none" w:sz="0" w:space="0" w:color="auto"/>
        <w:left w:val="none" w:sz="0" w:space="0" w:color="auto"/>
        <w:bottom w:val="none" w:sz="0" w:space="0" w:color="auto"/>
        <w:right w:val="none" w:sz="0" w:space="0" w:color="auto"/>
      </w:divBdr>
    </w:div>
    <w:div w:id="44987653">
      <w:bodyDiv w:val="1"/>
      <w:marLeft w:val="0"/>
      <w:marRight w:val="0"/>
      <w:marTop w:val="0"/>
      <w:marBottom w:val="0"/>
      <w:divBdr>
        <w:top w:val="none" w:sz="0" w:space="0" w:color="auto"/>
        <w:left w:val="none" w:sz="0" w:space="0" w:color="auto"/>
        <w:bottom w:val="none" w:sz="0" w:space="0" w:color="auto"/>
        <w:right w:val="none" w:sz="0" w:space="0" w:color="auto"/>
      </w:divBdr>
    </w:div>
    <w:div w:id="61292302">
      <w:bodyDiv w:val="1"/>
      <w:marLeft w:val="0"/>
      <w:marRight w:val="0"/>
      <w:marTop w:val="0"/>
      <w:marBottom w:val="0"/>
      <w:divBdr>
        <w:top w:val="none" w:sz="0" w:space="0" w:color="auto"/>
        <w:left w:val="none" w:sz="0" w:space="0" w:color="auto"/>
        <w:bottom w:val="none" w:sz="0" w:space="0" w:color="auto"/>
        <w:right w:val="none" w:sz="0" w:space="0" w:color="auto"/>
      </w:divBdr>
      <w:divsChild>
        <w:div w:id="1322270751">
          <w:marLeft w:val="0"/>
          <w:marRight w:val="0"/>
          <w:marTop w:val="0"/>
          <w:marBottom w:val="0"/>
          <w:divBdr>
            <w:top w:val="none" w:sz="0" w:space="0" w:color="auto"/>
            <w:left w:val="none" w:sz="0" w:space="0" w:color="auto"/>
            <w:bottom w:val="none" w:sz="0" w:space="0" w:color="auto"/>
            <w:right w:val="none" w:sz="0" w:space="0" w:color="auto"/>
          </w:divBdr>
          <w:divsChild>
            <w:div w:id="144561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2548">
      <w:bodyDiv w:val="1"/>
      <w:marLeft w:val="0"/>
      <w:marRight w:val="0"/>
      <w:marTop w:val="0"/>
      <w:marBottom w:val="0"/>
      <w:divBdr>
        <w:top w:val="none" w:sz="0" w:space="0" w:color="auto"/>
        <w:left w:val="none" w:sz="0" w:space="0" w:color="auto"/>
        <w:bottom w:val="none" w:sz="0" w:space="0" w:color="auto"/>
        <w:right w:val="none" w:sz="0" w:space="0" w:color="auto"/>
      </w:divBdr>
      <w:divsChild>
        <w:div w:id="292372304">
          <w:marLeft w:val="0"/>
          <w:marRight w:val="0"/>
          <w:marTop w:val="0"/>
          <w:marBottom w:val="0"/>
          <w:divBdr>
            <w:top w:val="none" w:sz="0" w:space="0" w:color="auto"/>
            <w:left w:val="none" w:sz="0" w:space="0" w:color="auto"/>
            <w:bottom w:val="none" w:sz="0" w:space="0" w:color="auto"/>
            <w:right w:val="none" w:sz="0" w:space="0" w:color="auto"/>
          </w:divBdr>
          <w:divsChild>
            <w:div w:id="16631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2486">
      <w:bodyDiv w:val="1"/>
      <w:marLeft w:val="0"/>
      <w:marRight w:val="0"/>
      <w:marTop w:val="0"/>
      <w:marBottom w:val="0"/>
      <w:divBdr>
        <w:top w:val="none" w:sz="0" w:space="0" w:color="auto"/>
        <w:left w:val="none" w:sz="0" w:space="0" w:color="auto"/>
        <w:bottom w:val="none" w:sz="0" w:space="0" w:color="auto"/>
        <w:right w:val="none" w:sz="0" w:space="0" w:color="auto"/>
      </w:divBdr>
      <w:divsChild>
        <w:div w:id="968977229">
          <w:marLeft w:val="0"/>
          <w:marRight w:val="0"/>
          <w:marTop w:val="0"/>
          <w:marBottom w:val="0"/>
          <w:divBdr>
            <w:top w:val="none" w:sz="0" w:space="0" w:color="auto"/>
            <w:left w:val="none" w:sz="0" w:space="0" w:color="auto"/>
            <w:bottom w:val="none" w:sz="0" w:space="0" w:color="auto"/>
            <w:right w:val="none" w:sz="0" w:space="0" w:color="auto"/>
          </w:divBdr>
          <w:divsChild>
            <w:div w:id="199957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599">
      <w:bodyDiv w:val="1"/>
      <w:marLeft w:val="0"/>
      <w:marRight w:val="0"/>
      <w:marTop w:val="0"/>
      <w:marBottom w:val="0"/>
      <w:divBdr>
        <w:top w:val="none" w:sz="0" w:space="0" w:color="auto"/>
        <w:left w:val="none" w:sz="0" w:space="0" w:color="auto"/>
        <w:bottom w:val="none" w:sz="0" w:space="0" w:color="auto"/>
        <w:right w:val="none" w:sz="0" w:space="0" w:color="auto"/>
      </w:divBdr>
      <w:divsChild>
        <w:div w:id="10694139">
          <w:marLeft w:val="0"/>
          <w:marRight w:val="0"/>
          <w:marTop w:val="0"/>
          <w:marBottom w:val="0"/>
          <w:divBdr>
            <w:top w:val="none" w:sz="0" w:space="0" w:color="auto"/>
            <w:left w:val="none" w:sz="0" w:space="0" w:color="auto"/>
            <w:bottom w:val="none" w:sz="0" w:space="0" w:color="auto"/>
            <w:right w:val="none" w:sz="0" w:space="0" w:color="auto"/>
          </w:divBdr>
          <w:divsChild>
            <w:div w:id="13191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3523">
      <w:bodyDiv w:val="1"/>
      <w:marLeft w:val="0"/>
      <w:marRight w:val="0"/>
      <w:marTop w:val="0"/>
      <w:marBottom w:val="0"/>
      <w:divBdr>
        <w:top w:val="none" w:sz="0" w:space="0" w:color="auto"/>
        <w:left w:val="none" w:sz="0" w:space="0" w:color="auto"/>
        <w:bottom w:val="none" w:sz="0" w:space="0" w:color="auto"/>
        <w:right w:val="none" w:sz="0" w:space="0" w:color="auto"/>
      </w:divBdr>
      <w:divsChild>
        <w:div w:id="2008436615">
          <w:marLeft w:val="0"/>
          <w:marRight w:val="0"/>
          <w:marTop w:val="0"/>
          <w:marBottom w:val="0"/>
          <w:divBdr>
            <w:top w:val="none" w:sz="0" w:space="0" w:color="auto"/>
            <w:left w:val="none" w:sz="0" w:space="0" w:color="auto"/>
            <w:bottom w:val="none" w:sz="0" w:space="0" w:color="auto"/>
            <w:right w:val="none" w:sz="0" w:space="0" w:color="auto"/>
          </w:divBdr>
          <w:divsChild>
            <w:div w:id="10388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4963">
      <w:bodyDiv w:val="1"/>
      <w:marLeft w:val="0"/>
      <w:marRight w:val="0"/>
      <w:marTop w:val="0"/>
      <w:marBottom w:val="0"/>
      <w:divBdr>
        <w:top w:val="none" w:sz="0" w:space="0" w:color="auto"/>
        <w:left w:val="none" w:sz="0" w:space="0" w:color="auto"/>
        <w:bottom w:val="none" w:sz="0" w:space="0" w:color="auto"/>
        <w:right w:val="none" w:sz="0" w:space="0" w:color="auto"/>
      </w:divBdr>
      <w:divsChild>
        <w:div w:id="1961451076">
          <w:marLeft w:val="0"/>
          <w:marRight w:val="0"/>
          <w:marTop w:val="0"/>
          <w:marBottom w:val="0"/>
          <w:divBdr>
            <w:top w:val="none" w:sz="0" w:space="0" w:color="auto"/>
            <w:left w:val="none" w:sz="0" w:space="0" w:color="auto"/>
            <w:bottom w:val="none" w:sz="0" w:space="0" w:color="auto"/>
            <w:right w:val="none" w:sz="0" w:space="0" w:color="auto"/>
          </w:divBdr>
          <w:divsChild>
            <w:div w:id="1455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9239">
      <w:bodyDiv w:val="1"/>
      <w:marLeft w:val="0"/>
      <w:marRight w:val="0"/>
      <w:marTop w:val="0"/>
      <w:marBottom w:val="0"/>
      <w:divBdr>
        <w:top w:val="none" w:sz="0" w:space="0" w:color="auto"/>
        <w:left w:val="none" w:sz="0" w:space="0" w:color="auto"/>
        <w:bottom w:val="none" w:sz="0" w:space="0" w:color="auto"/>
        <w:right w:val="none" w:sz="0" w:space="0" w:color="auto"/>
      </w:divBdr>
      <w:divsChild>
        <w:div w:id="1717387939">
          <w:marLeft w:val="0"/>
          <w:marRight w:val="0"/>
          <w:marTop w:val="0"/>
          <w:marBottom w:val="0"/>
          <w:divBdr>
            <w:top w:val="none" w:sz="0" w:space="0" w:color="auto"/>
            <w:left w:val="none" w:sz="0" w:space="0" w:color="auto"/>
            <w:bottom w:val="none" w:sz="0" w:space="0" w:color="auto"/>
            <w:right w:val="none" w:sz="0" w:space="0" w:color="auto"/>
          </w:divBdr>
          <w:divsChild>
            <w:div w:id="4026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7051">
      <w:bodyDiv w:val="1"/>
      <w:marLeft w:val="0"/>
      <w:marRight w:val="0"/>
      <w:marTop w:val="0"/>
      <w:marBottom w:val="0"/>
      <w:divBdr>
        <w:top w:val="none" w:sz="0" w:space="0" w:color="auto"/>
        <w:left w:val="none" w:sz="0" w:space="0" w:color="auto"/>
        <w:bottom w:val="none" w:sz="0" w:space="0" w:color="auto"/>
        <w:right w:val="none" w:sz="0" w:space="0" w:color="auto"/>
      </w:divBdr>
    </w:div>
    <w:div w:id="180634849">
      <w:bodyDiv w:val="1"/>
      <w:marLeft w:val="0"/>
      <w:marRight w:val="0"/>
      <w:marTop w:val="0"/>
      <w:marBottom w:val="0"/>
      <w:divBdr>
        <w:top w:val="none" w:sz="0" w:space="0" w:color="auto"/>
        <w:left w:val="none" w:sz="0" w:space="0" w:color="auto"/>
        <w:bottom w:val="none" w:sz="0" w:space="0" w:color="auto"/>
        <w:right w:val="none" w:sz="0" w:space="0" w:color="auto"/>
      </w:divBdr>
      <w:divsChild>
        <w:div w:id="1473861909">
          <w:marLeft w:val="0"/>
          <w:marRight w:val="0"/>
          <w:marTop w:val="0"/>
          <w:marBottom w:val="0"/>
          <w:divBdr>
            <w:top w:val="none" w:sz="0" w:space="0" w:color="auto"/>
            <w:left w:val="none" w:sz="0" w:space="0" w:color="auto"/>
            <w:bottom w:val="none" w:sz="0" w:space="0" w:color="auto"/>
            <w:right w:val="none" w:sz="0" w:space="0" w:color="auto"/>
          </w:divBdr>
          <w:divsChild>
            <w:div w:id="18003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0585">
      <w:bodyDiv w:val="1"/>
      <w:marLeft w:val="0"/>
      <w:marRight w:val="0"/>
      <w:marTop w:val="0"/>
      <w:marBottom w:val="0"/>
      <w:divBdr>
        <w:top w:val="none" w:sz="0" w:space="0" w:color="auto"/>
        <w:left w:val="none" w:sz="0" w:space="0" w:color="auto"/>
        <w:bottom w:val="none" w:sz="0" w:space="0" w:color="auto"/>
        <w:right w:val="none" w:sz="0" w:space="0" w:color="auto"/>
      </w:divBdr>
      <w:divsChild>
        <w:div w:id="380791249">
          <w:marLeft w:val="0"/>
          <w:marRight w:val="0"/>
          <w:marTop w:val="0"/>
          <w:marBottom w:val="0"/>
          <w:divBdr>
            <w:top w:val="none" w:sz="0" w:space="0" w:color="auto"/>
            <w:left w:val="none" w:sz="0" w:space="0" w:color="auto"/>
            <w:bottom w:val="none" w:sz="0" w:space="0" w:color="auto"/>
            <w:right w:val="none" w:sz="0" w:space="0" w:color="auto"/>
          </w:divBdr>
          <w:divsChild>
            <w:div w:id="7815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4797">
      <w:bodyDiv w:val="1"/>
      <w:marLeft w:val="0"/>
      <w:marRight w:val="0"/>
      <w:marTop w:val="0"/>
      <w:marBottom w:val="0"/>
      <w:divBdr>
        <w:top w:val="none" w:sz="0" w:space="0" w:color="auto"/>
        <w:left w:val="none" w:sz="0" w:space="0" w:color="auto"/>
        <w:bottom w:val="none" w:sz="0" w:space="0" w:color="auto"/>
        <w:right w:val="none" w:sz="0" w:space="0" w:color="auto"/>
      </w:divBdr>
      <w:divsChild>
        <w:div w:id="594481083">
          <w:marLeft w:val="0"/>
          <w:marRight w:val="0"/>
          <w:marTop w:val="0"/>
          <w:marBottom w:val="0"/>
          <w:divBdr>
            <w:top w:val="none" w:sz="0" w:space="0" w:color="auto"/>
            <w:left w:val="none" w:sz="0" w:space="0" w:color="auto"/>
            <w:bottom w:val="none" w:sz="0" w:space="0" w:color="auto"/>
            <w:right w:val="none" w:sz="0" w:space="0" w:color="auto"/>
          </w:divBdr>
          <w:divsChild>
            <w:div w:id="261765688">
              <w:marLeft w:val="0"/>
              <w:marRight w:val="0"/>
              <w:marTop w:val="0"/>
              <w:marBottom w:val="0"/>
              <w:divBdr>
                <w:top w:val="none" w:sz="0" w:space="0" w:color="auto"/>
                <w:left w:val="none" w:sz="0" w:space="0" w:color="auto"/>
                <w:bottom w:val="none" w:sz="0" w:space="0" w:color="auto"/>
                <w:right w:val="none" w:sz="0" w:space="0" w:color="auto"/>
              </w:divBdr>
            </w:div>
            <w:div w:id="449056644">
              <w:marLeft w:val="0"/>
              <w:marRight w:val="0"/>
              <w:marTop w:val="0"/>
              <w:marBottom w:val="0"/>
              <w:divBdr>
                <w:top w:val="none" w:sz="0" w:space="0" w:color="auto"/>
                <w:left w:val="none" w:sz="0" w:space="0" w:color="auto"/>
                <w:bottom w:val="none" w:sz="0" w:space="0" w:color="auto"/>
                <w:right w:val="none" w:sz="0" w:space="0" w:color="auto"/>
              </w:divBdr>
            </w:div>
            <w:div w:id="1515996604">
              <w:marLeft w:val="0"/>
              <w:marRight w:val="0"/>
              <w:marTop w:val="0"/>
              <w:marBottom w:val="0"/>
              <w:divBdr>
                <w:top w:val="none" w:sz="0" w:space="0" w:color="auto"/>
                <w:left w:val="none" w:sz="0" w:space="0" w:color="auto"/>
                <w:bottom w:val="none" w:sz="0" w:space="0" w:color="auto"/>
                <w:right w:val="none" w:sz="0" w:space="0" w:color="auto"/>
              </w:divBdr>
            </w:div>
            <w:div w:id="1805075294">
              <w:marLeft w:val="0"/>
              <w:marRight w:val="0"/>
              <w:marTop w:val="0"/>
              <w:marBottom w:val="0"/>
              <w:divBdr>
                <w:top w:val="none" w:sz="0" w:space="0" w:color="auto"/>
                <w:left w:val="none" w:sz="0" w:space="0" w:color="auto"/>
                <w:bottom w:val="none" w:sz="0" w:space="0" w:color="auto"/>
                <w:right w:val="none" w:sz="0" w:space="0" w:color="auto"/>
              </w:divBdr>
            </w:div>
            <w:div w:id="2100407">
              <w:marLeft w:val="0"/>
              <w:marRight w:val="0"/>
              <w:marTop w:val="0"/>
              <w:marBottom w:val="0"/>
              <w:divBdr>
                <w:top w:val="none" w:sz="0" w:space="0" w:color="auto"/>
                <w:left w:val="none" w:sz="0" w:space="0" w:color="auto"/>
                <w:bottom w:val="none" w:sz="0" w:space="0" w:color="auto"/>
                <w:right w:val="none" w:sz="0" w:space="0" w:color="auto"/>
              </w:divBdr>
            </w:div>
            <w:div w:id="1369797597">
              <w:marLeft w:val="0"/>
              <w:marRight w:val="0"/>
              <w:marTop w:val="0"/>
              <w:marBottom w:val="0"/>
              <w:divBdr>
                <w:top w:val="none" w:sz="0" w:space="0" w:color="auto"/>
                <w:left w:val="none" w:sz="0" w:space="0" w:color="auto"/>
                <w:bottom w:val="none" w:sz="0" w:space="0" w:color="auto"/>
                <w:right w:val="none" w:sz="0" w:space="0" w:color="auto"/>
              </w:divBdr>
            </w:div>
            <w:div w:id="332419793">
              <w:marLeft w:val="0"/>
              <w:marRight w:val="0"/>
              <w:marTop w:val="0"/>
              <w:marBottom w:val="0"/>
              <w:divBdr>
                <w:top w:val="none" w:sz="0" w:space="0" w:color="auto"/>
                <w:left w:val="none" w:sz="0" w:space="0" w:color="auto"/>
                <w:bottom w:val="none" w:sz="0" w:space="0" w:color="auto"/>
                <w:right w:val="none" w:sz="0" w:space="0" w:color="auto"/>
              </w:divBdr>
            </w:div>
            <w:div w:id="1003892619">
              <w:marLeft w:val="0"/>
              <w:marRight w:val="0"/>
              <w:marTop w:val="0"/>
              <w:marBottom w:val="0"/>
              <w:divBdr>
                <w:top w:val="none" w:sz="0" w:space="0" w:color="auto"/>
                <w:left w:val="none" w:sz="0" w:space="0" w:color="auto"/>
                <w:bottom w:val="none" w:sz="0" w:space="0" w:color="auto"/>
                <w:right w:val="none" w:sz="0" w:space="0" w:color="auto"/>
              </w:divBdr>
            </w:div>
            <w:div w:id="2004240192">
              <w:marLeft w:val="0"/>
              <w:marRight w:val="0"/>
              <w:marTop w:val="0"/>
              <w:marBottom w:val="0"/>
              <w:divBdr>
                <w:top w:val="none" w:sz="0" w:space="0" w:color="auto"/>
                <w:left w:val="none" w:sz="0" w:space="0" w:color="auto"/>
                <w:bottom w:val="none" w:sz="0" w:space="0" w:color="auto"/>
                <w:right w:val="none" w:sz="0" w:space="0" w:color="auto"/>
              </w:divBdr>
            </w:div>
            <w:div w:id="2023779909">
              <w:marLeft w:val="0"/>
              <w:marRight w:val="0"/>
              <w:marTop w:val="0"/>
              <w:marBottom w:val="0"/>
              <w:divBdr>
                <w:top w:val="none" w:sz="0" w:space="0" w:color="auto"/>
                <w:left w:val="none" w:sz="0" w:space="0" w:color="auto"/>
                <w:bottom w:val="none" w:sz="0" w:space="0" w:color="auto"/>
                <w:right w:val="none" w:sz="0" w:space="0" w:color="auto"/>
              </w:divBdr>
            </w:div>
            <w:div w:id="1875847475">
              <w:marLeft w:val="0"/>
              <w:marRight w:val="0"/>
              <w:marTop w:val="0"/>
              <w:marBottom w:val="0"/>
              <w:divBdr>
                <w:top w:val="none" w:sz="0" w:space="0" w:color="auto"/>
                <w:left w:val="none" w:sz="0" w:space="0" w:color="auto"/>
                <w:bottom w:val="none" w:sz="0" w:space="0" w:color="auto"/>
                <w:right w:val="none" w:sz="0" w:space="0" w:color="auto"/>
              </w:divBdr>
            </w:div>
            <w:div w:id="42134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8573">
      <w:bodyDiv w:val="1"/>
      <w:marLeft w:val="0"/>
      <w:marRight w:val="0"/>
      <w:marTop w:val="0"/>
      <w:marBottom w:val="0"/>
      <w:divBdr>
        <w:top w:val="none" w:sz="0" w:space="0" w:color="auto"/>
        <w:left w:val="none" w:sz="0" w:space="0" w:color="auto"/>
        <w:bottom w:val="none" w:sz="0" w:space="0" w:color="auto"/>
        <w:right w:val="none" w:sz="0" w:space="0" w:color="auto"/>
      </w:divBdr>
      <w:divsChild>
        <w:div w:id="1551961673">
          <w:marLeft w:val="0"/>
          <w:marRight w:val="0"/>
          <w:marTop w:val="0"/>
          <w:marBottom w:val="0"/>
          <w:divBdr>
            <w:top w:val="none" w:sz="0" w:space="0" w:color="auto"/>
            <w:left w:val="none" w:sz="0" w:space="0" w:color="auto"/>
            <w:bottom w:val="none" w:sz="0" w:space="0" w:color="auto"/>
            <w:right w:val="none" w:sz="0" w:space="0" w:color="auto"/>
          </w:divBdr>
          <w:divsChild>
            <w:div w:id="9091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39208">
      <w:bodyDiv w:val="1"/>
      <w:marLeft w:val="0"/>
      <w:marRight w:val="0"/>
      <w:marTop w:val="0"/>
      <w:marBottom w:val="0"/>
      <w:divBdr>
        <w:top w:val="none" w:sz="0" w:space="0" w:color="auto"/>
        <w:left w:val="none" w:sz="0" w:space="0" w:color="auto"/>
        <w:bottom w:val="none" w:sz="0" w:space="0" w:color="auto"/>
        <w:right w:val="none" w:sz="0" w:space="0" w:color="auto"/>
      </w:divBdr>
      <w:divsChild>
        <w:div w:id="2118790901">
          <w:marLeft w:val="0"/>
          <w:marRight w:val="0"/>
          <w:marTop w:val="0"/>
          <w:marBottom w:val="0"/>
          <w:divBdr>
            <w:top w:val="none" w:sz="0" w:space="0" w:color="auto"/>
            <w:left w:val="none" w:sz="0" w:space="0" w:color="auto"/>
            <w:bottom w:val="none" w:sz="0" w:space="0" w:color="auto"/>
            <w:right w:val="none" w:sz="0" w:space="0" w:color="auto"/>
          </w:divBdr>
          <w:divsChild>
            <w:div w:id="69549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7818">
      <w:bodyDiv w:val="1"/>
      <w:marLeft w:val="0"/>
      <w:marRight w:val="0"/>
      <w:marTop w:val="0"/>
      <w:marBottom w:val="0"/>
      <w:divBdr>
        <w:top w:val="none" w:sz="0" w:space="0" w:color="auto"/>
        <w:left w:val="none" w:sz="0" w:space="0" w:color="auto"/>
        <w:bottom w:val="none" w:sz="0" w:space="0" w:color="auto"/>
        <w:right w:val="none" w:sz="0" w:space="0" w:color="auto"/>
      </w:divBdr>
      <w:divsChild>
        <w:div w:id="1019351899">
          <w:marLeft w:val="0"/>
          <w:marRight w:val="0"/>
          <w:marTop w:val="0"/>
          <w:marBottom w:val="0"/>
          <w:divBdr>
            <w:top w:val="none" w:sz="0" w:space="0" w:color="auto"/>
            <w:left w:val="none" w:sz="0" w:space="0" w:color="auto"/>
            <w:bottom w:val="none" w:sz="0" w:space="0" w:color="auto"/>
            <w:right w:val="none" w:sz="0" w:space="0" w:color="auto"/>
          </w:divBdr>
          <w:divsChild>
            <w:div w:id="111335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07015">
      <w:bodyDiv w:val="1"/>
      <w:marLeft w:val="0"/>
      <w:marRight w:val="0"/>
      <w:marTop w:val="0"/>
      <w:marBottom w:val="0"/>
      <w:divBdr>
        <w:top w:val="none" w:sz="0" w:space="0" w:color="auto"/>
        <w:left w:val="none" w:sz="0" w:space="0" w:color="auto"/>
        <w:bottom w:val="none" w:sz="0" w:space="0" w:color="auto"/>
        <w:right w:val="none" w:sz="0" w:space="0" w:color="auto"/>
      </w:divBdr>
    </w:div>
    <w:div w:id="298533472">
      <w:bodyDiv w:val="1"/>
      <w:marLeft w:val="0"/>
      <w:marRight w:val="0"/>
      <w:marTop w:val="0"/>
      <w:marBottom w:val="0"/>
      <w:divBdr>
        <w:top w:val="none" w:sz="0" w:space="0" w:color="auto"/>
        <w:left w:val="none" w:sz="0" w:space="0" w:color="auto"/>
        <w:bottom w:val="none" w:sz="0" w:space="0" w:color="auto"/>
        <w:right w:val="none" w:sz="0" w:space="0" w:color="auto"/>
      </w:divBdr>
      <w:divsChild>
        <w:div w:id="1910531279">
          <w:marLeft w:val="0"/>
          <w:marRight w:val="0"/>
          <w:marTop w:val="0"/>
          <w:marBottom w:val="0"/>
          <w:divBdr>
            <w:top w:val="none" w:sz="0" w:space="0" w:color="auto"/>
            <w:left w:val="none" w:sz="0" w:space="0" w:color="auto"/>
            <w:bottom w:val="none" w:sz="0" w:space="0" w:color="auto"/>
            <w:right w:val="none" w:sz="0" w:space="0" w:color="auto"/>
          </w:divBdr>
          <w:divsChild>
            <w:div w:id="12454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97405">
      <w:bodyDiv w:val="1"/>
      <w:marLeft w:val="0"/>
      <w:marRight w:val="0"/>
      <w:marTop w:val="0"/>
      <w:marBottom w:val="0"/>
      <w:divBdr>
        <w:top w:val="none" w:sz="0" w:space="0" w:color="auto"/>
        <w:left w:val="none" w:sz="0" w:space="0" w:color="auto"/>
        <w:bottom w:val="none" w:sz="0" w:space="0" w:color="auto"/>
        <w:right w:val="none" w:sz="0" w:space="0" w:color="auto"/>
      </w:divBdr>
      <w:divsChild>
        <w:div w:id="1642613932">
          <w:marLeft w:val="0"/>
          <w:marRight w:val="0"/>
          <w:marTop w:val="0"/>
          <w:marBottom w:val="0"/>
          <w:divBdr>
            <w:top w:val="none" w:sz="0" w:space="0" w:color="auto"/>
            <w:left w:val="none" w:sz="0" w:space="0" w:color="auto"/>
            <w:bottom w:val="none" w:sz="0" w:space="0" w:color="auto"/>
            <w:right w:val="none" w:sz="0" w:space="0" w:color="auto"/>
          </w:divBdr>
          <w:divsChild>
            <w:div w:id="13486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77058">
      <w:bodyDiv w:val="1"/>
      <w:marLeft w:val="0"/>
      <w:marRight w:val="0"/>
      <w:marTop w:val="0"/>
      <w:marBottom w:val="0"/>
      <w:divBdr>
        <w:top w:val="none" w:sz="0" w:space="0" w:color="auto"/>
        <w:left w:val="none" w:sz="0" w:space="0" w:color="auto"/>
        <w:bottom w:val="none" w:sz="0" w:space="0" w:color="auto"/>
        <w:right w:val="none" w:sz="0" w:space="0" w:color="auto"/>
      </w:divBdr>
    </w:div>
    <w:div w:id="349186079">
      <w:bodyDiv w:val="1"/>
      <w:marLeft w:val="0"/>
      <w:marRight w:val="0"/>
      <w:marTop w:val="0"/>
      <w:marBottom w:val="0"/>
      <w:divBdr>
        <w:top w:val="none" w:sz="0" w:space="0" w:color="auto"/>
        <w:left w:val="none" w:sz="0" w:space="0" w:color="auto"/>
        <w:bottom w:val="none" w:sz="0" w:space="0" w:color="auto"/>
        <w:right w:val="none" w:sz="0" w:space="0" w:color="auto"/>
      </w:divBdr>
      <w:divsChild>
        <w:div w:id="1047797749">
          <w:marLeft w:val="0"/>
          <w:marRight w:val="0"/>
          <w:marTop w:val="0"/>
          <w:marBottom w:val="0"/>
          <w:divBdr>
            <w:top w:val="none" w:sz="0" w:space="0" w:color="auto"/>
            <w:left w:val="none" w:sz="0" w:space="0" w:color="auto"/>
            <w:bottom w:val="none" w:sz="0" w:space="0" w:color="auto"/>
            <w:right w:val="none" w:sz="0" w:space="0" w:color="auto"/>
          </w:divBdr>
          <w:divsChild>
            <w:div w:id="14939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48129">
      <w:bodyDiv w:val="1"/>
      <w:marLeft w:val="0"/>
      <w:marRight w:val="0"/>
      <w:marTop w:val="0"/>
      <w:marBottom w:val="0"/>
      <w:divBdr>
        <w:top w:val="none" w:sz="0" w:space="0" w:color="auto"/>
        <w:left w:val="none" w:sz="0" w:space="0" w:color="auto"/>
        <w:bottom w:val="none" w:sz="0" w:space="0" w:color="auto"/>
        <w:right w:val="none" w:sz="0" w:space="0" w:color="auto"/>
      </w:divBdr>
      <w:divsChild>
        <w:div w:id="1132748519">
          <w:marLeft w:val="0"/>
          <w:marRight w:val="0"/>
          <w:marTop w:val="0"/>
          <w:marBottom w:val="0"/>
          <w:divBdr>
            <w:top w:val="none" w:sz="0" w:space="0" w:color="auto"/>
            <w:left w:val="none" w:sz="0" w:space="0" w:color="auto"/>
            <w:bottom w:val="none" w:sz="0" w:space="0" w:color="auto"/>
            <w:right w:val="none" w:sz="0" w:space="0" w:color="auto"/>
          </w:divBdr>
          <w:divsChild>
            <w:div w:id="853761222">
              <w:marLeft w:val="0"/>
              <w:marRight w:val="0"/>
              <w:marTop w:val="0"/>
              <w:marBottom w:val="0"/>
              <w:divBdr>
                <w:top w:val="none" w:sz="0" w:space="0" w:color="auto"/>
                <w:left w:val="none" w:sz="0" w:space="0" w:color="auto"/>
                <w:bottom w:val="none" w:sz="0" w:space="0" w:color="auto"/>
                <w:right w:val="none" w:sz="0" w:space="0" w:color="auto"/>
              </w:divBdr>
              <w:divsChild>
                <w:div w:id="554241450">
                  <w:marLeft w:val="0"/>
                  <w:marRight w:val="0"/>
                  <w:marTop w:val="0"/>
                  <w:marBottom w:val="0"/>
                  <w:divBdr>
                    <w:top w:val="none" w:sz="0" w:space="0" w:color="auto"/>
                    <w:left w:val="none" w:sz="0" w:space="0" w:color="auto"/>
                    <w:bottom w:val="none" w:sz="0" w:space="0" w:color="auto"/>
                    <w:right w:val="none" w:sz="0" w:space="0" w:color="auto"/>
                  </w:divBdr>
                </w:div>
              </w:divsChild>
            </w:div>
            <w:div w:id="1957053788">
              <w:marLeft w:val="0"/>
              <w:marRight w:val="0"/>
              <w:marTop w:val="0"/>
              <w:marBottom w:val="0"/>
              <w:divBdr>
                <w:top w:val="none" w:sz="0" w:space="0" w:color="auto"/>
                <w:left w:val="none" w:sz="0" w:space="0" w:color="auto"/>
                <w:bottom w:val="none" w:sz="0" w:space="0" w:color="auto"/>
                <w:right w:val="none" w:sz="0" w:space="0" w:color="auto"/>
              </w:divBdr>
            </w:div>
            <w:div w:id="1976137343">
              <w:marLeft w:val="0"/>
              <w:marRight w:val="0"/>
              <w:marTop w:val="0"/>
              <w:marBottom w:val="0"/>
              <w:divBdr>
                <w:top w:val="none" w:sz="0" w:space="0" w:color="auto"/>
                <w:left w:val="none" w:sz="0" w:space="0" w:color="auto"/>
                <w:bottom w:val="none" w:sz="0" w:space="0" w:color="auto"/>
                <w:right w:val="none" w:sz="0" w:space="0" w:color="auto"/>
              </w:divBdr>
              <w:divsChild>
                <w:div w:id="17010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655080">
      <w:bodyDiv w:val="1"/>
      <w:marLeft w:val="0"/>
      <w:marRight w:val="0"/>
      <w:marTop w:val="0"/>
      <w:marBottom w:val="0"/>
      <w:divBdr>
        <w:top w:val="none" w:sz="0" w:space="0" w:color="auto"/>
        <w:left w:val="none" w:sz="0" w:space="0" w:color="auto"/>
        <w:bottom w:val="none" w:sz="0" w:space="0" w:color="auto"/>
        <w:right w:val="none" w:sz="0" w:space="0" w:color="auto"/>
      </w:divBdr>
      <w:divsChild>
        <w:div w:id="378167050">
          <w:marLeft w:val="0"/>
          <w:marRight w:val="0"/>
          <w:marTop w:val="0"/>
          <w:marBottom w:val="0"/>
          <w:divBdr>
            <w:top w:val="none" w:sz="0" w:space="0" w:color="auto"/>
            <w:left w:val="none" w:sz="0" w:space="0" w:color="auto"/>
            <w:bottom w:val="none" w:sz="0" w:space="0" w:color="auto"/>
            <w:right w:val="none" w:sz="0" w:space="0" w:color="auto"/>
          </w:divBdr>
          <w:divsChild>
            <w:div w:id="196547728">
              <w:marLeft w:val="0"/>
              <w:marRight w:val="0"/>
              <w:marTop w:val="0"/>
              <w:marBottom w:val="0"/>
              <w:divBdr>
                <w:top w:val="none" w:sz="0" w:space="0" w:color="auto"/>
                <w:left w:val="none" w:sz="0" w:space="0" w:color="auto"/>
                <w:bottom w:val="none" w:sz="0" w:space="0" w:color="auto"/>
                <w:right w:val="none" w:sz="0" w:space="0" w:color="auto"/>
              </w:divBdr>
            </w:div>
            <w:div w:id="17112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73932">
      <w:bodyDiv w:val="1"/>
      <w:marLeft w:val="0"/>
      <w:marRight w:val="0"/>
      <w:marTop w:val="0"/>
      <w:marBottom w:val="0"/>
      <w:divBdr>
        <w:top w:val="none" w:sz="0" w:space="0" w:color="auto"/>
        <w:left w:val="none" w:sz="0" w:space="0" w:color="auto"/>
        <w:bottom w:val="none" w:sz="0" w:space="0" w:color="auto"/>
        <w:right w:val="none" w:sz="0" w:space="0" w:color="auto"/>
      </w:divBdr>
      <w:divsChild>
        <w:div w:id="390924336">
          <w:marLeft w:val="0"/>
          <w:marRight w:val="0"/>
          <w:marTop w:val="0"/>
          <w:marBottom w:val="0"/>
          <w:divBdr>
            <w:top w:val="none" w:sz="0" w:space="0" w:color="auto"/>
            <w:left w:val="none" w:sz="0" w:space="0" w:color="auto"/>
            <w:bottom w:val="none" w:sz="0" w:space="0" w:color="auto"/>
            <w:right w:val="none" w:sz="0" w:space="0" w:color="auto"/>
          </w:divBdr>
          <w:divsChild>
            <w:div w:id="8273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84685">
      <w:bodyDiv w:val="1"/>
      <w:marLeft w:val="0"/>
      <w:marRight w:val="0"/>
      <w:marTop w:val="0"/>
      <w:marBottom w:val="0"/>
      <w:divBdr>
        <w:top w:val="none" w:sz="0" w:space="0" w:color="auto"/>
        <w:left w:val="none" w:sz="0" w:space="0" w:color="auto"/>
        <w:bottom w:val="none" w:sz="0" w:space="0" w:color="auto"/>
        <w:right w:val="none" w:sz="0" w:space="0" w:color="auto"/>
      </w:divBdr>
      <w:divsChild>
        <w:div w:id="1283804443">
          <w:marLeft w:val="0"/>
          <w:marRight w:val="0"/>
          <w:marTop w:val="0"/>
          <w:marBottom w:val="0"/>
          <w:divBdr>
            <w:top w:val="none" w:sz="0" w:space="0" w:color="auto"/>
            <w:left w:val="none" w:sz="0" w:space="0" w:color="auto"/>
            <w:bottom w:val="none" w:sz="0" w:space="0" w:color="auto"/>
            <w:right w:val="none" w:sz="0" w:space="0" w:color="auto"/>
          </w:divBdr>
          <w:divsChild>
            <w:div w:id="25382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66274">
      <w:bodyDiv w:val="1"/>
      <w:marLeft w:val="0"/>
      <w:marRight w:val="0"/>
      <w:marTop w:val="0"/>
      <w:marBottom w:val="0"/>
      <w:divBdr>
        <w:top w:val="none" w:sz="0" w:space="0" w:color="auto"/>
        <w:left w:val="none" w:sz="0" w:space="0" w:color="auto"/>
        <w:bottom w:val="none" w:sz="0" w:space="0" w:color="auto"/>
        <w:right w:val="none" w:sz="0" w:space="0" w:color="auto"/>
      </w:divBdr>
      <w:divsChild>
        <w:div w:id="893394983">
          <w:marLeft w:val="0"/>
          <w:marRight w:val="0"/>
          <w:marTop w:val="0"/>
          <w:marBottom w:val="0"/>
          <w:divBdr>
            <w:top w:val="none" w:sz="0" w:space="0" w:color="auto"/>
            <w:left w:val="none" w:sz="0" w:space="0" w:color="auto"/>
            <w:bottom w:val="none" w:sz="0" w:space="0" w:color="auto"/>
            <w:right w:val="none" w:sz="0" w:space="0" w:color="auto"/>
          </w:divBdr>
          <w:divsChild>
            <w:div w:id="750589263">
              <w:marLeft w:val="0"/>
              <w:marRight w:val="0"/>
              <w:marTop w:val="0"/>
              <w:marBottom w:val="0"/>
              <w:divBdr>
                <w:top w:val="none" w:sz="0" w:space="0" w:color="auto"/>
                <w:left w:val="none" w:sz="0" w:space="0" w:color="auto"/>
                <w:bottom w:val="none" w:sz="0" w:space="0" w:color="auto"/>
                <w:right w:val="none" w:sz="0" w:space="0" w:color="auto"/>
              </w:divBdr>
            </w:div>
            <w:div w:id="19313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5773">
      <w:bodyDiv w:val="1"/>
      <w:marLeft w:val="0"/>
      <w:marRight w:val="0"/>
      <w:marTop w:val="0"/>
      <w:marBottom w:val="0"/>
      <w:divBdr>
        <w:top w:val="none" w:sz="0" w:space="0" w:color="auto"/>
        <w:left w:val="none" w:sz="0" w:space="0" w:color="auto"/>
        <w:bottom w:val="none" w:sz="0" w:space="0" w:color="auto"/>
        <w:right w:val="none" w:sz="0" w:space="0" w:color="auto"/>
      </w:divBdr>
      <w:divsChild>
        <w:div w:id="914242335">
          <w:marLeft w:val="0"/>
          <w:marRight w:val="0"/>
          <w:marTop w:val="0"/>
          <w:marBottom w:val="0"/>
          <w:divBdr>
            <w:top w:val="none" w:sz="0" w:space="0" w:color="auto"/>
            <w:left w:val="none" w:sz="0" w:space="0" w:color="auto"/>
            <w:bottom w:val="none" w:sz="0" w:space="0" w:color="auto"/>
            <w:right w:val="none" w:sz="0" w:space="0" w:color="auto"/>
          </w:divBdr>
          <w:divsChild>
            <w:div w:id="54645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27257">
      <w:bodyDiv w:val="1"/>
      <w:marLeft w:val="0"/>
      <w:marRight w:val="0"/>
      <w:marTop w:val="0"/>
      <w:marBottom w:val="0"/>
      <w:divBdr>
        <w:top w:val="none" w:sz="0" w:space="0" w:color="auto"/>
        <w:left w:val="none" w:sz="0" w:space="0" w:color="auto"/>
        <w:bottom w:val="none" w:sz="0" w:space="0" w:color="auto"/>
        <w:right w:val="none" w:sz="0" w:space="0" w:color="auto"/>
      </w:divBdr>
      <w:divsChild>
        <w:div w:id="817260959">
          <w:marLeft w:val="0"/>
          <w:marRight w:val="0"/>
          <w:marTop w:val="0"/>
          <w:marBottom w:val="0"/>
          <w:divBdr>
            <w:top w:val="none" w:sz="0" w:space="0" w:color="auto"/>
            <w:left w:val="none" w:sz="0" w:space="0" w:color="auto"/>
            <w:bottom w:val="none" w:sz="0" w:space="0" w:color="auto"/>
            <w:right w:val="none" w:sz="0" w:space="0" w:color="auto"/>
          </w:divBdr>
          <w:divsChild>
            <w:div w:id="144372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803">
      <w:bodyDiv w:val="1"/>
      <w:marLeft w:val="0"/>
      <w:marRight w:val="0"/>
      <w:marTop w:val="0"/>
      <w:marBottom w:val="0"/>
      <w:divBdr>
        <w:top w:val="none" w:sz="0" w:space="0" w:color="auto"/>
        <w:left w:val="none" w:sz="0" w:space="0" w:color="auto"/>
        <w:bottom w:val="none" w:sz="0" w:space="0" w:color="auto"/>
        <w:right w:val="none" w:sz="0" w:space="0" w:color="auto"/>
      </w:divBdr>
      <w:divsChild>
        <w:div w:id="1050570397">
          <w:marLeft w:val="0"/>
          <w:marRight w:val="0"/>
          <w:marTop w:val="0"/>
          <w:marBottom w:val="0"/>
          <w:divBdr>
            <w:top w:val="none" w:sz="0" w:space="0" w:color="auto"/>
            <w:left w:val="none" w:sz="0" w:space="0" w:color="auto"/>
            <w:bottom w:val="none" w:sz="0" w:space="0" w:color="auto"/>
            <w:right w:val="none" w:sz="0" w:space="0" w:color="auto"/>
          </w:divBdr>
          <w:divsChild>
            <w:div w:id="1522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7635">
      <w:bodyDiv w:val="1"/>
      <w:marLeft w:val="0"/>
      <w:marRight w:val="0"/>
      <w:marTop w:val="0"/>
      <w:marBottom w:val="0"/>
      <w:divBdr>
        <w:top w:val="none" w:sz="0" w:space="0" w:color="auto"/>
        <w:left w:val="none" w:sz="0" w:space="0" w:color="auto"/>
        <w:bottom w:val="none" w:sz="0" w:space="0" w:color="auto"/>
        <w:right w:val="none" w:sz="0" w:space="0" w:color="auto"/>
      </w:divBdr>
      <w:divsChild>
        <w:div w:id="1160849632">
          <w:marLeft w:val="0"/>
          <w:marRight w:val="0"/>
          <w:marTop w:val="0"/>
          <w:marBottom w:val="0"/>
          <w:divBdr>
            <w:top w:val="none" w:sz="0" w:space="0" w:color="auto"/>
            <w:left w:val="none" w:sz="0" w:space="0" w:color="auto"/>
            <w:bottom w:val="none" w:sz="0" w:space="0" w:color="auto"/>
            <w:right w:val="none" w:sz="0" w:space="0" w:color="auto"/>
          </w:divBdr>
          <w:divsChild>
            <w:div w:id="20383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4400">
      <w:bodyDiv w:val="1"/>
      <w:marLeft w:val="0"/>
      <w:marRight w:val="0"/>
      <w:marTop w:val="0"/>
      <w:marBottom w:val="0"/>
      <w:divBdr>
        <w:top w:val="none" w:sz="0" w:space="0" w:color="auto"/>
        <w:left w:val="none" w:sz="0" w:space="0" w:color="auto"/>
        <w:bottom w:val="none" w:sz="0" w:space="0" w:color="auto"/>
        <w:right w:val="none" w:sz="0" w:space="0" w:color="auto"/>
      </w:divBdr>
      <w:divsChild>
        <w:div w:id="82386403">
          <w:marLeft w:val="0"/>
          <w:marRight w:val="0"/>
          <w:marTop w:val="0"/>
          <w:marBottom w:val="0"/>
          <w:divBdr>
            <w:top w:val="none" w:sz="0" w:space="0" w:color="auto"/>
            <w:left w:val="none" w:sz="0" w:space="0" w:color="auto"/>
            <w:bottom w:val="none" w:sz="0" w:space="0" w:color="auto"/>
            <w:right w:val="none" w:sz="0" w:space="0" w:color="auto"/>
          </w:divBdr>
          <w:divsChild>
            <w:div w:id="39617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1934">
      <w:bodyDiv w:val="1"/>
      <w:marLeft w:val="0"/>
      <w:marRight w:val="0"/>
      <w:marTop w:val="0"/>
      <w:marBottom w:val="0"/>
      <w:divBdr>
        <w:top w:val="none" w:sz="0" w:space="0" w:color="auto"/>
        <w:left w:val="none" w:sz="0" w:space="0" w:color="auto"/>
        <w:bottom w:val="none" w:sz="0" w:space="0" w:color="auto"/>
        <w:right w:val="none" w:sz="0" w:space="0" w:color="auto"/>
      </w:divBdr>
      <w:divsChild>
        <w:div w:id="2001807157">
          <w:marLeft w:val="0"/>
          <w:marRight w:val="0"/>
          <w:marTop w:val="0"/>
          <w:marBottom w:val="0"/>
          <w:divBdr>
            <w:top w:val="none" w:sz="0" w:space="0" w:color="auto"/>
            <w:left w:val="none" w:sz="0" w:space="0" w:color="auto"/>
            <w:bottom w:val="none" w:sz="0" w:space="0" w:color="auto"/>
            <w:right w:val="none" w:sz="0" w:space="0" w:color="auto"/>
          </w:divBdr>
          <w:divsChild>
            <w:div w:id="43124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8634">
      <w:bodyDiv w:val="1"/>
      <w:marLeft w:val="0"/>
      <w:marRight w:val="0"/>
      <w:marTop w:val="0"/>
      <w:marBottom w:val="0"/>
      <w:divBdr>
        <w:top w:val="none" w:sz="0" w:space="0" w:color="auto"/>
        <w:left w:val="none" w:sz="0" w:space="0" w:color="auto"/>
        <w:bottom w:val="none" w:sz="0" w:space="0" w:color="auto"/>
        <w:right w:val="none" w:sz="0" w:space="0" w:color="auto"/>
      </w:divBdr>
      <w:divsChild>
        <w:div w:id="1742828406">
          <w:marLeft w:val="0"/>
          <w:marRight w:val="0"/>
          <w:marTop w:val="0"/>
          <w:marBottom w:val="0"/>
          <w:divBdr>
            <w:top w:val="none" w:sz="0" w:space="0" w:color="auto"/>
            <w:left w:val="none" w:sz="0" w:space="0" w:color="auto"/>
            <w:bottom w:val="none" w:sz="0" w:space="0" w:color="auto"/>
            <w:right w:val="none" w:sz="0" w:space="0" w:color="auto"/>
          </w:divBdr>
          <w:divsChild>
            <w:div w:id="60164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01776">
      <w:bodyDiv w:val="1"/>
      <w:marLeft w:val="0"/>
      <w:marRight w:val="0"/>
      <w:marTop w:val="0"/>
      <w:marBottom w:val="0"/>
      <w:divBdr>
        <w:top w:val="none" w:sz="0" w:space="0" w:color="auto"/>
        <w:left w:val="none" w:sz="0" w:space="0" w:color="auto"/>
        <w:bottom w:val="none" w:sz="0" w:space="0" w:color="auto"/>
        <w:right w:val="none" w:sz="0" w:space="0" w:color="auto"/>
      </w:divBdr>
      <w:divsChild>
        <w:div w:id="439450914">
          <w:marLeft w:val="0"/>
          <w:marRight w:val="0"/>
          <w:marTop w:val="0"/>
          <w:marBottom w:val="0"/>
          <w:divBdr>
            <w:top w:val="none" w:sz="0" w:space="0" w:color="auto"/>
            <w:left w:val="none" w:sz="0" w:space="0" w:color="auto"/>
            <w:bottom w:val="none" w:sz="0" w:space="0" w:color="auto"/>
            <w:right w:val="none" w:sz="0" w:space="0" w:color="auto"/>
          </w:divBdr>
          <w:divsChild>
            <w:div w:id="893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8833">
      <w:bodyDiv w:val="1"/>
      <w:marLeft w:val="0"/>
      <w:marRight w:val="0"/>
      <w:marTop w:val="0"/>
      <w:marBottom w:val="0"/>
      <w:divBdr>
        <w:top w:val="none" w:sz="0" w:space="0" w:color="auto"/>
        <w:left w:val="none" w:sz="0" w:space="0" w:color="auto"/>
        <w:bottom w:val="none" w:sz="0" w:space="0" w:color="auto"/>
        <w:right w:val="none" w:sz="0" w:space="0" w:color="auto"/>
      </w:divBdr>
      <w:divsChild>
        <w:div w:id="1776099011">
          <w:marLeft w:val="0"/>
          <w:marRight w:val="0"/>
          <w:marTop w:val="0"/>
          <w:marBottom w:val="0"/>
          <w:divBdr>
            <w:top w:val="none" w:sz="0" w:space="0" w:color="auto"/>
            <w:left w:val="none" w:sz="0" w:space="0" w:color="auto"/>
            <w:bottom w:val="none" w:sz="0" w:space="0" w:color="auto"/>
            <w:right w:val="none" w:sz="0" w:space="0" w:color="auto"/>
          </w:divBdr>
          <w:divsChild>
            <w:div w:id="2337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2823">
      <w:bodyDiv w:val="1"/>
      <w:marLeft w:val="0"/>
      <w:marRight w:val="0"/>
      <w:marTop w:val="0"/>
      <w:marBottom w:val="0"/>
      <w:divBdr>
        <w:top w:val="none" w:sz="0" w:space="0" w:color="auto"/>
        <w:left w:val="none" w:sz="0" w:space="0" w:color="auto"/>
        <w:bottom w:val="none" w:sz="0" w:space="0" w:color="auto"/>
        <w:right w:val="none" w:sz="0" w:space="0" w:color="auto"/>
      </w:divBdr>
    </w:div>
    <w:div w:id="653993483">
      <w:bodyDiv w:val="1"/>
      <w:marLeft w:val="0"/>
      <w:marRight w:val="0"/>
      <w:marTop w:val="0"/>
      <w:marBottom w:val="0"/>
      <w:divBdr>
        <w:top w:val="none" w:sz="0" w:space="0" w:color="auto"/>
        <w:left w:val="none" w:sz="0" w:space="0" w:color="auto"/>
        <w:bottom w:val="none" w:sz="0" w:space="0" w:color="auto"/>
        <w:right w:val="none" w:sz="0" w:space="0" w:color="auto"/>
      </w:divBdr>
      <w:divsChild>
        <w:div w:id="886842925">
          <w:marLeft w:val="0"/>
          <w:marRight w:val="0"/>
          <w:marTop w:val="0"/>
          <w:marBottom w:val="0"/>
          <w:divBdr>
            <w:top w:val="none" w:sz="0" w:space="0" w:color="auto"/>
            <w:left w:val="none" w:sz="0" w:space="0" w:color="auto"/>
            <w:bottom w:val="none" w:sz="0" w:space="0" w:color="auto"/>
            <w:right w:val="none" w:sz="0" w:space="0" w:color="auto"/>
          </w:divBdr>
          <w:divsChild>
            <w:div w:id="5162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44676">
      <w:bodyDiv w:val="1"/>
      <w:marLeft w:val="0"/>
      <w:marRight w:val="0"/>
      <w:marTop w:val="0"/>
      <w:marBottom w:val="0"/>
      <w:divBdr>
        <w:top w:val="none" w:sz="0" w:space="0" w:color="auto"/>
        <w:left w:val="none" w:sz="0" w:space="0" w:color="auto"/>
        <w:bottom w:val="none" w:sz="0" w:space="0" w:color="auto"/>
        <w:right w:val="none" w:sz="0" w:space="0" w:color="auto"/>
      </w:divBdr>
    </w:div>
    <w:div w:id="745493695">
      <w:bodyDiv w:val="1"/>
      <w:marLeft w:val="0"/>
      <w:marRight w:val="0"/>
      <w:marTop w:val="0"/>
      <w:marBottom w:val="0"/>
      <w:divBdr>
        <w:top w:val="none" w:sz="0" w:space="0" w:color="auto"/>
        <w:left w:val="none" w:sz="0" w:space="0" w:color="auto"/>
        <w:bottom w:val="none" w:sz="0" w:space="0" w:color="auto"/>
        <w:right w:val="none" w:sz="0" w:space="0" w:color="auto"/>
      </w:divBdr>
      <w:divsChild>
        <w:div w:id="1265772127">
          <w:marLeft w:val="0"/>
          <w:marRight w:val="0"/>
          <w:marTop w:val="0"/>
          <w:marBottom w:val="0"/>
          <w:divBdr>
            <w:top w:val="none" w:sz="0" w:space="0" w:color="auto"/>
            <w:left w:val="none" w:sz="0" w:space="0" w:color="auto"/>
            <w:bottom w:val="none" w:sz="0" w:space="0" w:color="auto"/>
            <w:right w:val="none" w:sz="0" w:space="0" w:color="auto"/>
          </w:divBdr>
          <w:divsChild>
            <w:div w:id="689795601">
              <w:marLeft w:val="0"/>
              <w:marRight w:val="0"/>
              <w:marTop w:val="0"/>
              <w:marBottom w:val="0"/>
              <w:divBdr>
                <w:top w:val="none" w:sz="0" w:space="0" w:color="auto"/>
                <w:left w:val="none" w:sz="0" w:space="0" w:color="auto"/>
                <w:bottom w:val="none" w:sz="0" w:space="0" w:color="auto"/>
                <w:right w:val="none" w:sz="0" w:space="0" w:color="auto"/>
              </w:divBdr>
            </w:div>
            <w:div w:id="314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8365">
      <w:bodyDiv w:val="1"/>
      <w:marLeft w:val="0"/>
      <w:marRight w:val="0"/>
      <w:marTop w:val="0"/>
      <w:marBottom w:val="0"/>
      <w:divBdr>
        <w:top w:val="none" w:sz="0" w:space="0" w:color="auto"/>
        <w:left w:val="none" w:sz="0" w:space="0" w:color="auto"/>
        <w:bottom w:val="none" w:sz="0" w:space="0" w:color="auto"/>
        <w:right w:val="none" w:sz="0" w:space="0" w:color="auto"/>
      </w:divBdr>
      <w:divsChild>
        <w:div w:id="293412857">
          <w:marLeft w:val="0"/>
          <w:marRight w:val="0"/>
          <w:marTop w:val="0"/>
          <w:marBottom w:val="0"/>
          <w:divBdr>
            <w:top w:val="none" w:sz="0" w:space="0" w:color="auto"/>
            <w:left w:val="none" w:sz="0" w:space="0" w:color="auto"/>
            <w:bottom w:val="none" w:sz="0" w:space="0" w:color="auto"/>
            <w:right w:val="none" w:sz="0" w:space="0" w:color="auto"/>
          </w:divBdr>
          <w:divsChild>
            <w:div w:id="2655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39416">
      <w:bodyDiv w:val="1"/>
      <w:marLeft w:val="0"/>
      <w:marRight w:val="0"/>
      <w:marTop w:val="0"/>
      <w:marBottom w:val="0"/>
      <w:divBdr>
        <w:top w:val="none" w:sz="0" w:space="0" w:color="auto"/>
        <w:left w:val="none" w:sz="0" w:space="0" w:color="auto"/>
        <w:bottom w:val="none" w:sz="0" w:space="0" w:color="auto"/>
        <w:right w:val="none" w:sz="0" w:space="0" w:color="auto"/>
      </w:divBdr>
      <w:divsChild>
        <w:div w:id="243733480">
          <w:marLeft w:val="0"/>
          <w:marRight w:val="0"/>
          <w:marTop w:val="0"/>
          <w:marBottom w:val="0"/>
          <w:divBdr>
            <w:top w:val="none" w:sz="0" w:space="0" w:color="auto"/>
            <w:left w:val="none" w:sz="0" w:space="0" w:color="auto"/>
            <w:bottom w:val="none" w:sz="0" w:space="0" w:color="auto"/>
            <w:right w:val="none" w:sz="0" w:space="0" w:color="auto"/>
          </w:divBdr>
          <w:divsChild>
            <w:div w:id="1873494453">
              <w:marLeft w:val="0"/>
              <w:marRight w:val="0"/>
              <w:marTop w:val="0"/>
              <w:marBottom w:val="0"/>
              <w:divBdr>
                <w:top w:val="none" w:sz="0" w:space="0" w:color="auto"/>
                <w:left w:val="none" w:sz="0" w:space="0" w:color="auto"/>
                <w:bottom w:val="none" w:sz="0" w:space="0" w:color="auto"/>
                <w:right w:val="none" w:sz="0" w:space="0" w:color="auto"/>
              </w:divBdr>
            </w:div>
            <w:div w:id="160048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49866">
      <w:bodyDiv w:val="1"/>
      <w:marLeft w:val="0"/>
      <w:marRight w:val="0"/>
      <w:marTop w:val="0"/>
      <w:marBottom w:val="0"/>
      <w:divBdr>
        <w:top w:val="none" w:sz="0" w:space="0" w:color="auto"/>
        <w:left w:val="none" w:sz="0" w:space="0" w:color="auto"/>
        <w:bottom w:val="none" w:sz="0" w:space="0" w:color="auto"/>
        <w:right w:val="none" w:sz="0" w:space="0" w:color="auto"/>
      </w:divBdr>
      <w:divsChild>
        <w:div w:id="2006350477">
          <w:marLeft w:val="0"/>
          <w:marRight w:val="0"/>
          <w:marTop w:val="0"/>
          <w:marBottom w:val="0"/>
          <w:divBdr>
            <w:top w:val="none" w:sz="0" w:space="0" w:color="auto"/>
            <w:left w:val="none" w:sz="0" w:space="0" w:color="auto"/>
            <w:bottom w:val="none" w:sz="0" w:space="0" w:color="auto"/>
            <w:right w:val="none" w:sz="0" w:space="0" w:color="auto"/>
          </w:divBdr>
          <w:divsChild>
            <w:div w:id="17787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5928">
      <w:bodyDiv w:val="1"/>
      <w:marLeft w:val="0"/>
      <w:marRight w:val="0"/>
      <w:marTop w:val="0"/>
      <w:marBottom w:val="0"/>
      <w:divBdr>
        <w:top w:val="none" w:sz="0" w:space="0" w:color="auto"/>
        <w:left w:val="none" w:sz="0" w:space="0" w:color="auto"/>
        <w:bottom w:val="none" w:sz="0" w:space="0" w:color="auto"/>
        <w:right w:val="none" w:sz="0" w:space="0" w:color="auto"/>
      </w:divBdr>
      <w:divsChild>
        <w:div w:id="302857682">
          <w:marLeft w:val="0"/>
          <w:marRight w:val="0"/>
          <w:marTop w:val="0"/>
          <w:marBottom w:val="0"/>
          <w:divBdr>
            <w:top w:val="none" w:sz="0" w:space="0" w:color="auto"/>
            <w:left w:val="none" w:sz="0" w:space="0" w:color="auto"/>
            <w:bottom w:val="none" w:sz="0" w:space="0" w:color="auto"/>
            <w:right w:val="none" w:sz="0" w:space="0" w:color="auto"/>
          </w:divBdr>
          <w:divsChild>
            <w:div w:id="94739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1959">
      <w:bodyDiv w:val="1"/>
      <w:marLeft w:val="0"/>
      <w:marRight w:val="0"/>
      <w:marTop w:val="0"/>
      <w:marBottom w:val="0"/>
      <w:divBdr>
        <w:top w:val="none" w:sz="0" w:space="0" w:color="auto"/>
        <w:left w:val="none" w:sz="0" w:space="0" w:color="auto"/>
        <w:bottom w:val="none" w:sz="0" w:space="0" w:color="auto"/>
        <w:right w:val="none" w:sz="0" w:space="0" w:color="auto"/>
      </w:divBdr>
      <w:divsChild>
        <w:div w:id="453059591">
          <w:marLeft w:val="0"/>
          <w:marRight w:val="0"/>
          <w:marTop w:val="0"/>
          <w:marBottom w:val="0"/>
          <w:divBdr>
            <w:top w:val="none" w:sz="0" w:space="0" w:color="auto"/>
            <w:left w:val="none" w:sz="0" w:space="0" w:color="auto"/>
            <w:bottom w:val="none" w:sz="0" w:space="0" w:color="auto"/>
            <w:right w:val="none" w:sz="0" w:space="0" w:color="auto"/>
          </w:divBdr>
          <w:divsChild>
            <w:div w:id="29570751">
              <w:marLeft w:val="0"/>
              <w:marRight w:val="0"/>
              <w:marTop w:val="0"/>
              <w:marBottom w:val="0"/>
              <w:divBdr>
                <w:top w:val="none" w:sz="0" w:space="0" w:color="auto"/>
                <w:left w:val="none" w:sz="0" w:space="0" w:color="auto"/>
                <w:bottom w:val="none" w:sz="0" w:space="0" w:color="auto"/>
                <w:right w:val="none" w:sz="0" w:space="0" w:color="auto"/>
              </w:divBdr>
            </w:div>
            <w:div w:id="109207866">
              <w:marLeft w:val="0"/>
              <w:marRight w:val="0"/>
              <w:marTop w:val="0"/>
              <w:marBottom w:val="0"/>
              <w:divBdr>
                <w:top w:val="none" w:sz="0" w:space="0" w:color="auto"/>
                <w:left w:val="none" w:sz="0" w:space="0" w:color="auto"/>
                <w:bottom w:val="none" w:sz="0" w:space="0" w:color="auto"/>
                <w:right w:val="none" w:sz="0" w:space="0" w:color="auto"/>
              </w:divBdr>
            </w:div>
            <w:div w:id="142937779">
              <w:marLeft w:val="0"/>
              <w:marRight w:val="0"/>
              <w:marTop w:val="0"/>
              <w:marBottom w:val="0"/>
              <w:divBdr>
                <w:top w:val="none" w:sz="0" w:space="0" w:color="auto"/>
                <w:left w:val="none" w:sz="0" w:space="0" w:color="auto"/>
                <w:bottom w:val="none" w:sz="0" w:space="0" w:color="auto"/>
                <w:right w:val="none" w:sz="0" w:space="0" w:color="auto"/>
              </w:divBdr>
            </w:div>
            <w:div w:id="144401267">
              <w:marLeft w:val="0"/>
              <w:marRight w:val="0"/>
              <w:marTop w:val="0"/>
              <w:marBottom w:val="0"/>
              <w:divBdr>
                <w:top w:val="none" w:sz="0" w:space="0" w:color="auto"/>
                <w:left w:val="none" w:sz="0" w:space="0" w:color="auto"/>
                <w:bottom w:val="none" w:sz="0" w:space="0" w:color="auto"/>
                <w:right w:val="none" w:sz="0" w:space="0" w:color="auto"/>
              </w:divBdr>
            </w:div>
            <w:div w:id="155609273">
              <w:marLeft w:val="0"/>
              <w:marRight w:val="0"/>
              <w:marTop w:val="0"/>
              <w:marBottom w:val="0"/>
              <w:divBdr>
                <w:top w:val="none" w:sz="0" w:space="0" w:color="auto"/>
                <w:left w:val="none" w:sz="0" w:space="0" w:color="auto"/>
                <w:bottom w:val="none" w:sz="0" w:space="0" w:color="auto"/>
                <w:right w:val="none" w:sz="0" w:space="0" w:color="auto"/>
              </w:divBdr>
            </w:div>
            <w:div w:id="188639290">
              <w:marLeft w:val="0"/>
              <w:marRight w:val="0"/>
              <w:marTop w:val="0"/>
              <w:marBottom w:val="0"/>
              <w:divBdr>
                <w:top w:val="none" w:sz="0" w:space="0" w:color="auto"/>
                <w:left w:val="none" w:sz="0" w:space="0" w:color="auto"/>
                <w:bottom w:val="none" w:sz="0" w:space="0" w:color="auto"/>
                <w:right w:val="none" w:sz="0" w:space="0" w:color="auto"/>
              </w:divBdr>
            </w:div>
            <w:div w:id="207766195">
              <w:marLeft w:val="0"/>
              <w:marRight w:val="0"/>
              <w:marTop w:val="0"/>
              <w:marBottom w:val="0"/>
              <w:divBdr>
                <w:top w:val="none" w:sz="0" w:space="0" w:color="auto"/>
                <w:left w:val="none" w:sz="0" w:space="0" w:color="auto"/>
                <w:bottom w:val="none" w:sz="0" w:space="0" w:color="auto"/>
                <w:right w:val="none" w:sz="0" w:space="0" w:color="auto"/>
              </w:divBdr>
            </w:div>
            <w:div w:id="227884466">
              <w:marLeft w:val="0"/>
              <w:marRight w:val="0"/>
              <w:marTop w:val="0"/>
              <w:marBottom w:val="0"/>
              <w:divBdr>
                <w:top w:val="none" w:sz="0" w:space="0" w:color="auto"/>
                <w:left w:val="none" w:sz="0" w:space="0" w:color="auto"/>
                <w:bottom w:val="none" w:sz="0" w:space="0" w:color="auto"/>
                <w:right w:val="none" w:sz="0" w:space="0" w:color="auto"/>
              </w:divBdr>
            </w:div>
            <w:div w:id="531113538">
              <w:marLeft w:val="0"/>
              <w:marRight w:val="0"/>
              <w:marTop w:val="0"/>
              <w:marBottom w:val="0"/>
              <w:divBdr>
                <w:top w:val="none" w:sz="0" w:space="0" w:color="auto"/>
                <w:left w:val="none" w:sz="0" w:space="0" w:color="auto"/>
                <w:bottom w:val="none" w:sz="0" w:space="0" w:color="auto"/>
                <w:right w:val="none" w:sz="0" w:space="0" w:color="auto"/>
              </w:divBdr>
            </w:div>
            <w:div w:id="643437187">
              <w:marLeft w:val="0"/>
              <w:marRight w:val="0"/>
              <w:marTop w:val="0"/>
              <w:marBottom w:val="0"/>
              <w:divBdr>
                <w:top w:val="none" w:sz="0" w:space="0" w:color="auto"/>
                <w:left w:val="none" w:sz="0" w:space="0" w:color="auto"/>
                <w:bottom w:val="none" w:sz="0" w:space="0" w:color="auto"/>
                <w:right w:val="none" w:sz="0" w:space="0" w:color="auto"/>
              </w:divBdr>
            </w:div>
            <w:div w:id="681778500">
              <w:marLeft w:val="0"/>
              <w:marRight w:val="0"/>
              <w:marTop w:val="0"/>
              <w:marBottom w:val="0"/>
              <w:divBdr>
                <w:top w:val="none" w:sz="0" w:space="0" w:color="auto"/>
                <w:left w:val="none" w:sz="0" w:space="0" w:color="auto"/>
                <w:bottom w:val="none" w:sz="0" w:space="0" w:color="auto"/>
                <w:right w:val="none" w:sz="0" w:space="0" w:color="auto"/>
              </w:divBdr>
            </w:div>
            <w:div w:id="695157380">
              <w:marLeft w:val="0"/>
              <w:marRight w:val="0"/>
              <w:marTop w:val="0"/>
              <w:marBottom w:val="0"/>
              <w:divBdr>
                <w:top w:val="none" w:sz="0" w:space="0" w:color="auto"/>
                <w:left w:val="none" w:sz="0" w:space="0" w:color="auto"/>
                <w:bottom w:val="none" w:sz="0" w:space="0" w:color="auto"/>
                <w:right w:val="none" w:sz="0" w:space="0" w:color="auto"/>
              </w:divBdr>
            </w:div>
            <w:div w:id="807433500">
              <w:marLeft w:val="0"/>
              <w:marRight w:val="0"/>
              <w:marTop w:val="0"/>
              <w:marBottom w:val="0"/>
              <w:divBdr>
                <w:top w:val="none" w:sz="0" w:space="0" w:color="auto"/>
                <w:left w:val="none" w:sz="0" w:space="0" w:color="auto"/>
                <w:bottom w:val="none" w:sz="0" w:space="0" w:color="auto"/>
                <w:right w:val="none" w:sz="0" w:space="0" w:color="auto"/>
              </w:divBdr>
            </w:div>
            <w:div w:id="843783460">
              <w:marLeft w:val="0"/>
              <w:marRight w:val="0"/>
              <w:marTop w:val="0"/>
              <w:marBottom w:val="0"/>
              <w:divBdr>
                <w:top w:val="none" w:sz="0" w:space="0" w:color="auto"/>
                <w:left w:val="none" w:sz="0" w:space="0" w:color="auto"/>
                <w:bottom w:val="none" w:sz="0" w:space="0" w:color="auto"/>
                <w:right w:val="none" w:sz="0" w:space="0" w:color="auto"/>
              </w:divBdr>
            </w:div>
            <w:div w:id="893660520">
              <w:marLeft w:val="0"/>
              <w:marRight w:val="0"/>
              <w:marTop w:val="0"/>
              <w:marBottom w:val="0"/>
              <w:divBdr>
                <w:top w:val="none" w:sz="0" w:space="0" w:color="auto"/>
                <w:left w:val="none" w:sz="0" w:space="0" w:color="auto"/>
                <w:bottom w:val="none" w:sz="0" w:space="0" w:color="auto"/>
                <w:right w:val="none" w:sz="0" w:space="0" w:color="auto"/>
              </w:divBdr>
            </w:div>
            <w:div w:id="949777372">
              <w:marLeft w:val="0"/>
              <w:marRight w:val="0"/>
              <w:marTop w:val="0"/>
              <w:marBottom w:val="0"/>
              <w:divBdr>
                <w:top w:val="none" w:sz="0" w:space="0" w:color="auto"/>
                <w:left w:val="none" w:sz="0" w:space="0" w:color="auto"/>
                <w:bottom w:val="none" w:sz="0" w:space="0" w:color="auto"/>
                <w:right w:val="none" w:sz="0" w:space="0" w:color="auto"/>
              </w:divBdr>
            </w:div>
            <w:div w:id="962733393">
              <w:marLeft w:val="0"/>
              <w:marRight w:val="0"/>
              <w:marTop w:val="0"/>
              <w:marBottom w:val="0"/>
              <w:divBdr>
                <w:top w:val="none" w:sz="0" w:space="0" w:color="auto"/>
                <w:left w:val="none" w:sz="0" w:space="0" w:color="auto"/>
                <w:bottom w:val="none" w:sz="0" w:space="0" w:color="auto"/>
                <w:right w:val="none" w:sz="0" w:space="0" w:color="auto"/>
              </w:divBdr>
            </w:div>
            <w:div w:id="967509360">
              <w:marLeft w:val="0"/>
              <w:marRight w:val="0"/>
              <w:marTop w:val="0"/>
              <w:marBottom w:val="0"/>
              <w:divBdr>
                <w:top w:val="none" w:sz="0" w:space="0" w:color="auto"/>
                <w:left w:val="none" w:sz="0" w:space="0" w:color="auto"/>
                <w:bottom w:val="none" w:sz="0" w:space="0" w:color="auto"/>
                <w:right w:val="none" w:sz="0" w:space="0" w:color="auto"/>
              </w:divBdr>
            </w:div>
            <w:div w:id="988480470">
              <w:marLeft w:val="0"/>
              <w:marRight w:val="0"/>
              <w:marTop w:val="0"/>
              <w:marBottom w:val="0"/>
              <w:divBdr>
                <w:top w:val="none" w:sz="0" w:space="0" w:color="auto"/>
                <w:left w:val="none" w:sz="0" w:space="0" w:color="auto"/>
                <w:bottom w:val="none" w:sz="0" w:space="0" w:color="auto"/>
                <w:right w:val="none" w:sz="0" w:space="0" w:color="auto"/>
              </w:divBdr>
            </w:div>
            <w:div w:id="1007709307">
              <w:marLeft w:val="0"/>
              <w:marRight w:val="0"/>
              <w:marTop w:val="0"/>
              <w:marBottom w:val="0"/>
              <w:divBdr>
                <w:top w:val="none" w:sz="0" w:space="0" w:color="auto"/>
                <w:left w:val="none" w:sz="0" w:space="0" w:color="auto"/>
                <w:bottom w:val="none" w:sz="0" w:space="0" w:color="auto"/>
                <w:right w:val="none" w:sz="0" w:space="0" w:color="auto"/>
              </w:divBdr>
            </w:div>
            <w:div w:id="1033070724">
              <w:marLeft w:val="0"/>
              <w:marRight w:val="0"/>
              <w:marTop w:val="0"/>
              <w:marBottom w:val="0"/>
              <w:divBdr>
                <w:top w:val="none" w:sz="0" w:space="0" w:color="auto"/>
                <w:left w:val="none" w:sz="0" w:space="0" w:color="auto"/>
                <w:bottom w:val="none" w:sz="0" w:space="0" w:color="auto"/>
                <w:right w:val="none" w:sz="0" w:space="0" w:color="auto"/>
              </w:divBdr>
            </w:div>
            <w:div w:id="1091437605">
              <w:marLeft w:val="0"/>
              <w:marRight w:val="0"/>
              <w:marTop w:val="0"/>
              <w:marBottom w:val="0"/>
              <w:divBdr>
                <w:top w:val="none" w:sz="0" w:space="0" w:color="auto"/>
                <w:left w:val="none" w:sz="0" w:space="0" w:color="auto"/>
                <w:bottom w:val="none" w:sz="0" w:space="0" w:color="auto"/>
                <w:right w:val="none" w:sz="0" w:space="0" w:color="auto"/>
              </w:divBdr>
            </w:div>
            <w:div w:id="1107389484">
              <w:marLeft w:val="0"/>
              <w:marRight w:val="0"/>
              <w:marTop w:val="0"/>
              <w:marBottom w:val="0"/>
              <w:divBdr>
                <w:top w:val="none" w:sz="0" w:space="0" w:color="auto"/>
                <w:left w:val="none" w:sz="0" w:space="0" w:color="auto"/>
                <w:bottom w:val="none" w:sz="0" w:space="0" w:color="auto"/>
                <w:right w:val="none" w:sz="0" w:space="0" w:color="auto"/>
              </w:divBdr>
            </w:div>
            <w:div w:id="1304853240">
              <w:marLeft w:val="0"/>
              <w:marRight w:val="0"/>
              <w:marTop w:val="0"/>
              <w:marBottom w:val="0"/>
              <w:divBdr>
                <w:top w:val="none" w:sz="0" w:space="0" w:color="auto"/>
                <w:left w:val="none" w:sz="0" w:space="0" w:color="auto"/>
                <w:bottom w:val="none" w:sz="0" w:space="0" w:color="auto"/>
                <w:right w:val="none" w:sz="0" w:space="0" w:color="auto"/>
              </w:divBdr>
            </w:div>
            <w:div w:id="1315599644">
              <w:marLeft w:val="0"/>
              <w:marRight w:val="0"/>
              <w:marTop w:val="0"/>
              <w:marBottom w:val="0"/>
              <w:divBdr>
                <w:top w:val="none" w:sz="0" w:space="0" w:color="auto"/>
                <w:left w:val="none" w:sz="0" w:space="0" w:color="auto"/>
                <w:bottom w:val="none" w:sz="0" w:space="0" w:color="auto"/>
                <w:right w:val="none" w:sz="0" w:space="0" w:color="auto"/>
              </w:divBdr>
            </w:div>
            <w:div w:id="1317876940">
              <w:marLeft w:val="0"/>
              <w:marRight w:val="0"/>
              <w:marTop w:val="0"/>
              <w:marBottom w:val="0"/>
              <w:divBdr>
                <w:top w:val="none" w:sz="0" w:space="0" w:color="auto"/>
                <w:left w:val="none" w:sz="0" w:space="0" w:color="auto"/>
                <w:bottom w:val="none" w:sz="0" w:space="0" w:color="auto"/>
                <w:right w:val="none" w:sz="0" w:space="0" w:color="auto"/>
              </w:divBdr>
            </w:div>
            <w:div w:id="1318070433">
              <w:marLeft w:val="0"/>
              <w:marRight w:val="0"/>
              <w:marTop w:val="0"/>
              <w:marBottom w:val="0"/>
              <w:divBdr>
                <w:top w:val="none" w:sz="0" w:space="0" w:color="auto"/>
                <w:left w:val="none" w:sz="0" w:space="0" w:color="auto"/>
                <w:bottom w:val="none" w:sz="0" w:space="0" w:color="auto"/>
                <w:right w:val="none" w:sz="0" w:space="0" w:color="auto"/>
              </w:divBdr>
            </w:div>
            <w:div w:id="1384525005">
              <w:marLeft w:val="0"/>
              <w:marRight w:val="0"/>
              <w:marTop w:val="0"/>
              <w:marBottom w:val="0"/>
              <w:divBdr>
                <w:top w:val="none" w:sz="0" w:space="0" w:color="auto"/>
                <w:left w:val="none" w:sz="0" w:space="0" w:color="auto"/>
                <w:bottom w:val="none" w:sz="0" w:space="0" w:color="auto"/>
                <w:right w:val="none" w:sz="0" w:space="0" w:color="auto"/>
              </w:divBdr>
            </w:div>
            <w:div w:id="1385837587">
              <w:marLeft w:val="0"/>
              <w:marRight w:val="0"/>
              <w:marTop w:val="0"/>
              <w:marBottom w:val="0"/>
              <w:divBdr>
                <w:top w:val="none" w:sz="0" w:space="0" w:color="auto"/>
                <w:left w:val="none" w:sz="0" w:space="0" w:color="auto"/>
                <w:bottom w:val="none" w:sz="0" w:space="0" w:color="auto"/>
                <w:right w:val="none" w:sz="0" w:space="0" w:color="auto"/>
              </w:divBdr>
            </w:div>
            <w:div w:id="1405378416">
              <w:marLeft w:val="0"/>
              <w:marRight w:val="0"/>
              <w:marTop w:val="0"/>
              <w:marBottom w:val="0"/>
              <w:divBdr>
                <w:top w:val="none" w:sz="0" w:space="0" w:color="auto"/>
                <w:left w:val="none" w:sz="0" w:space="0" w:color="auto"/>
                <w:bottom w:val="none" w:sz="0" w:space="0" w:color="auto"/>
                <w:right w:val="none" w:sz="0" w:space="0" w:color="auto"/>
              </w:divBdr>
            </w:div>
            <w:div w:id="1416365481">
              <w:marLeft w:val="0"/>
              <w:marRight w:val="0"/>
              <w:marTop w:val="0"/>
              <w:marBottom w:val="0"/>
              <w:divBdr>
                <w:top w:val="none" w:sz="0" w:space="0" w:color="auto"/>
                <w:left w:val="none" w:sz="0" w:space="0" w:color="auto"/>
                <w:bottom w:val="none" w:sz="0" w:space="0" w:color="auto"/>
                <w:right w:val="none" w:sz="0" w:space="0" w:color="auto"/>
              </w:divBdr>
            </w:div>
            <w:div w:id="1428232446">
              <w:marLeft w:val="0"/>
              <w:marRight w:val="0"/>
              <w:marTop w:val="0"/>
              <w:marBottom w:val="0"/>
              <w:divBdr>
                <w:top w:val="none" w:sz="0" w:space="0" w:color="auto"/>
                <w:left w:val="none" w:sz="0" w:space="0" w:color="auto"/>
                <w:bottom w:val="none" w:sz="0" w:space="0" w:color="auto"/>
                <w:right w:val="none" w:sz="0" w:space="0" w:color="auto"/>
              </w:divBdr>
            </w:div>
            <w:div w:id="1500192925">
              <w:marLeft w:val="0"/>
              <w:marRight w:val="0"/>
              <w:marTop w:val="0"/>
              <w:marBottom w:val="0"/>
              <w:divBdr>
                <w:top w:val="none" w:sz="0" w:space="0" w:color="auto"/>
                <w:left w:val="none" w:sz="0" w:space="0" w:color="auto"/>
                <w:bottom w:val="none" w:sz="0" w:space="0" w:color="auto"/>
                <w:right w:val="none" w:sz="0" w:space="0" w:color="auto"/>
              </w:divBdr>
            </w:div>
            <w:div w:id="1552689060">
              <w:marLeft w:val="0"/>
              <w:marRight w:val="0"/>
              <w:marTop w:val="0"/>
              <w:marBottom w:val="0"/>
              <w:divBdr>
                <w:top w:val="none" w:sz="0" w:space="0" w:color="auto"/>
                <w:left w:val="none" w:sz="0" w:space="0" w:color="auto"/>
                <w:bottom w:val="none" w:sz="0" w:space="0" w:color="auto"/>
                <w:right w:val="none" w:sz="0" w:space="0" w:color="auto"/>
              </w:divBdr>
            </w:div>
            <w:div w:id="1617559743">
              <w:marLeft w:val="0"/>
              <w:marRight w:val="0"/>
              <w:marTop w:val="0"/>
              <w:marBottom w:val="0"/>
              <w:divBdr>
                <w:top w:val="none" w:sz="0" w:space="0" w:color="auto"/>
                <w:left w:val="none" w:sz="0" w:space="0" w:color="auto"/>
                <w:bottom w:val="none" w:sz="0" w:space="0" w:color="auto"/>
                <w:right w:val="none" w:sz="0" w:space="0" w:color="auto"/>
              </w:divBdr>
            </w:div>
            <w:div w:id="1687100270">
              <w:marLeft w:val="0"/>
              <w:marRight w:val="0"/>
              <w:marTop w:val="0"/>
              <w:marBottom w:val="0"/>
              <w:divBdr>
                <w:top w:val="none" w:sz="0" w:space="0" w:color="auto"/>
                <w:left w:val="none" w:sz="0" w:space="0" w:color="auto"/>
                <w:bottom w:val="none" w:sz="0" w:space="0" w:color="auto"/>
                <w:right w:val="none" w:sz="0" w:space="0" w:color="auto"/>
              </w:divBdr>
            </w:div>
            <w:div w:id="1696341189">
              <w:marLeft w:val="0"/>
              <w:marRight w:val="0"/>
              <w:marTop w:val="0"/>
              <w:marBottom w:val="0"/>
              <w:divBdr>
                <w:top w:val="none" w:sz="0" w:space="0" w:color="auto"/>
                <w:left w:val="none" w:sz="0" w:space="0" w:color="auto"/>
                <w:bottom w:val="none" w:sz="0" w:space="0" w:color="auto"/>
                <w:right w:val="none" w:sz="0" w:space="0" w:color="auto"/>
              </w:divBdr>
            </w:div>
            <w:div w:id="1733961113">
              <w:marLeft w:val="0"/>
              <w:marRight w:val="0"/>
              <w:marTop w:val="0"/>
              <w:marBottom w:val="0"/>
              <w:divBdr>
                <w:top w:val="none" w:sz="0" w:space="0" w:color="auto"/>
                <w:left w:val="none" w:sz="0" w:space="0" w:color="auto"/>
                <w:bottom w:val="none" w:sz="0" w:space="0" w:color="auto"/>
                <w:right w:val="none" w:sz="0" w:space="0" w:color="auto"/>
              </w:divBdr>
            </w:div>
            <w:div w:id="1822194517">
              <w:marLeft w:val="0"/>
              <w:marRight w:val="0"/>
              <w:marTop w:val="0"/>
              <w:marBottom w:val="0"/>
              <w:divBdr>
                <w:top w:val="none" w:sz="0" w:space="0" w:color="auto"/>
                <w:left w:val="none" w:sz="0" w:space="0" w:color="auto"/>
                <w:bottom w:val="none" w:sz="0" w:space="0" w:color="auto"/>
                <w:right w:val="none" w:sz="0" w:space="0" w:color="auto"/>
              </w:divBdr>
            </w:div>
            <w:div w:id="2063869426">
              <w:marLeft w:val="0"/>
              <w:marRight w:val="0"/>
              <w:marTop w:val="0"/>
              <w:marBottom w:val="0"/>
              <w:divBdr>
                <w:top w:val="none" w:sz="0" w:space="0" w:color="auto"/>
                <w:left w:val="none" w:sz="0" w:space="0" w:color="auto"/>
                <w:bottom w:val="none" w:sz="0" w:space="0" w:color="auto"/>
                <w:right w:val="none" w:sz="0" w:space="0" w:color="auto"/>
              </w:divBdr>
            </w:div>
            <w:div w:id="210259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5192">
      <w:bodyDiv w:val="1"/>
      <w:marLeft w:val="0"/>
      <w:marRight w:val="0"/>
      <w:marTop w:val="0"/>
      <w:marBottom w:val="0"/>
      <w:divBdr>
        <w:top w:val="none" w:sz="0" w:space="0" w:color="auto"/>
        <w:left w:val="none" w:sz="0" w:space="0" w:color="auto"/>
        <w:bottom w:val="none" w:sz="0" w:space="0" w:color="auto"/>
        <w:right w:val="none" w:sz="0" w:space="0" w:color="auto"/>
      </w:divBdr>
      <w:divsChild>
        <w:div w:id="1211190822">
          <w:marLeft w:val="0"/>
          <w:marRight w:val="0"/>
          <w:marTop w:val="0"/>
          <w:marBottom w:val="0"/>
          <w:divBdr>
            <w:top w:val="none" w:sz="0" w:space="0" w:color="auto"/>
            <w:left w:val="none" w:sz="0" w:space="0" w:color="auto"/>
            <w:bottom w:val="none" w:sz="0" w:space="0" w:color="auto"/>
            <w:right w:val="none" w:sz="0" w:space="0" w:color="auto"/>
          </w:divBdr>
          <w:divsChild>
            <w:div w:id="19296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6359">
      <w:bodyDiv w:val="1"/>
      <w:marLeft w:val="0"/>
      <w:marRight w:val="0"/>
      <w:marTop w:val="0"/>
      <w:marBottom w:val="0"/>
      <w:divBdr>
        <w:top w:val="none" w:sz="0" w:space="0" w:color="auto"/>
        <w:left w:val="none" w:sz="0" w:space="0" w:color="auto"/>
        <w:bottom w:val="none" w:sz="0" w:space="0" w:color="auto"/>
        <w:right w:val="none" w:sz="0" w:space="0" w:color="auto"/>
      </w:divBdr>
      <w:divsChild>
        <w:div w:id="1235579933">
          <w:marLeft w:val="0"/>
          <w:marRight w:val="0"/>
          <w:marTop w:val="0"/>
          <w:marBottom w:val="0"/>
          <w:divBdr>
            <w:top w:val="none" w:sz="0" w:space="0" w:color="auto"/>
            <w:left w:val="none" w:sz="0" w:space="0" w:color="auto"/>
            <w:bottom w:val="none" w:sz="0" w:space="0" w:color="auto"/>
            <w:right w:val="none" w:sz="0" w:space="0" w:color="auto"/>
          </w:divBdr>
          <w:divsChild>
            <w:div w:id="10870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90183">
      <w:bodyDiv w:val="1"/>
      <w:marLeft w:val="0"/>
      <w:marRight w:val="0"/>
      <w:marTop w:val="0"/>
      <w:marBottom w:val="0"/>
      <w:divBdr>
        <w:top w:val="none" w:sz="0" w:space="0" w:color="auto"/>
        <w:left w:val="none" w:sz="0" w:space="0" w:color="auto"/>
        <w:bottom w:val="none" w:sz="0" w:space="0" w:color="auto"/>
        <w:right w:val="none" w:sz="0" w:space="0" w:color="auto"/>
      </w:divBdr>
      <w:divsChild>
        <w:div w:id="1949313311">
          <w:marLeft w:val="0"/>
          <w:marRight w:val="0"/>
          <w:marTop w:val="0"/>
          <w:marBottom w:val="0"/>
          <w:divBdr>
            <w:top w:val="none" w:sz="0" w:space="0" w:color="auto"/>
            <w:left w:val="none" w:sz="0" w:space="0" w:color="auto"/>
            <w:bottom w:val="none" w:sz="0" w:space="0" w:color="auto"/>
            <w:right w:val="none" w:sz="0" w:space="0" w:color="auto"/>
          </w:divBdr>
          <w:divsChild>
            <w:div w:id="14808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3921">
      <w:bodyDiv w:val="1"/>
      <w:marLeft w:val="0"/>
      <w:marRight w:val="0"/>
      <w:marTop w:val="0"/>
      <w:marBottom w:val="0"/>
      <w:divBdr>
        <w:top w:val="none" w:sz="0" w:space="0" w:color="auto"/>
        <w:left w:val="none" w:sz="0" w:space="0" w:color="auto"/>
        <w:bottom w:val="none" w:sz="0" w:space="0" w:color="auto"/>
        <w:right w:val="none" w:sz="0" w:space="0" w:color="auto"/>
      </w:divBdr>
      <w:divsChild>
        <w:div w:id="1840928161">
          <w:marLeft w:val="0"/>
          <w:marRight w:val="0"/>
          <w:marTop w:val="0"/>
          <w:marBottom w:val="0"/>
          <w:divBdr>
            <w:top w:val="none" w:sz="0" w:space="0" w:color="auto"/>
            <w:left w:val="none" w:sz="0" w:space="0" w:color="auto"/>
            <w:bottom w:val="none" w:sz="0" w:space="0" w:color="auto"/>
            <w:right w:val="none" w:sz="0" w:space="0" w:color="auto"/>
          </w:divBdr>
          <w:divsChild>
            <w:div w:id="13033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21538">
      <w:bodyDiv w:val="1"/>
      <w:marLeft w:val="0"/>
      <w:marRight w:val="0"/>
      <w:marTop w:val="0"/>
      <w:marBottom w:val="0"/>
      <w:divBdr>
        <w:top w:val="none" w:sz="0" w:space="0" w:color="auto"/>
        <w:left w:val="none" w:sz="0" w:space="0" w:color="auto"/>
        <w:bottom w:val="none" w:sz="0" w:space="0" w:color="auto"/>
        <w:right w:val="none" w:sz="0" w:space="0" w:color="auto"/>
      </w:divBdr>
      <w:divsChild>
        <w:div w:id="470247893">
          <w:marLeft w:val="0"/>
          <w:marRight w:val="0"/>
          <w:marTop w:val="0"/>
          <w:marBottom w:val="0"/>
          <w:divBdr>
            <w:top w:val="none" w:sz="0" w:space="0" w:color="auto"/>
            <w:left w:val="none" w:sz="0" w:space="0" w:color="auto"/>
            <w:bottom w:val="none" w:sz="0" w:space="0" w:color="auto"/>
            <w:right w:val="none" w:sz="0" w:space="0" w:color="auto"/>
          </w:divBdr>
          <w:divsChild>
            <w:div w:id="82922985">
              <w:marLeft w:val="0"/>
              <w:marRight w:val="0"/>
              <w:marTop w:val="0"/>
              <w:marBottom w:val="0"/>
              <w:divBdr>
                <w:top w:val="none" w:sz="0" w:space="0" w:color="auto"/>
                <w:left w:val="none" w:sz="0" w:space="0" w:color="auto"/>
                <w:bottom w:val="none" w:sz="0" w:space="0" w:color="auto"/>
                <w:right w:val="none" w:sz="0" w:space="0" w:color="auto"/>
              </w:divBdr>
            </w:div>
            <w:div w:id="360785162">
              <w:marLeft w:val="0"/>
              <w:marRight w:val="0"/>
              <w:marTop w:val="0"/>
              <w:marBottom w:val="0"/>
              <w:divBdr>
                <w:top w:val="none" w:sz="0" w:space="0" w:color="auto"/>
                <w:left w:val="none" w:sz="0" w:space="0" w:color="auto"/>
                <w:bottom w:val="none" w:sz="0" w:space="0" w:color="auto"/>
                <w:right w:val="none" w:sz="0" w:space="0" w:color="auto"/>
              </w:divBdr>
            </w:div>
            <w:div w:id="3239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6959">
      <w:bodyDiv w:val="1"/>
      <w:marLeft w:val="0"/>
      <w:marRight w:val="0"/>
      <w:marTop w:val="0"/>
      <w:marBottom w:val="0"/>
      <w:divBdr>
        <w:top w:val="none" w:sz="0" w:space="0" w:color="auto"/>
        <w:left w:val="none" w:sz="0" w:space="0" w:color="auto"/>
        <w:bottom w:val="none" w:sz="0" w:space="0" w:color="auto"/>
        <w:right w:val="none" w:sz="0" w:space="0" w:color="auto"/>
      </w:divBdr>
    </w:div>
    <w:div w:id="839008151">
      <w:bodyDiv w:val="1"/>
      <w:marLeft w:val="0"/>
      <w:marRight w:val="0"/>
      <w:marTop w:val="0"/>
      <w:marBottom w:val="0"/>
      <w:divBdr>
        <w:top w:val="none" w:sz="0" w:space="0" w:color="auto"/>
        <w:left w:val="none" w:sz="0" w:space="0" w:color="auto"/>
        <w:bottom w:val="none" w:sz="0" w:space="0" w:color="auto"/>
        <w:right w:val="none" w:sz="0" w:space="0" w:color="auto"/>
      </w:divBdr>
      <w:divsChild>
        <w:div w:id="568541400">
          <w:marLeft w:val="0"/>
          <w:marRight w:val="0"/>
          <w:marTop w:val="0"/>
          <w:marBottom w:val="0"/>
          <w:divBdr>
            <w:top w:val="none" w:sz="0" w:space="0" w:color="auto"/>
            <w:left w:val="none" w:sz="0" w:space="0" w:color="auto"/>
            <w:bottom w:val="none" w:sz="0" w:space="0" w:color="auto"/>
            <w:right w:val="none" w:sz="0" w:space="0" w:color="auto"/>
          </w:divBdr>
          <w:divsChild>
            <w:div w:id="12834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3878">
      <w:bodyDiv w:val="1"/>
      <w:marLeft w:val="0"/>
      <w:marRight w:val="0"/>
      <w:marTop w:val="0"/>
      <w:marBottom w:val="0"/>
      <w:divBdr>
        <w:top w:val="none" w:sz="0" w:space="0" w:color="auto"/>
        <w:left w:val="none" w:sz="0" w:space="0" w:color="auto"/>
        <w:bottom w:val="none" w:sz="0" w:space="0" w:color="auto"/>
        <w:right w:val="none" w:sz="0" w:space="0" w:color="auto"/>
      </w:divBdr>
    </w:div>
    <w:div w:id="890337617">
      <w:bodyDiv w:val="1"/>
      <w:marLeft w:val="0"/>
      <w:marRight w:val="0"/>
      <w:marTop w:val="0"/>
      <w:marBottom w:val="0"/>
      <w:divBdr>
        <w:top w:val="none" w:sz="0" w:space="0" w:color="auto"/>
        <w:left w:val="none" w:sz="0" w:space="0" w:color="auto"/>
        <w:bottom w:val="none" w:sz="0" w:space="0" w:color="auto"/>
        <w:right w:val="none" w:sz="0" w:space="0" w:color="auto"/>
      </w:divBdr>
      <w:divsChild>
        <w:div w:id="1558277129">
          <w:marLeft w:val="0"/>
          <w:marRight w:val="0"/>
          <w:marTop w:val="0"/>
          <w:marBottom w:val="0"/>
          <w:divBdr>
            <w:top w:val="none" w:sz="0" w:space="0" w:color="auto"/>
            <w:left w:val="none" w:sz="0" w:space="0" w:color="auto"/>
            <w:bottom w:val="none" w:sz="0" w:space="0" w:color="auto"/>
            <w:right w:val="none" w:sz="0" w:space="0" w:color="auto"/>
          </w:divBdr>
          <w:divsChild>
            <w:div w:id="134474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37951">
      <w:bodyDiv w:val="1"/>
      <w:marLeft w:val="0"/>
      <w:marRight w:val="0"/>
      <w:marTop w:val="0"/>
      <w:marBottom w:val="0"/>
      <w:divBdr>
        <w:top w:val="none" w:sz="0" w:space="0" w:color="auto"/>
        <w:left w:val="none" w:sz="0" w:space="0" w:color="auto"/>
        <w:bottom w:val="none" w:sz="0" w:space="0" w:color="auto"/>
        <w:right w:val="none" w:sz="0" w:space="0" w:color="auto"/>
      </w:divBdr>
      <w:divsChild>
        <w:div w:id="240605752">
          <w:marLeft w:val="0"/>
          <w:marRight w:val="0"/>
          <w:marTop w:val="0"/>
          <w:marBottom w:val="0"/>
          <w:divBdr>
            <w:top w:val="none" w:sz="0" w:space="0" w:color="auto"/>
            <w:left w:val="none" w:sz="0" w:space="0" w:color="auto"/>
            <w:bottom w:val="none" w:sz="0" w:space="0" w:color="auto"/>
            <w:right w:val="none" w:sz="0" w:space="0" w:color="auto"/>
          </w:divBdr>
          <w:divsChild>
            <w:div w:id="1215242057">
              <w:marLeft w:val="0"/>
              <w:marRight w:val="0"/>
              <w:marTop w:val="0"/>
              <w:marBottom w:val="0"/>
              <w:divBdr>
                <w:top w:val="none" w:sz="0" w:space="0" w:color="auto"/>
                <w:left w:val="none" w:sz="0" w:space="0" w:color="auto"/>
                <w:bottom w:val="none" w:sz="0" w:space="0" w:color="auto"/>
                <w:right w:val="none" w:sz="0" w:space="0" w:color="auto"/>
              </w:divBdr>
            </w:div>
            <w:div w:id="873272646">
              <w:marLeft w:val="0"/>
              <w:marRight w:val="0"/>
              <w:marTop w:val="0"/>
              <w:marBottom w:val="0"/>
              <w:divBdr>
                <w:top w:val="none" w:sz="0" w:space="0" w:color="auto"/>
                <w:left w:val="none" w:sz="0" w:space="0" w:color="auto"/>
                <w:bottom w:val="none" w:sz="0" w:space="0" w:color="auto"/>
                <w:right w:val="none" w:sz="0" w:space="0" w:color="auto"/>
              </w:divBdr>
            </w:div>
            <w:div w:id="59297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87742">
      <w:bodyDiv w:val="1"/>
      <w:marLeft w:val="0"/>
      <w:marRight w:val="0"/>
      <w:marTop w:val="0"/>
      <w:marBottom w:val="0"/>
      <w:divBdr>
        <w:top w:val="none" w:sz="0" w:space="0" w:color="auto"/>
        <w:left w:val="none" w:sz="0" w:space="0" w:color="auto"/>
        <w:bottom w:val="none" w:sz="0" w:space="0" w:color="auto"/>
        <w:right w:val="none" w:sz="0" w:space="0" w:color="auto"/>
      </w:divBdr>
      <w:divsChild>
        <w:div w:id="506672163">
          <w:marLeft w:val="0"/>
          <w:marRight w:val="0"/>
          <w:marTop w:val="0"/>
          <w:marBottom w:val="0"/>
          <w:divBdr>
            <w:top w:val="none" w:sz="0" w:space="0" w:color="auto"/>
            <w:left w:val="none" w:sz="0" w:space="0" w:color="auto"/>
            <w:bottom w:val="none" w:sz="0" w:space="0" w:color="auto"/>
            <w:right w:val="none" w:sz="0" w:space="0" w:color="auto"/>
          </w:divBdr>
          <w:divsChild>
            <w:div w:id="26222668">
              <w:marLeft w:val="0"/>
              <w:marRight w:val="0"/>
              <w:marTop w:val="0"/>
              <w:marBottom w:val="0"/>
              <w:divBdr>
                <w:top w:val="none" w:sz="0" w:space="0" w:color="auto"/>
                <w:left w:val="none" w:sz="0" w:space="0" w:color="auto"/>
                <w:bottom w:val="none" w:sz="0" w:space="0" w:color="auto"/>
                <w:right w:val="none" w:sz="0" w:space="0" w:color="auto"/>
              </w:divBdr>
              <w:divsChild>
                <w:div w:id="1445035490">
                  <w:marLeft w:val="0"/>
                  <w:marRight w:val="0"/>
                  <w:marTop w:val="0"/>
                  <w:marBottom w:val="0"/>
                  <w:divBdr>
                    <w:top w:val="none" w:sz="0" w:space="0" w:color="auto"/>
                    <w:left w:val="none" w:sz="0" w:space="0" w:color="auto"/>
                    <w:bottom w:val="none" w:sz="0" w:space="0" w:color="auto"/>
                    <w:right w:val="none" w:sz="0" w:space="0" w:color="auto"/>
                  </w:divBdr>
                  <w:divsChild>
                    <w:div w:id="926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272161">
      <w:bodyDiv w:val="1"/>
      <w:marLeft w:val="0"/>
      <w:marRight w:val="0"/>
      <w:marTop w:val="0"/>
      <w:marBottom w:val="0"/>
      <w:divBdr>
        <w:top w:val="none" w:sz="0" w:space="0" w:color="auto"/>
        <w:left w:val="none" w:sz="0" w:space="0" w:color="auto"/>
        <w:bottom w:val="none" w:sz="0" w:space="0" w:color="auto"/>
        <w:right w:val="none" w:sz="0" w:space="0" w:color="auto"/>
      </w:divBdr>
      <w:divsChild>
        <w:div w:id="1729450148">
          <w:marLeft w:val="0"/>
          <w:marRight w:val="0"/>
          <w:marTop w:val="0"/>
          <w:marBottom w:val="0"/>
          <w:divBdr>
            <w:top w:val="none" w:sz="0" w:space="0" w:color="auto"/>
            <w:left w:val="none" w:sz="0" w:space="0" w:color="auto"/>
            <w:bottom w:val="none" w:sz="0" w:space="0" w:color="auto"/>
            <w:right w:val="none" w:sz="0" w:space="0" w:color="auto"/>
          </w:divBdr>
          <w:divsChild>
            <w:div w:id="162530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70246">
      <w:bodyDiv w:val="1"/>
      <w:marLeft w:val="0"/>
      <w:marRight w:val="0"/>
      <w:marTop w:val="0"/>
      <w:marBottom w:val="0"/>
      <w:divBdr>
        <w:top w:val="none" w:sz="0" w:space="0" w:color="auto"/>
        <w:left w:val="none" w:sz="0" w:space="0" w:color="auto"/>
        <w:bottom w:val="none" w:sz="0" w:space="0" w:color="auto"/>
        <w:right w:val="none" w:sz="0" w:space="0" w:color="auto"/>
      </w:divBdr>
      <w:divsChild>
        <w:div w:id="562839751">
          <w:marLeft w:val="0"/>
          <w:marRight w:val="0"/>
          <w:marTop w:val="0"/>
          <w:marBottom w:val="0"/>
          <w:divBdr>
            <w:top w:val="none" w:sz="0" w:space="0" w:color="auto"/>
            <w:left w:val="none" w:sz="0" w:space="0" w:color="auto"/>
            <w:bottom w:val="none" w:sz="0" w:space="0" w:color="auto"/>
            <w:right w:val="none" w:sz="0" w:space="0" w:color="auto"/>
          </w:divBdr>
          <w:divsChild>
            <w:div w:id="1879928120">
              <w:marLeft w:val="0"/>
              <w:marRight w:val="0"/>
              <w:marTop w:val="0"/>
              <w:marBottom w:val="0"/>
              <w:divBdr>
                <w:top w:val="none" w:sz="0" w:space="0" w:color="auto"/>
                <w:left w:val="none" w:sz="0" w:space="0" w:color="auto"/>
                <w:bottom w:val="none" w:sz="0" w:space="0" w:color="auto"/>
                <w:right w:val="none" w:sz="0" w:space="0" w:color="auto"/>
              </w:divBdr>
            </w:div>
            <w:div w:id="610014634">
              <w:marLeft w:val="0"/>
              <w:marRight w:val="0"/>
              <w:marTop w:val="0"/>
              <w:marBottom w:val="0"/>
              <w:divBdr>
                <w:top w:val="none" w:sz="0" w:space="0" w:color="auto"/>
                <w:left w:val="none" w:sz="0" w:space="0" w:color="auto"/>
                <w:bottom w:val="none" w:sz="0" w:space="0" w:color="auto"/>
                <w:right w:val="none" w:sz="0" w:space="0" w:color="auto"/>
              </w:divBdr>
            </w:div>
            <w:div w:id="951745927">
              <w:marLeft w:val="0"/>
              <w:marRight w:val="0"/>
              <w:marTop w:val="0"/>
              <w:marBottom w:val="0"/>
              <w:divBdr>
                <w:top w:val="none" w:sz="0" w:space="0" w:color="auto"/>
                <w:left w:val="none" w:sz="0" w:space="0" w:color="auto"/>
                <w:bottom w:val="none" w:sz="0" w:space="0" w:color="auto"/>
                <w:right w:val="none" w:sz="0" w:space="0" w:color="auto"/>
              </w:divBdr>
            </w:div>
            <w:div w:id="105142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165453">
      <w:bodyDiv w:val="1"/>
      <w:marLeft w:val="0"/>
      <w:marRight w:val="0"/>
      <w:marTop w:val="0"/>
      <w:marBottom w:val="0"/>
      <w:divBdr>
        <w:top w:val="none" w:sz="0" w:space="0" w:color="auto"/>
        <w:left w:val="none" w:sz="0" w:space="0" w:color="auto"/>
        <w:bottom w:val="none" w:sz="0" w:space="0" w:color="auto"/>
        <w:right w:val="none" w:sz="0" w:space="0" w:color="auto"/>
      </w:divBdr>
      <w:divsChild>
        <w:div w:id="1896043147">
          <w:marLeft w:val="0"/>
          <w:marRight w:val="0"/>
          <w:marTop w:val="0"/>
          <w:marBottom w:val="0"/>
          <w:divBdr>
            <w:top w:val="none" w:sz="0" w:space="0" w:color="auto"/>
            <w:left w:val="none" w:sz="0" w:space="0" w:color="auto"/>
            <w:bottom w:val="none" w:sz="0" w:space="0" w:color="auto"/>
            <w:right w:val="none" w:sz="0" w:space="0" w:color="auto"/>
          </w:divBdr>
          <w:divsChild>
            <w:div w:id="207658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32587">
      <w:bodyDiv w:val="1"/>
      <w:marLeft w:val="0"/>
      <w:marRight w:val="0"/>
      <w:marTop w:val="0"/>
      <w:marBottom w:val="0"/>
      <w:divBdr>
        <w:top w:val="none" w:sz="0" w:space="0" w:color="auto"/>
        <w:left w:val="none" w:sz="0" w:space="0" w:color="auto"/>
        <w:bottom w:val="none" w:sz="0" w:space="0" w:color="auto"/>
        <w:right w:val="none" w:sz="0" w:space="0" w:color="auto"/>
      </w:divBdr>
      <w:divsChild>
        <w:div w:id="654063855">
          <w:marLeft w:val="0"/>
          <w:marRight w:val="0"/>
          <w:marTop w:val="0"/>
          <w:marBottom w:val="0"/>
          <w:divBdr>
            <w:top w:val="none" w:sz="0" w:space="0" w:color="auto"/>
            <w:left w:val="none" w:sz="0" w:space="0" w:color="auto"/>
            <w:bottom w:val="none" w:sz="0" w:space="0" w:color="auto"/>
            <w:right w:val="none" w:sz="0" w:space="0" w:color="auto"/>
          </w:divBdr>
          <w:divsChild>
            <w:div w:id="14672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5840">
      <w:bodyDiv w:val="1"/>
      <w:marLeft w:val="0"/>
      <w:marRight w:val="0"/>
      <w:marTop w:val="0"/>
      <w:marBottom w:val="0"/>
      <w:divBdr>
        <w:top w:val="none" w:sz="0" w:space="0" w:color="auto"/>
        <w:left w:val="none" w:sz="0" w:space="0" w:color="auto"/>
        <w:bottom w:val="none" w:sz="0" w:space="0" w:color="auto"/>
        <w:right w:val="none" w:sz="0" w:space="0" w:color="auto"/>
      </w:divBdr>
      <w:divsChild>
        <w:div w:id="684406629">
          <w:marLeft w:val="0"/>
          <w:marRight w:val="0"/>
          <w:marTop w:val="0"/>
          <w:marBottom w:val="0"/>
          <w:divBdr>
            <w:top w:val="none" w:sz="0" w:space="0" w:color="auto"/>
            <w:left w:val="none" w:sz="0" w:space="0" w:color="auto"/>
            <w:bottom w:val="none" w:sz="0" w:space="0" w:color="auto"/>
            <w:right w:val="none" w:sz="0" w:space="0" w:color="auto"/>
          </w:divBdr>
          <w:divsChild>
            <w:div w:id="21333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5550">
      <w:bodyDiv w:val="1"/>
      <w:marLeft w:val="0"/>
      <w:marRight w:val="0"/>
      <w:marTop w:val="0"/>
      <w:marBottom w:val="0"/>
      <w:divBdr>
        <w:top w:val="none" w:sz="0" w:space="0" w:color="auto"/>
        <w:left w:val="none" w:sz="0" w:space="0" w:color="auto"/>
        <w:bottom w:val="none" w:sz="0" w:space="0" w:color="auto"/>
        <w:right w:val="none" w:sz="0" w:space="0" w:color="auto"/>
      </w:divBdr>
      <w:divsChild>
        <w:div w:id="302976986">
          <w:marLeft w:val="0"/>
          <w:marRight w:val="0"/>
          <w:marTop w:val="0"/>
          <w:marBottom w:val="0"/>
          <w:divBdr>
            <w:top w:val="none" w:sz="0" w:space="0" w:color="auto"/>
            <w:left w:val="none" w:sz="0" w:space="0" w:color="auto"/>
            <w:bottom w:val="none" w:sz="0" w:space="0" w:color="auto"/>
            <w:right w:val="none" w:sz="0" w:space="0" w:color="auto"/>
          </w:divBdr>
          <w:divsChild>
            <w:div w:id="1801412132">
              <w:marLeft w:val="0"/>
              <w:marRight w:val="0"/>
              <w:marTop w:val="0"/>
              <w:marBottom w:val="0"/>
              <w:divBdr>
                <w:top w:val="none" w:sz="0" w:space="0" w:color="auto"/>
                <w:left w:val="none" w:sz="0" w:space="0" w:color="auto"/>
                <w:bottom w:val="none" w:sz="0" w:space="0" w:color="auto"/>
                <w:right w:val="none" w:sz="0" w:space="0" w:color="auto"/>
              </w:divBdr>
            </w:div>
            <w:div w:id="72818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97773">
      <w:bodyDiv w:val="1"/>
      <w:marLeft w:val="0"/>
      <w:marRight w:val="0"/>
      <w:marTop w:val="0"/>
      <w:marBottom w:val="0"/>
      <w:divBdr>
        <w:top w:val="none" w:sz="0" w:space="0" w:color="auto"/>
        <w:left w:val="none" w:sz="0" w:space="0" w:color="auto"/>
        <w:bottom w:val="none" w:sz="0" w:space="0" w:color="auto"/>
        <w:right w:val="none" w:sz="0" w:space="0" w:color="auto"/>
      </w:divBdr>
      <w:divsChild>
        <w:div w:id="1357463007">
          <w:marLeft w:val="0"/>
          <w:marRight w:val="0"/>
          <w:marTop w:val="0"/>
          <w:marBottom w:val="0"/>
          <w:divBdr>
            <w:top w:val="none" w:sz="0" w:space="0" w:color="auto"/>
            <w:left w:val="none" w:sz="0" w:space="0" w:color="auto"/>
            <w:bottom w:val="none" w:sz="0" w:space="0" w:color="auto"/>
            <w:right w:val="none" w:sz="0" w:space="0" w:color="auto"/>
          </w:divBdr>
          <w:divsChild>
            <w:div w:id="104845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9884">
      <w:bodyDiv w:val="1"/>
      <w:marLeft w:val="0"/>
      <w:marRight w:val="0"/>
      <w:marTop w:val="0"/>
      <w:marBottom w:val="0"/>
      <w:divBdr>
        <w:top w:val="none" w:sz="0" w:space="0" w:color="auto"/>
        <w:left w:val="none" w:sz="0" w:space="0" w:color="auto"/>
        <w:bottom w:val="none" w:sz="0" w:space="0" w:color="auto"/>
        <w:right w:val="none" w:sz="0" w:space="0" w:color="auto"/>
      </w:divBdr>
      <w:divsChild>
        <w:div w:id="257256507">
          <w:marLeft w:val="0"/>
          <w:marRight w:val="0"/>
          <w:marTop w:val="0"/>
          <w:marBottom w:val="0"/>
          <w:divBdr>
            <w:top w:val="none" w:sz="0" w:space="0" w:color="auto"/>
            <w:left w:val="none" w:sz="0" w:space="0" w:color="auto"/>
            <w:bottom w:val="none" w:sz="0" w:space="0" w:color="auto"/>
            <w:right w:val="none" w:sz="0" w:space="0" w:color="auto"/>
          </w:divBdr>
          <w:divsChild>
            <w:div w:id="162963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697872">
      <w:bodyDiv w:val="1"/>
      <w:marLeft w:val="0"/>
      <w:marRight w:val="0"/>
      <w:marTop w:val="0"/>
      <w:marBottom w:val="0"/>
      <w:divBdr>
        <w:top w:val="none" w:sz="0" w:space="0" w:color="auto"/>
        <w:left w:val="none" w:sz="0" w:space="0" w:color="auto"/>
        <w:bottom w:val="none" w:sz="0" w:space="0" w:color="auto"/>
        <w:right w:val="none" w:sz="0" w:space="0" w:color="auto"/>
      </w:divBdr>
      <w:divsChild>
        <w:div w:id="1679967211">
          <w:marLeft w:val="0"/>
          <w:marRight w:val="0"/>
          <w:marTop w:val="0"/>
          <w:marBottom w:val="0"/>
          <w:divBdr>
            <w:top w:val="none" w:sz="0" w:space="0" w:color="auto"/>
            <w:left w:val="none" w:sz="0" w:space="0" w:color="auto"/>
            <w:bottom w:val="none" w:sz="0" w:space="0" w:color="auto"/>
            <w:right w:val="none" w:sz="0" w:space="0" w:color="auto"/>
          </w:divBdr>
          <w:divsChild>
            <w:div w:id="1514565166">
              <w:marLeft w:val="0"/>
              <w:marRight w:val="0"/>
              <w:marTop w:val="0"/>
              <w:marBottom w:val="0"/>
              <w:divBdr>
                <w:top w:val="none" w:sz="0" w:space="0" w:color="auto"/>
                <w:left w:val="none" w:sz="0" w:space="0" w:color="auto"/>
                <w:bottom w:val="none" w:sz="0" w:space="0" w:color="auto"/>
                <w:right w:val="none" w:sz="0" w:space="0" w:color="auto"/>
              </w:divBdr>
            </w:div>
            <w:div w:id="31726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9946">
      <w:bodyDiv w:val="1"/>
      <w:marLeft w:val="0"/>
      <w:marRight w:val="0"/>
      <w:marTop w:val="0"/>
      <w:marBottom w:val="0"/>
      <w:divBdr>
        <w:top w:val="none" w:sz="0" w:space="0" w:color="auto"/>
        <w:left w:val="none" w:sz="0" w:space="0" w:color="auto"/>
        <w:bottom w:val="none" w:sz="0" w:space="0" w:color="auto"/>
        <w:right w:val="none" w:sz="0" w:space="0" w:color="auto"/>
      </w:divBdr>
      <w:divsChild>
        <w:div w:id="1687171814">
          <w:marLeft w:val="0"/>
          <w:marRight w:val="0"/>
          <w:marTop w:val="0"/>
          <w:marBottom w:val="0"/>
          <w:divBdr>
            <w:top w:val="none" w:sz="0" w:space="0" w:color="auto"/>
            <w:left w:val="none" w:sz="0" w:space="0" w:color="auto"/>
            <w:bottom w:val="none" w:sz="0" w:space="0" w:color="auto"/>
            <w:right w:val="none" w:sz="0" w:space="0" w:color="auto"/>
          </w:divBdr>
          <w:divsChild>
            <w:div w:id="13383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737">
      <w:bodyDiv w:val="1"/>
      <w:marLeft w:val="0"/>
      <w:marRight w:val="0"/>
      <w:marTop w:val="0"/>
      <w:marBottom w:val="0"/>
      <w:divBdr>
        <w:top w:val="none" w:sz="0" w:space="0" w:color="auto"/>
        <w:left w:val="none" w:sz="0" w:space="0" w:color="auto"/>
        <w:bottom w:val="none" w:sz="0" w:space="0" w:color="auto"/>
        <w:right w:val="none" w:sz="0" w:space="0" w:color="auto"/>
      </w:divBdr>
      <w:divsChild>
        <w:div w:id="2142919968">
          <w:marLeft w:val="0"/>
          <w:marRight w:val="0"/>
          <w:marTop w:val="0"/>
          <w:marBottom w:val="0"/>
          <w:divBdr>
            <w:top w:val="none" w:sz="0" w:space="0" w:color="auto"/>
            <w:left w:val="none" w:sz="0" w:space="0" w:color="auto"/>
            <w:bottom w:val="none" w:sz="0" w:space="0" w:color="auto"/>
            <w:right w:val="none" w:sz="0" w:space="0" w:color="auto"/>
          </w:divBdr>
          <w:divsChild>
            <w:div w:id="1033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15605">
      <w:bodyDiv w:val="1"/>
      <w:marLeft w:val="0"/>
      <w:marRight w:val="0"/>
      <w:marTop w:val="0"/>
      <w:marBottom w:val="0"/>
      <w:divBdr>
        <w:top w:val="none" w:sz="0" w:space="0" w:color="auto"/>
        <w:left w:val="none" w:sz="0" w:space="0" w:color="auto"/>
        <w:bottom w:val="none" w:sz="0" w:space="0" w:color="auto"/>
        <w:right w:val="none" w:sz="0" w:space="0" w:color="auto"/>
      </w:divBdr>
    </w:div>
    <w:div w:id="1116099040">
      <w:bodyDiv w:val="1"/>
      <w:marLeft w:val="0"/>
      <w:marRight w:val="0"/>
      <w:marTop w:val="0"/>
      <w:marBottom w:val="0"/>
      <w:divBdr>
        <w:top w:val="none" w:sz="0" w:space="0" w:color="auto"/>
        <w:left w:val="none" w:sz="0" w:space="0" w:color="auto"/>
        <w:bottom w:val="none" w:sz="0" w:space="0" w:color="auto"/>
        <w:right w:val="none" w:sz="0" w:space="0" w:color="auto"/>
      </w:divBdr>
      <w:divsChild>
        <w:div w:id="1340422196">
          <w:marLeft w:val="0"/>
          <w:marRight w:val="0"/>
          <w:marTop w:val="0"/>
          <w:marBottom w:val="0"/>
          <w:divBdr>
            <w:top w:val="none" w:sz="0" w:space="0" w:color="auto"/>
            <w:left w:val="none" w:sz="0" w:space="0" w:color="auto"/>
            <w:bottom w:val="none" w:sz="0" w:space="0" w:color="auto"/>
            <w:right w:val="none" w:sz="0" w:space="0" w:color="auto"/>
          </w:divBdr>
          <w:divsChild>
            <w:div w:id="812406193">
              <w:marLeft w:val="0"/>
              <w:marRight w:val="0"/>
              <w:marTop w:val="0"/>
              <w:marBottom w:val="0"/>
              <w:divBdr>
                <w:top w:val="none" w:sz="0" w:space="0" w:color="auto"/>
                <w:left w:val="none" w:sz="0" w:space="0" w:color="auto"/>
                <w:bottom w:val="none" w:sz="0" w:space="0" w:color="auto"/>
                <w:right w:val="none" w:sz="0" w:space="0" w:color="auto"/>
              </w:divBdr>
            </w:div>
            <w:div w:id="317196145">
              <w:marLeft w:val="0"/>
              <w:marRight w:val="0"/>
              <w:marTop w:val="0"/>
              <w:marBottom w:val="0"/>
              <w:divBdr>
                <w:top w:val="none" w:sz="0" w:space="0" w:color="auto"/>
                <w:left w:val="none" w:sz="0" w:space="0" w:color="auto"/>
                <w:bottom w:val="none" w:sz="0" w:space="0" w:color="auto"/>
                <w:right w:val="none" w:sz="0" w:space="0" w:color="auto"/>
              </w:divBdr>
            </w:div>
            <w:div w:id="106316184">
              <w:marLeft w:val="0"/>
              <w:marRight w:val="0"/>
              <w:marTop w:val="0"/>
              <w:marBottom w:val="0"/>
              <w:divBdr>
                <w:top w:val="none" w:sz="0" w:space="0" w:color="auto"/>
                <w:left w:val="none" w:sz="0" w:space="0" w:color="auto"/>
                <w:bottom w:val="none" w:sz="0" w:space="0" w:color="auto"/>
                <w:right w:val="none" w:sz="0" w:space="0" w:color="auto"/>
              </w:divBdr>
            </w:div>
            <w:div w:id="2001226537">
              <w:marLeft w:val="0"/>
              <w:marRight w:val="0"/>
              <w:marTop w:val="0"/>
              <w:marBottom w:val="0"/>
              <w:divBdr>
                <w:top w:val="none" w:sz="0" w:space="0" w:color="auto"/>
                <w:left w:val="none" w:sz="0" w:space="0" w:color="auto"/>
                <w:bottom w:val="none" w:sz="0" w:space="0" w:color="auto"/>
                <w:right w:val="none" w:sz="0" w:space="0" w:color="auto"/>
              </w:divBdr>
            </w:div>
            <w:div w:id="2107726180">
              <w:marLeft w:val="0"/>
              <w:marRight w:val="0"/>
              <w:marTop w:val="0"/>
              <w:marBottom w:val="0"/>
              <w:divBdr>
                <w:top w:val="none" w:sz="0" w:space="0" w:color="auto"/>
                <w:left w:val="none" w:sz="0" w:space="0" w:color="auto"/>
                <w:bottom w:val="none" w:sz="0" w:space="0" w:color="auto"/>
                <w:right w:val="none" w:sz="0" w:space="0" w:color="auto"/>
              </w:divBdr>
            </w:div>
            <w:div w:id="1911845635">
              <w:marLeft w:val="0"/>
              <w:marRight w:val="0"/>
              <w:marTop w:val="0"/>
              <w:marBottom w:val="0"/>
              <w:divBdr>
                <w:top w:val="none" w:sz="0" w:space="0" w:color="auto"/>
                <w:left w:val="none" w:sz="0" w:space="0" w:color="auto"/>
                <w:bottom w:val="none" w:sz="0" w:space="0" w:color="auto"/>
                <w:right w:val="none" w:sz="0" w:space="0" w:color="auto"/>
              </w:divBdr>
            </w:div>
            <w:div w:id="14243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8544">
      <w:bodyDiv w:val="1"/>
      <w:marLeft w:val="0"/>
      <w:marRight w:val="0"/>
      <w:marTop w:val="0"/>
      <w:marBottom w:val="0"/>
      <w:divBdr>
        <w:top w:val="none" w:sz="0" w:space="0" w:color="auto"/>
        <w:left w:val="none" w:sz="0" w:space="0" w:color="auto"/>
        <w:bottom w:val="none" w:sz="0" w:space="0" w:color="auto"/>
        <w:right w:val="none" w:sz="0" w:space="0" w:color="auto"/>
      </w:divBdr>
      <w:divsChild>
        <w:div w:id="409893598">
          <w:marLeft w:val="0"/>
          <w:marRight w:val="0"/>
          <w:marTop w:val="0"/>
          <w:marBottom w:val="0"/>
          <w:divBdr>
            <w:top w:val="none" w:sz="0" w:space="0" w:color="auto"/>
            <w:left w:val="none" w:sz="0" w:space="0" w:color="auto"/>
            <w:bottom w:val="none" w:sz="0" w:space="0" w:color="auto"/>
            <w:right w:val="none" w:sz="0" w:space="0" w:color="auto"/>
          </w:divBdr>
          <w:divsChild>
            <w:div w:id="120436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54617">
      <w:bodyDiv w:val="1"/>
      <w:marLeft w:val="0"/>
      <w:marRight w:val="0"/>
      <w:marTop w:val="0"/>
      <w:marBottom w:val="0"/>
      <w:divBdr>
        <w:top w:val="none" w:sz="0" w:space="0" w:color="auto"/>
        <w:left w:val="none" w:sz="0" w:space="0" w:color="auto"/>
        <w:bottom w:val="none" w:sz="0" w:space="0" w:color="auto"/>
        <w:right w:val="none" w:sz="0" w:space="0" w:color="auto"/>
      </w:divBdr>
      <w:divsChild>
        <w:div w:id="404381000">
          <w:marLeft w:val="0"/>
          <w:marRight w:val="0"/>
          <w:marTop w:val="0"/>
          <w:marBottom w:val="0"/>
          <w:divBdr>
            <w:top w:val="none" w:sz="0" w:space="0" w:color="auto"/>
            <w:left w:val="none" w:sz="0" w:space="0" w:color="auto"/>
            <w:bottom w:val="none" w:sz="0" w:space="0" w:color="auto"/>
            <w:right w:val="none" w:sz="0" w:space="0" w:color="auto"/>
          </w:divBdr>
          <w:divsChild>
            <w:div w:id="11323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6530">
      <w:bodyDiv w:val="1"/>
      <w:marLeft w:val="0"/>
      <w:marRight w:val="0"/>
      <w:marTop w:val="0"/>
      <w:marBottom w:val="0"/>
      <w:divBdr>
        <w:top w:val="none" w:sz="0" w:space="0" w:color="auto"/>
        <w:left w:val="none" w:sz="0" w:space="0" w:color="auto"/>
        <w:bottom w:val="none" w:sz="0" w:space="0" w:color="auto"/>
        <w:right w:val="none" w:sz="0" w:space="0" w:color="auto"/>
      </w:divBdr>
      <w:divsChild>
        <w:div w:id="130751448">
          <w:marLeft w:val="0"/>
          <w:marRight w:val="0"/>
          <w:marTop w:val="0"/>
          <w:marBottom w:val="0"/>
          <w:divBdr>
            <w:top w:val="none" w:sz="0" w:space="0" w:color="auto"/>
            <w:left w:val="none" w:sz="0" w:space="0" w:color="auto"/>
            <w:bottom w:val="none" w:sz="0" w:space="0" w:color="auto"/>
            <w:right w:val="none" w:sz="0" w:space="0" w:color="auto"/>
          </w:divBdr>
          <w:divsChild>
            <w:div w:id="11951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175">
      <w:bodyDiv w:val="1"/>
      <w:marLeft w:val="0"/>
      <w:marRight w:val="0"/>
      <w:marTop w:val="0"/>
      <w:marBottom w:val="0"/>
      <w:divBdr>
        <w:top w:val="none" w:sz="0" w:space="0" w:color="auto"/>
        <w:left w:val="none" w:sz="0" w:space="0" w:color="auto"/>
        <w:bottom w:val="none" w:sz="0" w:space="0" w:color="auto"/>
        <w:right w:val="none" w:sz="0" w:space="0" w:color="auto"/>
      </w:divBdr>
      <w:divsChild>
        <w:div w:id="1577780937">
          <w:marLeft w:val="0"/>
          <w:marRight w:val="0"/>
          <w:marTop w:val="0"/>
          <w:marBottom w:val="0"/>
          <w:divBdr>
            <w:top w:val="none" w:sz="0" w:space="0" w:color="auto"/>
            <w:left w:val="none" w:sz="0" w:space="0" w:color="auto"/>
            <w:bottom w:val="none" w:sz="0" w:space="0" w:color="auto"/>
            <w:right w:val="none" w:sz="0" w:space="0" w:color="auto"/>
          </w:divBdr>
          <w:divsChild>
            <w:div w:id="1198854765">
              <w:marLeft w:val="0"/>
              <w:marRight w:val="0"/>
              <w:marTop w:val="0"/>
              <w:marBottom w:val="0"/>
              <w:divBdr>
                <w:top w:val="none" w:sz="0" w:space="0" w:color="auto"/>
                <w:left w:val="none" w:sz="0" w:space="0" w:color="auto"/>
                <w:bottom w:val="none" w:sz="0" w:space="0" w:color="auto"/>
                <w:right w:val="none" w:sz="0" w:space="0" w:color="auto"/>
              </w:divBdr>
            </w:div>
            <w:div w:id="1900439409">
              <w:marLeft w:val="0"/>
              <w:marRight w:val="0"/>
              <w:marTop w:val="0"/>
              <w:marBottom w:val="0"/>
              <w:divBdr>
                <w:top w:val="none" w:sz="0" w:space="0" w:color="auto"/>
                <w:left w:val="none" w:sz="0" w:space="0" w:color="auto"/>
                <w:bottom w:val="none" w:sz="0" w:space="0" w:color="auto"/>
                <w:right w:val="none" w:sz="0" w:space="0" w:color="auto"/>
              </w:divBdr>
            </w:div>
            <w:div w:id="2066906917">
              <w:marLeft w:val="0"/>
              <w:marRight w:val="0"/>
              <w:marTop w:val="0"/>
              <w:marBottom w:val="0"/>
              <w:divBdr>
                <w:top w:val="none" w:sz="0" w:space="0" w:color="auto"/>
                <w:left w:val="none" w:sz="0" w:space="0" w:color="auto"/>
                <w:bottom w:val="none" w:sz="0" w:space="0" w:color="auto"/>
                <w:right w:val="none" w:sz="0" w:space="0" w:color="auto"/>
              </w:divBdr>
            </w:div>
            <w:div w:id="1450976766">
              <w:marLeft w:val="0"/>
              <w:marRight w:val="0"/>
              <w:marTop w:val="0"/>
              <w:marBottom w:val="0"/>
              <w:divBdr>
                <w:top w:val="none" w:sz="0" w:space="0" w:color="auto"/>
                <w:left w:val="none" w:sz="0" w:space="0" w:color="auto"/>
                <w:bottom w:val="none" w:sz="0" w:space="0" w:color="auto"/>
                <w:right w:val="none" w:sz="0" w:space="0" w:color="auto"/>
              </w:divBdr>
            </w:div>
            <w:div w:id="435291479">
              <w:marLeft w:val="0"/>
              <w:marRight w:val="0"/>
              <w:marTop w:val="0"/>
              <w:marBottom w:val="0"/>
              <w:divBdr>
                <w:top w:val="none" w:sz="0" w:space="0" w:color="auto"/>
                <w:left w:val="none" w:sz="0" w:space="0" w:color="auto"/>
                <w:bottom w:val="none" w:sz="0" w:space="0" w:color="auto"/>
                <w:right w:val="none" w:sz="0" w:space="0" w:color="auto"/>
              </w:divBdr>
            </w:div>
            <w:div w:id="1708329787">
              <w:marLeft w:val="0"/>
              <w:marRight w:val="0"/>
              <w:marTop w:val="0"/>
              <w:marBottom w:val="0"/>
              <w:divBdr>
                <w:top w:val="none" w:sz="0" w:space="0" w:color="auto"/>
                <w:left w:val="none" w:sz="0" w:space="0" w:color="auto"/>
                <w:bottom w:val="none" w:sz="0" w:space="0" w:color="auto"/>
                <w:right w:val="none" w:sz="0" w:space="0" w:color="auto"/>
              </w:divBdr>
            </w:div>
            <w:div w:id="1893232062">
              <w:marLeft w:val="0"/>
              <w:marRight w:val="0"/>
              <w:marTop w:val="0"/>
              <w:marBottom w:val="0"/>
              <w:divBdr>
                <w:top w:val="none" w:sz="0" w:space="0" w:color="auto"/>
                <w:left w:val="none" w:sz="0" w:space="0" w:color="auto"/>
                <w:bottom w:val="none" w:sz="0" w:space="0" w:color="auto"/>
                <w:right w:val="none" w:sz="0" w:space="0" w:color="auto"/>
              </w:divBdr>
            </w:div>
            <w:div w:id="1227032747">
              <w:marLeft w:val="0"/>
              <w:marRight w:val="0"/>
              <w:marTop w:val="0"/>
              <w:marBottom w:val="0"/>
              <w:divBdr>
                <w:top w:val="none" w:sz="0" w:space="0" w:color="auto"/>
                <w:left w:val="none" w:sz="0" w:space="0" w:color="auto"/>
                <w:bottom w:val="none" w:sz="0" w:space="0" w:color="auto"/>
                <w:right w:val="none" w:sz="0" w:space="0" w:color="auto"/>
              </w:divBdr>
            </w:div>
            <w:div w:id="543450828">
              <w:marLeft w:val="0"/>
              <w:marRight w:val="0"/>
              <w:marTop w:val="0"/>
              <w:marBottom w:val="0"/>
              <w:divBdr>
                <w:top w:val="none" w:sz="0" w:space="0" w:color="auto"/>
                <w:left w:val="none" w:sz="0" w:space="0" w:color="auto"/>
                <w:bottom w:val="none" w:sz="0" w:space="0" w:color="auto"/>
                <w:right w:val="none" w:sz="0" w:space="0" w:color="auto"/>
              </w:divBdr>
            </w:div>
            <w:div w:id="1161852219">
              <w:marLeft w:val="0"/>
              <w:marRight w:val="0"/>
              <w:marTop w:val="0"/>
              <w:marBottom w:val="0"/>
              <w:divBdr>
                <w:top w:val="none" w:sz="0" w:space="0" w:color="auto"/>
                <w:left w:val="none" w:sz="0" w:space="0" w:color="auto"/>
                <w:bottom w:val="none" w:sz="0" w:space="0" w:color="auto"/>
                <w:right w:val="none" w:sz="0" w:space="0" w:color="auto"/>
              </w:divBdr>
            </w:div>
            <w:div w:id="269819951">
              <w:marLeft w:val="0"/>
              <w:marRight w:val="0"/>
              <w:marTop w:val="0"/>
              <w:marBottom w:val="0"/>
              <w:divBdr>
                <w:top w:val="none" w:sz="0" w:space="0" w:color="auto"/>
                <w:left w:val="none" w:sz="0" w:space="0" w:color="auto"/>
                <w:bottom w:val="none" w:sz="0" w:space="0" w:color="auto"/>
                <w:right w:val="none" w:sz="0" w:space="0" w:color="auto"/>
              </w:divBdr>
            </w:div>
            <w:div w:id="7122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4924">
      <w:bodyDiv w:val="1"/>
      <w:marLeft w:val="0"/>
      <w:marRight w:val="0"/>
      <w:marTop w:val="0"/>
      <w:marBottom w:val="0"/>
      <w:divBdr>
        <w:top w:val="none" w:sz="0" w:space="0" w:color="auto"/>
        <w:left w:val="none" w:sz="0" w:space="0" w:color="auto"/>
        <w:bottom w:val="none" w:sz="0" w:space="0" w:color="auto"/>
        <w:right w:val="none" w:sz="0" w:space="0" w:color="auto"/>
      </w:divBdr>
      <w:divsChild>
        <w:div w:id="627200144">
          <w:marLeft w:val="0"/>
          <w:marRight w:val="0"/>
          <w:marTop w:val="0"/>
          <w:marBottom w:val="0"/>
          <w:divBdr>
            <w:top w:val="none" w:sz="0" w:space="0" w:color="auto"/>
            <w:left w:val="none" w:sz="0" w:space="0" w:color="auto"/>
            <w:bottom w:val="none" w:sz="0" w:space="0" w:color="auto"/>
            <w:right w:val="none" w:sz="0" w:space="0" w:color="auto"/>
          </w:divBdr>
          <w:divsChild>
            <w:div w:id="5792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7454">
      <w:bodyDiv w:val="1"/>
      <w:marLeft w:val="0"/>
      <w:marRight w:val="0"/>
      <w:marTop w:val="0"/>
      <w:marBottom w:val="0"/>
      <w:divBdr>
        <w:top w:val="none" w:sz="0" w:space="0" w:color="auto"/>
        <w:left w:val="none" w:sz="0" w:space="0" w:color="auto"/>
        <w:bottom w:val="none" w:sz="0" w:space="0" w:color="auto"/>
        <w:right w:val="none" w:sz="0" w:space="0" w:color="auto"/>
      </w:divBdr>
    </w:div>
    <w:div w:id="1223640242">
      <w:bodyDiv w:val="1"/>
      <w:marLeft w:val="0"/>
      <w:marRight w:val="0"/>
      <w:marTop w:val="0"/>
      <w:marBottom w:val="0"/>
      <w:divBdr>
        <w:top w:val="none" w:sz="0" w:space="0" w:color="auto"/>
        <w:left w:val="none" w:sz="0" w:space="0" w:color="auto"/>
        <w:bottom w:val="none" w:sz="0" w:space="0" w:color="auto"/>
        <w:right w:val="none" w:sz="0" w:space="0" w:color="auto"/>
      </w:divBdr>
      <w:divsChild>
        <w:div w:id="1061094702">
          <w:marLeft w:val="0"/>
          <w:marRight w:val="0"/>
          <w:marTop w:val="0"/>
          <w:marBottom w:val="0"/>
          <w:divBdr>
            <w:top w:val="none" w:sz="0" w:space="0" w:color="auto"/>
            <w:left w:val="none" w:sz="0" w:space="0" w:color="auto"/>
            <w:bottom w:val="none" w:sz="0" w:space="0" w:color="auto"/>
            <w:right w:val="none" w:sz="0" w:space="0" w:color="auto"/>
          </w:divBdr>
          <w:divsChild>
            <w:div w:id="198137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4005">
      <w:bodyDiv w:val="1"/>
      <w:marLeft w:val="0"/>
      <w:marRight w:val="0"/>
      <w:marTop w:val="0"/>
      <w:marBottom w:val="0"/>
      <w:divBdr>
        <w:top w:val="none" w:sz="0" w:space="0" w:color="auto"/>
        <w:left w:val="none" w:sz="0" w:space="0" w:color="auto"/>
        <w:bottom w:val="none" w:sz="0" w:space="0" w:color="auto"/>
        <w:right w:val="none" w:sz="0" w:space="0" w:color="auto"/>
      </w:divBdr>
      <w:divsChild>
        <w:div w:id="2001613159">
          <w:marLeft w:val="0"/>
          <w:marRight w:val="0"/>
          <w:marTop w:val="0"/>
          <w:marBottom w:val="0"/>
          <w:divBdr>
            <w:top w:val="none" w:sz="0" w:space="0" w:color="auto"/>
            <w:left w:val="none" w:sz="0" w:space="0" w:color="auto"/>
            <w:bottom w:val="none" w:sz="0" w:space="0" w:color="auto"/>
            <w:right w:val="none" w:sz="0" w:space="0" w:color="auto"/>
          </w:divBdr>
          <w:divsChild>
            <w:div w:id="182592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6428">
      <w:bodyDiv w:val="1"/>
      <w:marLeft w:val="0"/>
      <w:marRight w:val="0"/>
      <w:marTop w:val="0"/>
      <w:marBottom w:val="0"/>
      <w:divBdr>
        <w:top w:val="none" w:sz="0" w:space="0" w:color="auto"/>
        <w:left w:val="none" w:sz="0" w:space="0" w:color="auto"/>
        <w:bottom w:val="none" w:sz="0" w:space="0" w:color="auto"/>
        <w:right w:val="none" w:sz="0" w:space="0" w:color="auto"/>
      </w:divBdr>
      <w:divsChild>
        <w:div w:id="641276134">
          <w:marLeft w:val="0"/>
          <w:marRight w:val="0"/>
          <w:marTop w:val="0"/>
          <w:marBottom w:val="0"/>
          <w:divBdr>
            <w:top w:val="none" w:sz="0" w:space="0" w:color="auto"/>
            <w:left w:val="none" w:sz="0" w:space="0" w:color="auto"/>
            <w:bottom w:val="none" w:sz="0" w:space="0" w:color="auto"/>
            <w:right w:val="none" w:sz="0" w:space="0" w:color="auto"/>
          </w:divBdr>
          <w:divsChild>
            <w:div w:id="53978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81986">
      <w:bodyDiv w:val="1"/>
      <w:marLeft w:val="0"/>
      <w:marRight w:val="0"/>
      <w:marTop w:val="0"/>
      <w:marBottom w:val="0"/>
      <w:divBdr>
        <w:top w:val="none" w:sz="0" w:space="0" w:color="auto"/>
        <w:left w:val="none" w:sz="0" w:space="0" w:color="auto"/>
        <w:bottom w:val="none" w:sz="0" w:space="0" w:color="auto"/>
        <w:right w:val="none" w:sz="0" w:space="0" w:color="auto"/>
      </w:divBdr>
      <w:divsChild>
        <w:div w:id="513349452">
          <w:marLeft w:val="0"/>
          <w:marRight w:val="0"/>
          <w:marTop w:val="0"/>
          <w:marBottom w:val="0"/>
          <w:divBdr>
            <w:top w:val="none" w:sz="0" w:space="0" w:color="auto"/>
            <w:left w:val="none" w:sz="0" w:space="0" w:color="auto"/>
            <w:bottom w:val="none" w:sz="0" w:space="0" w:color="auto"/>
            <w:right w:val="none" w:sz="0" w:space="0" w:color="auto"/>
          </w:divBdr>
          <w:divsChild>
            <w:div w:id="1896037902">
              <w:marLeft w:val="0"/>
              <w:marRight w:val="0"/>
              <w:marTop w:val="0"/>
              <w:marBottom w:val="0"/>
              <w:divBdr>
                <w:top w:val="none" w:sz="0" w:space="0" w:color="auto"/>
                <w:left w:val="none" w:sz="0" w:space="0" w:color="auto"/>
                <w:bottom w:val="none" w:sz="0" w:space="0" w:color="auto"/>
                <w:right w:val="none" w:sz="0" w:space="0" w:color="auto"/>
              </w:divBdr>
            </w:div>
            <w:div w:id="718164778">
              <w:marLeft w:val="0"/>
              <w:marRight w:val="0"/>
              <w:marTop w:val="0"/>
              <w:marBottom w:val="0"/>
              <w:divBdr>
                <w:top w:val="none" w:sz="0" w:space="0" w:color="auto"/>
                <w:left w:val="none" w:sz="0" w:space="0" w:color="auto"/>
                <w:bottom w:val="none" w:sz="0" w:space="0" w:color="auto"/>
                <w:right w:val="none" w:sz="0" w:space="0" w:color="auto"/>
              </w:divBdr>
            </w:div>
            <w:div w:id="124937106">
              <w:marLeft w:val="0"/>
              <w:marRight w:val="0"/>
              <w:marTop w:val="0"/>
              <w:marBottom w:val="0"/>
              <w:divBdr>
                <w:top w:val="none" w:sz="0" w:space="0" w:color="auto"/>
                <w:left w:val="none" w:sz="0" w:space="0" w:color="auto"/>
                <w:bottom w:val="none" w:sz="0" w:space="0" w:color="auto"/>
                <w:right w:val="none" w:sz="0" w:space="0" w:color="auto"/>
              </w:divBdr>
            </w:div>
            <w:div w:id="19484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55779">
      <w:bodyDiv w:val="1"/>
      <w:marLeft w:val="0"/>
      <w:marRight w:val="0"/>
      <w:marTop w:val="0"/>
      <w:marBottom w:val="0"/>
      <w:divBdr>
        <w:top w:val="none" w:sz="0" w:space="0" w:color="auto"/>
        <w:left w:val="none" w:sz="0" w:space="0" w:color="auto"/>
        <w:bottom w:val="none" w:sz="0" w:space="0" w:color="auto"/>
        <w:right w:val="none" w:sz="0" w:space="0" w:color="auto"/>
      </w:divBdr>
      <w:divsChild>
        <w:div w:id="152723324">
          <w:marLeft w:val="0"/>
          <w:marRight w:val="0"/>
          <w:marTop w:val="0"/>
          <w:marBottom w:val="0"/>
          <w:divBdr>
            <w:top w:val="none" w:sz="0" w:space="0" w:color="auto"/>
            <w:left w:val="none" w:sz="0" w:space="0" w:color="auto"/>
            <w:bottom w:val="none" w:sz="0" w:space="0" w:color="auto"/>
            <w:right w:val="none" w:sz="0" w:space="0" w:color="auto"/>
          </w:divBdr>
          <w:divsChild>
            <w:div w:id="7354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4883">
      <w:bodyDiv w:val="1"/>
      <w:marLeft w:val="0"/>
      <w:marRight w:val="0"/>
      <w:marTop w:val="0"/>
      <w:marBottom w:val="0"/>
      <w:divBdr>
        <w:top w:val="none" w:sz="0" w:space="0" w:color="auto"/>
        <w:left w:val="none" w:sz="0" w:space="0" w:color="auto"/>
        <w:bottom w:val="none" w:sz="0" w:space="0" w:color="auto"/>
        <w:right w:val="none" w:sz="0" w:space="0" w:color="auto"/>
      </w:divBdr>
      <w:divsChild>
        <w:div w:id="978730988">
          <w:marLeft w:val="0"/>
          <w:marRight w:val="0"/>
          <w:marTop w:val="0"/>
          <w:marBottom w:val="0"/>
          <w:divBdr>
            <w:top w:val="none" w:sz="0" w:space="0" w:color="auto"/>
            <w:left w:val="none" w:sz="0" w:space="0" w:color="auto"/>
            <w:bottom w:val="none" w:sz="0" w:space="0" w:color="auto"/>
            <w:right w:val="none" w:sz="0" w:space="0" w:color="auto"/>
          </w:divBdr>
          <w:divsChild>
            <w:div w:id="417488305">
              <w:marLeft w:val="0"/>
              <w:marRight w:val="0"/>
              <w:marTop w:val="0"/>
              <w:marBottom w:val="0"/>
              <w:divBdr>
                <w:top w:val="none" w:sz="0" w:space="0" w:color="auto"/>
                <w:left w:val="none" w:sz="0" w:space="0" w:color="auto"/>
                <w:bottom w:val="none" w:sz="0" w:space="0" w:color="auto"/>
                <w:right w:val="none" w:sz="0" w:space="0" w:color="auto"/>
              </w:divBdr>
            </w:div>
            <w:div w:id="2055544513">
              <w:marLeft w:val="0"/>
              <w:marRight w:val="0"/>
              <w:marTop w:val="0"/>
              <w:marBottom w:val="0"/>
              <w:divBdr>
                <w:top w:val="none" w:sz="0" w:space="0" w:color="auto"/>
                <w:left w:val="none" w:sz="0" w:space="0" w:color="auto"/>
                <w:bottom w:val="none" w:sz="0" w:space="0" w:color="auto"/>
                <w:right w:val="none" w:sz="0" w:space="0" w:color="auto"/>
              </w:divBdr>
            </w:div>
            <w:div w:id="1669946864">
              <w:marLeft w:val="0"/>
              <w:marRight w:val="0"/>
              <w:marTop w:val="0"/>
              <w:marBottom w:val="0"/>
              <w:divBdr>
                <w:top w:val="none" w:sz="0" w:space="0" w:color="auto"/>
                <w:left w:val="none" w:sz="0" w:space="0" w:color="auto"/>
                <w:bottom w:val="none" w:sz="0" w:space="0" w:color="auto"/>
                <w:right w:val="none" w:sz="0" w:space="0" w:color="auto"/>
              </w:divBdr>
            </w:div>
            <w:div w:id="1612201591">
              <w:marLeft w:val="0"/>
              <w:marRight w:val="0"/>
              <w:marTop w:val="0"/>
              <w:marBottom w:val="0"/>
              <w:divBdr>
                <w:top w:val="none" w:sz="0" w:space="0" w:color="auto"/>
                <w:left w:val="none" w:sz="0" w:space="0" w:color="auto"/>
                <w:bottom w:val="none" w:sz="0" w:space="0" w:color="auto"/>
                <w:right w:val="none" w:sz="0" w:space="0" w:color="auto"/>
              </w:divBdr>
            </w:div>
            <w:div w:id="2003510341">
              <w:marLeft w:val="0"/>
              <w:marRight w:val="0"/>
              <w:marTop w:val="0"/>
              <w:marBottom w:val="0"/>
              <w:divBdr>
                <w:top w:val="none" w:sz="0" w:space="0" w:color="auto"/>
                <w:left w:val="none" w:sz="0" w:space="0" w:color="auto"/>
                <w:bottom w:val="none" w:sz="0" w:space="0" w:color="auto"/>
                <w:right w:val="none" w:sz="0" w:space="0" w:color="auto"/>
              </w:divBdr>
            </w:div>
            <w:div w:id="20751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3655">
      <w:bodyDiv w:val="1"/>
      <w:marLeft w:val="0"/>
      <w:marRight w:val="0"/>
      <w:marTop w:val="0"/>
      <w:marBottom w:val="0"/>
      <w:divBdr>
        <w:top w:val="none" w:sz="0" w:space="0" w:color="auto"/>
        <w:left w:val="none" w:sz="0" w:space="0" w:color="auto"/>
        <w:bottom w:val="none" w:sz="0" w:space="0" w:color="auto"/>
        <w:right w:val="none" w:sz="0" w:space="0" w:color="auto"/>
      </w:divBdr>
    </w:div>
    <w:div w:id="1306665987">
      <w:bodyDiv w:val="1"/>
      <w:marLeft w:val="0"/>
      <w:marRight w:val="0"/>
      <w:marTop w:val="0"/>
      <w:marBottom w:val="0"/>
      <w:divBdr>
        <w:top w:val="none" w:sz="0" w:space="0" w:color="auto"/>
        <w:left w:val="none" w:sz="0" w:space="0" w:color="auto"/>
        <w:bottom w:val="none" w:sz="0" w:space="0" w:color="auto"/>
        <w:right w:val="none" w:sz="0" w:space="0" w:color="auto"/>
      </w:divBdr>
      <w:divsChild>
        <w:div w:id="426581460">
          <w:marLeft w:val="0"/>
          <w:marRight w:val="0"/>
          <w:marTop w:val="0"/>
          <w:marBottom w:val="0"/>
          <w:divBdr>
            <w:top w:val="none" w:sz="0" w:space="0" w:color="auto"/>
            <w:left w:val="none" w:sz="0" w:space="0" w:color="auto"/>
            <w:bottom w:val="none" w:sz="0" w:space="0" w:color="auto"/>
            <w:right w:val="none" w:sz="0" w:space="0" w:color="auto"/>
          </w:divBdr>
          <w:divsChild>
            <w:div w:id="8458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8871">
      <w:bodyDiv w:val="1"/>
      <w:marLeft w:val="0"/>
      <w:marRight w:val="0"/>
      <w:marTop w:val="0"/>
      <w:marBottom w:val="0"/>
      <w:divBdr>
        <w:top w:val="none" w:sz="0" w:space="0" w:color="auto"/>
        <w:left w:val="none" w:sz="0" w:space="0" w:color="auto"/>
        <w:bottom w:val="none" w:sz="0" w:space="0" w:color="auto"/>
        <w:right w:val="none" w:sz="0" w:space="0" w:color="auto"/>
      </w:divBdr>
    </w:div>
    <w:div w:id="1310667622">
      <w:bodyDiv w:val="1"/>
      <w:marLeft w:val="0"/>
      <w:marRight w:val="0"/>
      <w:marTop w:val="0"/>
      <w:marBottom w:val="0"/>
      <w:divBdr>
        <w:top w:val="none" w:sz="0" w:space="0" w:color="auto"/>
        <w:left w:val="none" w:sz="0" w:space="0" w:color="auto"/>
        <w:bottom w:val="none" w:sz="0" w:space="0" w:color="auto"/>
        <w:right w:val="none" w:sz="0" w:space="0" w:color="auto"/>
      </w:divBdr>
      <w:divsChild>
        <w:div w:id="1226725674">
          <w:marLeft w:val="0"/>
          <w:marRight w:val="0"/>
          <w:marTop w:val="0"/>
          <w:marBottom w:val="0"/>
          <w:divBdr>
            <w:top w:val="none" w:sz="0" w:space="0" w:color="auto"/>
            <w:left w:val="none" w:sz="0" w:space="0" w:color="auto"/>
            <w:bottom w:val="none" w:sz="0" w:space="0" w:color="auto"/>
            <w:right w:val="none" w:sz="0" w:space="0" w:color="auto"/>
          </w:divBdr>
          <w:divsChild>
            <w:div w:id="85990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9497">
      <w:bodyDiv w:val="1"/>
      <w:marLeft w:val="0"/>
      <w:marRight w:val="0"/>
      <w:marTop w:val="0"/>
      <w:marBottom w:val="0"/>
      <w:divBdr>
        <w:top w:val="none" w:sz="0" w:space="0" w:color="auto"/>
        <w:left w:val="none" w:sz="0" w:space="0" w:color="auto"/>
        <w:bottom w:val="none" w:sz="0" w:space="0" w:color="auto"/>
        <w:right w:val="none" w:sz="0" w:space="0" w:color="auto"/>
      </w:divBdr>
      <w:divsChild>
        <w:div w:id="2131702052">
          <w:marLeft w:val="0"/>
          <w:marRight w:val="0"/>
          <w:marTop w:val="0"/>
          <w:marBottom w:val="0"/>
          <w:divBdr>
            <w:top w:val="none" w:sz="0" w:space="0" w:color="auto"/>
            <w:left w:val="none" w:sz="0" w:space="0" w:color="auto"/>
            <w:bottom w:val="none" w:sz="0" w:space="0" w:color="auto"/>
            <w:right w:val="none" w:sz="0" w:space="0" w:color="auto"/>
          </w:divBdr>
          <w:divsChild>
            <w:div w:id="200882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7098">
      <w:bodyDiv w:val="1"/>
      <w:marLeft w:val="0"/>
      <w:marRight w:val="0"/>
      <w:marTop w:val="0"/>
      <w:marBottom w:val="0"/>
      <w:divBdr>
        <w:top w:val="none" w:sz="0" w:space="0" w:color="auto"/>
        <w:left w:val="none" w:sz="0" w:space="0" w:color="auto"/>
        <w:bottom w:val="none" w:sz="0" w:space="0" w:color="auto"/>
        <w:right w:val="none" w:sz="0" w:space="0" w:color="auto"/>
      </w:divBdr>
      <w:divsChild>
        <w:div w:id="76563279">
          <w:marLeft w:val="0"/>
          <w:marRight w:val="0"/>
          <w:marTop w:val="0"/>
          <w:marBottom w:val="0"/>
          <w:divBdr>
            <w:top w:val="none" w:sz="0" w:space="0" w:color="auto"/>
            <w:left w:val="none" w:sz="0" w:space="0" w:color="auto"/>
            <w:bottom w:val="none" w:sz="0" w:space="0" w:color="auto"/>
            <w:right w:val="none" w:sz="0" w:space="0" w:color="auto"/>
          </w:divBdr>
          <w:divsChild>
            <w:div w:id="11949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5027">
      <w:bodyDiv w:val="1"/>
      <w:marLeft w:val="0"/>
      <w:marRight w:val="0"/>
      <w:marTop w:val="0"/>
      <w:marBottom w:val="0"/>
      <w:divBdr>
        <w:top w:val="none" w:sz="0" w:space="0" w:color="auto"/>
        <w:left w:val="none" w:sz="0" w:space="0" w:color="auto"/>
        <w:bottom w:val="none" w:sz="0" w:space="0" w:color="auto"/>
        <w:right w:val="none" w:sz="0" w:space="0" w:color="auto"/>
      </w:divBdr>
      <w:divsChild>
        <w:div w:id="1596477177">
          <w:marLeft w:val="0"/>
          <w:marRight w:val="0"/>
          <w:marTop w:val="0"/>
          <w:marBottom w:val="0"/>
          <w:divBdr>
            <w:top w:val="none" w:sz="0" w:space="0" w:color="auto"/>
            <w:left w:val="none" w:sz="0" w:space="0" w:color="auto"/>
            <w:bottom w:val="none" w:sz="0" w:space="0" w:color="auto"/>
            <w:right w:val="none" w:sz="0" w:space="0" w:color="auto"/>
          </w:divBdr>
          <w:divsChild>
            <w:div w:id="19181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08015">
      <w:bodyDiv w:val="1"/>
      <w:marLeft w:val="0"/>
      <w:marRight w:val="0"/>
      <w:marTop w:val="0"/>
      <w:marBottom w:val="0"/>
      <w:divBdr>
        <w:top w:val="none" w:sz="0" w:space="0" w:color="auto"/>
        <w:left w:val="none" w:sz="0" w:space="0" w:color="auto"/>
        <w:bottom w:val="none" w:sz="0" w:space="0" w:color="auto"/>
        <w:right w:val="none" w:sz="0" w:space="0" w:color="auto"/>
      </w:divBdr>
    </w:div>
    <w:div w:id="1372608929">
      <w:bodyDiv w:val="1"/>
      <w:marLeft w:val="0"/>
      <w:marRight w:val="0"/>
      <w:marTop w:val="0"/>
      <w:marBottom w:val="0"/>
      <w:divBdr>
        <w:top w:val="none" w:sz="0" w:space="0" w:color="auto"/>
        <w:left w:val="none" w:sz="0" w:space="0" w:color="auto"/>
        <w:bottom w:val="none" w:sz="0" w:space="0" w:color="auto"/>
        <w:right w:val="none" w:sz="0" w:space="0" w:color="auto"/>
      </w:divBdr>
      <w:divsChild>
        <w:div w:id="1079403719">
          <w:marLeft w:val="0"/>
          <w:marRight w:val="0"/>
          <w:marTop w:val="0"/>
          <w:marBottom w:val="0"/>
          <w:divBdr>
            <w:top w:val="none" w:sz="0" w:space="0" w:color="auto"/>
            <w:left w:val="none" w:sz="0" w:space="0" w:color="auto"/>
            <w:bottom w:val="none" w:sz="0" w:space="0" w:color="auto"/>
            <w:right w:val="none" w:sz="0" w:space="0" w:color="auto"/>
          </w:divBdr>
          <w:divsChild>
            <w:div w:id="20217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6392">
      <w:bodyDiv w:val="1"/>
      <w:marLeft w:val="0"/>
      <w:marRight w:val="0"/>
      <w:marTop w:val="0"/>
      <w:marBottom w:val="0"/>
      <w:divBdr>
        <w:top w:val="none" w:sz="0" w:space="0" w:color="auto"/>
        <w:left w:val="none" w:sz="0" w:space="0" w:color="auto"/>
        <w:bottom w:val="none" w:sz="0" w:space="0" w:color="auto"/>
        <w:right w:val="none" w:sz="0" w:space="0" w:color="auto"/>
      </w:divBdr>
      <w:divsChild>
        <w:div w:id="1780180074">
          <w:marLeft w:val="0"/>
          <w:marRight w:val="0"/>
          <w:marTop w:val="0"/>
          <w:marBottom w:val="0"/>
          <w:divBdr>
            <w:top w:val="none" w:sz="0" w:space="0" w:color="auto"/>
            <w:left w:val="none" w:sz="0" w:space="0" w:color="auto"/>
            <w:bottom w:val="none" w:sz="0" w:space="0" w:color="auto"/>
            <w:right w:val="none" w:sz="0" w:space="0" w:color="auto"/>
          </w:divBdr>
          <w:divsChild>
            <w:div w:id="287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1605">
      <w:bodyDiv w:val="1"/>
      <w:marLeft w:val="0"/>
      <w:marRight w:val="0"/>
      <w:marTop w:val="0"/>
      <w:marBottom w:val="0"/>
      <w:divBdr>
        <w:top w:val="none" w:sz="0" w:space="0" w:color="auto"/>
        <w:left w:val="none" w:sz="0" w:space="0" w:color="auto"/>
        <w:bottom w:val="none" w:sz="0" w:space="0" w:color="auto"/>
        <w:right w:val="none" w:sz="0" w:space="0" w:color="auto"/>
      </w:divBdr>
      <w:divsChild>
        <w:div w:id="417486557">
          <w:marLeft w:val="0"/>
          <w:marRight w:val="0"/>
          <w:marTop w:val="0"/>
          <w:marBottom w:val="0"/>
          <w:divBdr>
            <w:top w:val="none" w:sz="0" w:space="0" w:color="auto"/>
            <w:left w:val="none" w:sz="0" w:space="0" w:color="auto"/>
            <w:bottom w:val="none" w:sz="0" w:space="0" w:color="auto"/>
            <w:right w:val="none" w:sz="0" w:space="0" w:color="auto"/>
          </w:divBdr>
          <w:divsChild>
            <w:div w:id="18777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0596">
      <w:bodyDiv w:val="1"/>
      <w:marLeft w:val="0"/>
      <w:marRight w:val="0"/>
      <w:marTop w:val="0"/>
      <w:marBottom w:val="0"/>
      <w:divBdr>
        <w:top w:val="none" w:sz="0" w:space="0" w:color="auto"/>
        <w:left w:val="none" w:sz="0" w:space="0" w:color="auto"/>
        <w:bottom w:val="none" w:sz="0" w:space="0" w:color="auto"/>
        <w:right w:val="none" w:sz="0" w:space="0" w:color="auto"/>
      </w:divBdr>
    </w:div>
    <w:div w:id="1419711675">
      <w:bodyDiv w:val="1"/>
      <w:marLeft w:val="0"/>
      <w:marRight w:val="0"/>
      <w:marTop w:val="0"/>
      <w:marBottom w:val="0"/>
      <w:divBdr>
        <w:top w:val="none" w:sz="0" w:space="0" w:color="auto"/>
        <w:left w:val="none" w:sz="0" w:space="0" w:color="auto"/>
        <w:bottom w:val="none" w:sz="0" w:space="0" w:color="auto"/>
        <w:right w:val="none" w:sz="0" w:space="0" w:color="auto"/>
      </w:divBdr>
      <w:divsChild>
        <w:div w:id="889918000">
          <w:marLeft w:val="0"/>
          <w:marRight w:val="0"/>
          <w:marTop w:val="0"/>
          <w:marBottom w:val="0"/>
          <w:divBdr>
            <w:top w:val="none" w:sz="0" w:space="0" w:color="auto"/>
            <w:left w:val="none" w:sz="0" w:space="0" w:color="auto"/>
            <w:bottom w:val="none" w:sz="0" w:space="0" w:color="auto"/>
            <w:right w:val="none" w:sz="0" w:space="0" w:color="auto"/>
          </w:divBdr>
          <w:divsChild>
            <w:div w:id="71273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91245">
      <w:bodyDiv w:val="1"/>
      <w:marLeft w:val="0"/>
      <w:marRight w:val="0"/>
      <w:marTop w:val="0"/>
      <w:marBottom w:val="0"/>
      <w:divBdr>
        <w:top w:val="none" w:sz="0" w:space="0" w:color="auto"/>
        <w:left w:val="none" w:sz="0" w:space="0" w:color="auto"/>
        <w:bottom w:val="none" w:sz="0" w:space="0" w:color="auto"/>
        <w:right w:val="none" w:sz="0" w:space="0" w:color="auto"/>
      </w:divBdr>
      <w:divsChild>
        <w:div w:id="289168903">
          <w:marLeft w:val="0"/>
          <w:marRight w:val="0"/>
          <w:marTop w:val="0"/>
          <w:marBottom w:val="0"/>
          <w:divBdr>
            <w:top w:val="none" w:sz="0" w:space="0" w:color="auto"/>
            <w:left w:val="none" w:sz="0" w:space="0" w:color="auto"/>
            <w:bottom w:val="none" w:sz="0" w:space="0" w:color="auto"/>
            <w:right w:val="none" w:sz="0" w:space="0" w:color="auto"/>
          </w:divBdr>
          <w:divsChild>
            <w:div w:id="67942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29630">
      <w:bodyDiv w:val="1"/>
      <w:marLeft w:val="0"/>
      <w:marRight w:val="0"/>
      <w:marTop w:val="0"/>
      <w:marBottom w:val="0"/>
      <w:divBdr>
        <w:top w:val="none" w:sz="0" w:space="0" w:color="auto"/>
        <w:left w:val="none" w:sz="0" w:space="0" w:color="auto"/>
        <w:bottom w:val="none" w:sz="0" w:space="0" w:color="auto"/>
        <w:right w:val="none" w:sz="0" w:space="0" w:color="auto"/>
      </w:divBdr>
      <w:divsChild>
        <w:div w:id="1876888102">
          <w:marLeft w:val="0"/>
          <w:marRight w:val="0"/>
          <w:marTop w:val="0"/>
          <w:marBottom w:val="0"/>
          <w:divBdr>
            <w:top w:val="none" w:sz="0" w:space="0" w:color="auto"/>
            <w:left w:val="none" w:sz="0" w:space="0" w:color="auto"/>
            <w:bottom w:val="none" w:sz="0" w:space="0" w:color="auto"/>
            <w:right w:val="none" w:sz="0" w:space="0" w:color="auto"/>
          </w:divBdr>
          <w:divsChild>
            <w:div w:id="1409881011">
              <w:marLeft w:val="0"/>
              <w:marRight w:val="0"/>
              <w:marTop w:val="0"/>
              <w:marBottom w:val="0"/>
              <w:divBdr>
                <w:top w:val="none" w:sz="0" w:space="0" w:color="auto"/>
                <w:left w:val="none" w:sz="0" w:space="0" w:color="auto"/>
                <w:bottom w:val="none" w:sz="0" w:space="0" w:color="auto"/>
                <w:right w:val="none" w:sz="0" w:space="0" w:color="auto"/>
              </w:divBdr>
            </w:div>
            <w:div w:id="991371048">
              <w:marLeft w:val="0"/>
              <w:marRight w:val="0"/>
              <w:marTop w:val="0"/>
              <w:marBottom w:val="0"/>
              <w:divBdr>
                <w:top w:val="none" w:sz="0" w:space="0" w:color="auto"/>
                <w:left w:val="none" w:sz="0" w:space="0" w:color="auto"/>
                <w:bottom w:val="none" w:sz="0" w:space="0" w:color="auto"/>
                <w:right w:val="none" w:sz="0" w:space="0" w:color="auto"/>
              </w:divBdr>
            </w:div>
            <w:div w:id="1454321989">
              <w:marLeft w:val="0"/>
              <w:marRight w:val="0"/>
              <w:marTop w:val="0"/>
              <w:marBottom w:val="0"/>
              <w:divBdr>
                <w:top w:val="none" w:sz="0" w:space="0" w:color="auto"/>
                <w:left w:val="none" w:sz="0" w:space="0" w:color="auto"/>
                <w:bottom w:val="none" w:sz="0" w:space="0" w:color="auto"/>
                <w:right w:val="none" w:sz="0" w:space="0" w:color="auto"/>
              </w:divBdr>
            </w:div>
            <w:div w:id="1050542427">
              <w:marLeft w:val="0"/>
              <w:marRight w:val="0"/>
              <w:marTop w:val="0"/>
              <w:marBottom w:val="0"/>
              <w:divBdr>
                <w:top w:val="none" w:sz="0" w:space="0" w:color="auto"/>
                <w:left w:val="none" w:sz="0" w:space="0" w:color="auto"/>
                <w:bottom w:val="none" w:sz="0" w:space="0" w:color="auto"/>
                <w:right w:val="none" w:sz="0" w:space="0" w:color="auto"/>
              </w:divBdr>
            </w:div>
            <w:div w:id="13306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8667">
      <w:bodyDiv w:val="1"/>
      <w:marLeft w:val="0"/>
      <w:marRight w:val="0"/>
      <w:marTop w:val="0"/>
      <w:marBottom w:val="0"/>
      <w:divBdr>
        <w:top w:val="none" w:sz="0" w:space="0" w:color="auto"/>
        <w:left w:val="none" w:sz="0" w:space="0" w:color="auto"/>
        <w:bottom w:val="none" w:sz="0" w:space="0" w:color="auto"/>
        <w:right w:val="none" w:sz="0" w:space="0" w:color="auto"/>
      </w:divBdr>
    </w:div>
    <w:div w:id="1506676267">
      <w:bodyDiv w:val="1"/>
      <w:marLeft w:val="0"/>
      <w:marRight w:val="0"/>
      <w:marTop w:val="0"/>
      <w:marBottom w:val="0"/>
      <w:divBdr>
        <w:top w:val="none" w:sz="0" w:space="0" w:color="auto"/>
        <w:left w:val="none" w:sz="0" w:space="0" w:color="auto"/>
        <w:bottom w:val="none" w:sz="0" w:space="0" w:color="auto"/>
        <w:right w:val="none" w:sz="0" w:space="0" w:color="auto"/>
      </w:divBdr>
      <w:divsChild>
        <w:div w:id="284653709">
          <w:marLeft w:val="0"/>
          <w:marRight w:val="0"/>
          <w:marTop w:val="0"/>
          <w:marBottom w:val="0"/>
          <w:divBdr>
            <w:top w:val="none" w:sz="0" w:space="0" w:color="auto"/>
            <w:left w:val="none" w:sz="0" w:space="0" w:color="auto"/>
            <w:bottom w:val="none" w:sz="0" w:space="0" w:color="auto"/>
            <w:right w:val="none" w:sz="0" w:space="0" w:color="auto"/>
          </w:divBdr>
          <w:divsChild>
            <w:div w:id="102540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533541">
      <w:bodyDiv w:val="1"/>
      <w:marLeft w:val="0"/>
      <w:marRight w:val="0"/>
      <w:marTop w:val="0"/>
      <w:marBottom w:val="0"/>
      <w:divBdr>
        <w:top w:val="none" w:sz="0" w:space="0" w:color="auto"/>
        <w:left w:val="none" w:sz="0" w:space="0" w:color="auto"/>
        <w:bottom w:val="none" w:sz="0" w:space="0" w:color="auto"/>
        <w:right w:val="none" w:sz="0" w:space="0" w:color="auto"/>
      </w:divBdr>
      <w:divsChild>
        <w:div w:id="28385134">
          <w:marLeft w:val="0"/>
          <w:marRight w:val="0"/>
          <w:marTop w:val="0"/>
          <w:marBottom w:val="0"/>
          <w:divBdr>
            <w:top w:val="none" w:sz="0" w:space="0" w:color="auto"/>
            <w:left w:val="none" w:sz="0" w:space="0" w:color="auto"/>
            <w:bottom w:val="none" w:sz="0" w:space="0" w:color="auto"/>
            <w:right w:val="none" w:sz="0" w:space="0" w:color="auto"/>
          </w:divBdr>
          <w:divsChild>
            <w:div w:id="1520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80532">
      <w:bodyDiv w:val="1"/>
      <w:marLeft w:val="0"/>
      <w:marRight w:val="0"/>
      <w:marTop w:val="0"/>
      <w:marBottom w:val="0"/>
      <w:divBdr>
        <w:top w:val="none" w:sz="0" w:space="0" w:color="auto"/>
        <w:left w:val="none" w:sz="0" w:space="0" w:color="auto"/>
        <w:bottom w:val="none" w:sz="0" w:space="0" w:color="auto"/>
        <w:right w:val="none" w:sz="0" w:space="0" w:color="auto"/>
      </w:divBdr>
      <w:divsChild>
        <w:div w:id="986398980">
          <w:marLeft w:val="0"/>
          <w:marRight w:val="0"/>
          <w:marTop w:val="0"/>
          <w:marBottom w:val="0"/>
          <w:divBdr>
            <w:top w:val="none" w:sz="0" w:space="0" w:color="auto"/>
            <w:left w:val="none" w:sz="0" w:space="0" w:color="auto"/>
            <w:bottom w:val="none" w:sz="0" w:space="0" w:color="auto"/>
            <w:right w:val="none" w:sz="0" w:space="0" w:color="auto"/>
          </w:divBdr>
          <w:divsChild>
            <w:div w:id="123666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70315">
      <w:bodyDiv w:val="1"/>
      <w:marLeft w:val="0"/>
      <w:marRight w:val="0"/>
      <w:marTop w:val="0"/>
      <w:marBottom w:val="0"/>
      <w:divBdr>
        <w:top w:val="none" w:sz="0" w:space="0" w:color="auto"/>
        <w:left w:val="none" w:sz="0" w:space="0" w:color="auto"/>
        <w:bottom w:val="none" w:sz="0" w:space="0" w:color="auto"/>
        <w:right w:val="none" w:sz="0" w:space="0" w:color="auto"/>
      </w:divBdr>
      <w:divsChild>
        <w:div w:id="25719091">
          <w:marLeft w:val="0"/>
          <w:marRight w:val="0"/>
          <w:marTop w:val="0"/>
          <w:marBottom w:val="0"/>
          <w:divBdr>
            <w:top w:val="none" w:sz="0" w:space="0" w:color="auto"/>
            <w:left w:val="none" w:sz="0" w:space="0" w:color="auto"/>
            <w:bottom w:val="none" w:sz="0" w:space="0" w:color="auto"/>
            <w:right w:val="none" w:sz="0" w:space="0" w:color="auto"/>
          </w:divBdr>
          <w:divsChild>
            <w:div w:id="101437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82677">
      <w:bodyDiv w:val="1"/>
      <w:marLeft w:val="0"/>
      <w:marRight w:val="0"/>
      <w:marTop w:val="0"/>
      <w:marBottom w:val="0"/>
      <w:divBdr>
        <w:top w:val="none" w:sz="0" w:space="0" w:color="auto"/>
        <w:left w:val="none" w:sz="0" w:space="0" w:color="auto"/>
        <w:bottom w:val="none" w:sz="0" w:space="0" w:color="auto"/>
        <w:right w:val="none" w:sz="0" w:space="0" w:color="auto"/>
      </w:divBdr>
      <w:divsChild>
        <w:div w:id="157306624">
          <w:marLeft w:val="0"/>
          <w:marRight w:val="0"/>
          <w:marTop w:val="0"/>
          <w:marBottom w:val="0"/>
          <w:divBdr>
            <w:top w:val="none" w:sz="0" w:space="0" w:color="auto"/>
            <w:left w:val="none" w:sz="0" w:space="0" w:color="auto"/>
            <w:bottom w:val="none" w:sz="0" w:space="0" w:color="auto"/>
            <w:right w:val="none" w:sz="0" w:space="0" w:color="auto"/>
          </w:divBdr>
          <w:divsChild>
            <w:div w:id="198281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66413">
      <w:bodyDiv w:val="1"/>
      <w:marLeft w:val="0"/>
      <w:marRight w:val="0"/>
      <w:marTop w:val="0"/>
      <w:marBottom w:val="0"/>
      <w:divBdr>
        <w:top w:val="none" w:sz="0" w:space="0" w:color="auto"/>
        <w:left w:val="none" w:sz="0" w:space="0" w:color="auto"/>
        <w:bottom w:val="none" w:sz="0" w:space="0" w:color="auto"/>
        <w:right w:val="none" w:sz="0" w:space="0" w:color="auto"/>
      </w:divBdr>
      <w:divsChild>
        <w:div w:id="1417943474">
          <w:marLeft w:val="0"/>
          <w:marRight w:val="0"/>
          <w:marTop w:val="0"/>
          <w:marBottom w:val="0"/>
          <w:divBdr>
            <w:top w:val="none" w:sz="0" w:space="0" w:color="auto"/>
            <w:left w:val="none" w:sz="0" w:space="0" w:color="auto"/>
            <w:bottom w:val="none" w:sz="0" w:space="0" w:color="auto"/>
            <w:right w:val="none" w:sz="0" w:space="0" w:color="auto"/>
          </w:divBdr>
          <w:divsChild>
            <w:div w:id="14893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6670">
      <w:bodyDiv w:val="1"/>
      <w:marLeft w:val="0"/>
      <w:marRight w:val="0"/>
      <w:marTop w:val="0"/>
      <w:marBottom w:val="0"/>
      <w:divBdr>
        <w:top w:val="none" w:sz="0" w:space="0" w:color="auto"/>
        <w:left w:val="none" w:sz="0" w:space="0" w:color="auto"/>
        <w:bottom w:val="none" w:sz="0" w:space="0" w:color="auto"/>
        <w:right w:val="none" w:sz="0" w:space="0" w:color="auto"/>
      </w:divBdr>
      <w:divsChild>
        <w:div w:id="315838465">
          <w:marLeft w:val="0"/>
          <w:marRight w:val="0"/>
          <w:marTop w:val="0"/>
          <w:marBottom w:val="0"/>
          <w:divBdr>
            <w:top w:val="none" w:sz="0" w:space="0" w:color="auto"/>
            <w:left w:val="none" w:sz="0" w:space="0" w:color="auto"/>
            <w:bottom w:val="none" w:sz="0" w:space="0" w:color="auto"/>
            <w:right w:val="none" w:sz="0" w:space="0" w:color="auto"/>
          </w:divBdr>
          <w:divsChild>
            <w:div w:id="455417448">
              <w:marLeft w:val="0"/>
              <w:marRight w:val="0"/>
              <w:marTop w:val="0"/>
              <w:marBottom w:val="0"/>
              <w:divBdr>
                <w:top w:val="none" w:sz="0" w:space="0" w:color="auto"/>
                <w:left w:val="none" w:sz="0" w:space="0" w:color="auto"/>
                <w:bottom w:val="none" w:sz="0" w:space="0" w:color="auto"/>
                <w:right w:val="none" w:sz="0" w:space="0" w:color="auto"/>
              </w:divBdr>
            </w:div>
            <w:div w:id="20639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99822">
      <w:bodyDiv w:val="1"/>
      <w:marLeft w:val="0"/>
      <w:marRight w:val="0"/>
      <w:marTop w:val="0"/>
      <w:marBottom w:val="0"/>
      <w:divBdr>
        <w:top w:val="none" w:sz="0" w:space="0" w:color="auto"/>
        <w:left w:val="none" w:sz="0" w:space="0" w:color="auto"/>
        <w:bottom w:val="none" w:sz="0" w:space="0" w:color="auto"/>
        <w:right w:val="none" w:sz="0" w:space="0" w:color="auto"/>
      </w:divBdr>
      <w:divsChild>
        <w:div w:id="1141387053">
          <w:marLeft w:val="0"/>
          <w:marRight w:val="0"/>
          <w:marTop w:val="0"/>
          <w:marBottom w:val="0"/>
          <w:divBdr>
            <w:top w:val="none" w:sz="0" w:space="0" w:color="auto"/>
            <w:left w:val="none" w:sz="0" w:space="0" w:color="auto"/>
            <w:bottom w:val="none" w:sz="0" w:space="0" w:color="auto"/>
            <w:right w:val="none" w:sz="0" w:space="0" w:color="auto"/>
          </w:divBdr>
          <w:divsChild>
            <w:div w:id="15599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2538">
      <w:bodyDiv w:val="1"/>
      <w:marLeft w:val="0"/>
      <w:marRight w:val="0"/>
      <w:marTop w:val="0"/>
      <w:marBottom w:val="0"/>
      <w:divBdr>
        <w:top w:val="none" w:sz="0" w:space="0" w:color="auto"/>
        <w:left w:val="none" w:sz="0" w:space="0" w:color="auto"/>
        <w:bottom w:val="none" w:sz="0" w:space="0" w:color="auto"/>
        <w:right w:val="none" w:sz="0" w:space="0" w:color="auto"/>
      </w:divBdr>
      <w:divsChild>
        <w:div w:id="2110999239">
          <w:marLeft w:val="0"/>
          <w:marRight w:val="0"/>
          <w:marTop w:val="0"/>
          <w:marBottom w:val="0"/>
          <w:divBdr>
            <w:top w:val="none" w:sz="0" w:space="0" w:color="auto"/>
            <w:left w:val="none" w:sz="0" w:space="0" w:color="auto"/>
            <w:bottom w:val="none" w:sz="0" w:space="0" w:color="auto"/>
            <w:right w:val="none" w:sz="0" w:space="0" w:color="auto"/>
          </w:divBdr>
          <w:divsChild>
            <w:div w:id="113818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5032">
      <w:bodyDiv w:val="1"/>
      <w:marLeft w:val="0"/>
      <w:marRight w:val="0"/>
      <w:marTop w:val="0"/>
      <w:marBottom w:val="0"/>
      <w:divBdr>
        <w:top w:val="none" w:sz="0" w:space="0" w:color="auto"/>
        <w:left w:val="none" w:sz="0" w:space="0" w:color="auto"/>
        <w:bottom w:val="none" w:sz="0" w:space="0" w:color="auto"/>
        <w:right w:val="none" w:sz="0" w:space="0" w:color="auto"/>
      </w:divBdr>
      <w:divsChild>
        <w:div w:id="1590387862">
          <w:marLeft w:val="0"/>
          <w:marRight w:val="0"/>
          <w:marTop w:val="0"/>
          <w:marBottom w:val="0"/>
          <w:divBdr>
            <w:top w:val="none" w:sz="0" w:space="0" w:color="auto"/>
            <w:left w:val="none" w:sz="0" w:space="0" w:color="auto"/>
            <w:bottom w:val="none" w:sz="0" w:space="0" w:color="auto"/>
            <w:right w:val="none" w:sz="0" w:space="0" w:color="auto"/>
          </w:divBdr>
          <w:divsChild>
            <w:div w:id="157890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4772">
      <w:bodyDiv w:val="1"/>
      <w:marLeft w:val="0"/>
      <w:marRight w:val="0"/>
      <w:marTop w:val="0"/>
      <w:marBottom w:val="0"/>
      <w:divBdr>
        <w:top w:val="none" w:sz="0" w:space="0" w:color="auto"/>
        <w:left w:val="none" w:sz="0" w:space="0" w:color="auto"/>
        <w:bottom w:val="none" w:sz="0" w:space="0" w:color="auto"/>
        <w:right w:val="none" w:sz="0" w:space="0" w:color="auto"/>
      </w:divBdr>
      <w:divsChild>
        <w:div w:id="2065180047">
          <w:marLeft w:val="0"/>
          <w:marRight w:val="0"/>
          <w:marTop w:val="0"/>
          <w:marBottom w:val="0"/>
          <w:divBdr>
            <w:top w:val="none" w:sz="0" w:space="0" w:color="auto"/>
            <w:left w:val="none" w:sz="0" w:space="0" w:color="auto"/>
            <w:bottom w:val="none" w:sz="0" w:space="0" w:color="auto"/>
            <w:right w:val="none" w:sz="0" w:space="0" w:color="auto"/>
          </w:divBdr>
          <w:divsChild>
            <w:div w:id="197802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2915">
      <w:bodyDiv w:val="1"/>
      <w:marLeft w:val="0"/>
      <w:marRight w:val="0"/>
      <w:marTop w:val="0"/>
      <w:marBottom w:val="0"/>
      <w:divBdr>
        <w:top w:val="none" w:sz="0" w:space="0" w:color="auto"/>
        <w:left w:val="none" w:sz="0" w:space="0" w:color="auto"/>
        <w:bottom w:val="none" w:sz="0" w:space="0" w:color="auto"/>
        <w:right w:val="none" w:sz="0" w:space="0" w:color="auto"/>
      </w:divBdr>
      <w:divsChild>
        <w:div w:id="901333983">
          <w:marLeft w:val="0"/>
          <w:marRight w:val="0"/>
          <w:marTop w:val="0"/>
          <w:marBottom w:val="0"/>
          <w:divBdr>
            <w:top w:val="none" w:sz="0" w:space="0" w:color="auto"/>
            <w:left w:val="none" w:sz="0" w:space="0" w:color="auto"/>
            <w:bottom w:val="none" w:sz="0" w:space="0" w:color="auto"/>
            <w:right w:val="none" w:sz="0" w:space="0" w:color="auto"/>
          </w:divBdr>
          <w:divsChild>
            <w:div w:id="95317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2540">
      <w:bodyDiv w:val="1"/>
      <w:marLeft w:val="0"/>
      <w:marRight w:val="0"/>
      <w:marTop w:val="0"/>
      <w:marBottom w:val="0"/>
      <w:divBdr>
        <w:top w:val="none" w:sz="0" w:space="0" w:color="auto"/>
        <w:left w:val="none" w:sz="0" w:space="0" w:color="auto"/>
        <w:bottom w:val="none" w:sz="0" w:space="0" w:color="auto"/>
        <w:right w:val="none" w:sz="0" w:space="0" w:color="auto"/>
      </w:divBdr>
      <w:divsChild>
        <w:div w:id="1188564859">
          <w:marLeft w:val="0"/>
          <w:marRight w:val="0"/>
          <w:marTop w:val="0"/>
          <w:marBottom w:val="0"/>
          <w:divBdr>
            <w:top w:val="none" w:sz="0" w:space="0" w:color="auto"/>
            <w:left w:val="none" w:sz="0" w:space="0" w:color="auto"/>
            <w:bottom w:val="none" w:sz="0" w:space="0" w:color="auto"/>
            <w:right w:val="none" w:sz="0" w:space="0" w:color="auto"/>
          </w:divBdr>
          <w:divsChild>
            <w:div w:id="62141625">
              <w:marLeft w:val="0"/>
              <w:marRight w:val="0"/>
              <w:marTop w:val="0"/>
              <w:marBottom w:val="0"/>
              <w:divBdr>
                <w:top w:val="none" w:sz="0" w:space="0" w:color="auto"/>
                <w:left w:val="none" w:sz="0" w:space="0" w:color="auto"/>
                <w:bottom w:val="none" w:sz="0" w:space="0" w:color="auto"/>
                <w:right w:val="none" w:sz="0" w:space="0" w:color="auto"/>
              </w:divBdr>
            </w:div>
            <w:div w:id="593634959">
              <w:marLeft w:val="0"/>
              <w:marRight w:val="0"/>
              <w:marTop w:val="0"/>
              <w:marBottom w:val="0"/>
              <w:divBdr>
                <w:top w:val="none" w:sz="0" w:space="0" w:color="auto"/>
                <w:left w:val="none" w:sz="0" w:space="0" w:color="auto"/>
                <w:bottom w:val="none" w:sz="0" w:space="0" w:color="auto"/>
                <w:right w:val="none" w:sz="0" w:space="0" w:color="auto"/>
              </w:divBdr>
            </w:div>
            <w:div w:id="1569879192">
              <w:marLeft w:val="0"/>
              <w:marRight w:val="0"/>
              <w:marTop w:val="0"/>
              <w:marBottom w:val="0"/>
              <w:divBdr>
                <w:top w:val="none" w:sz="0" w:space="0" w:color="auto"/>
                <w:left w:val="none" w:sz="0" w:space="0" w:color="auto"/>
                <w:bottom w:val="none" w:sz="0" w:space="0" w:color="auto"/>
                <w:right w:val="none" w:sz="0" w:space="0" w:color="auto"/>
              </w:divBdr>
            </w:div>
            <w:div w:id="49225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7169">
      <w:bodyDiv w:val="1"/>
      <w:marLeft w:val="0"/>
      <w:marRight w:val="0"/>
      <w:marTop w:val="0"/>
      <w:marBottom w:val="0"/>
      <w:divBdr>
        <w:top w:val="none" w:sz="0" w:space="0" w:color="auto"/>
        <w:left w:val="none" w:sz="0" w:space="0" w:color="auto"/>
        <w:bottom w:val="none" w:sz="0" w:space="0" w:color="auto"/>
        <w:right w:val="none" w:sz="0" w:space="0" w:color="auto"/>
      </w:divBdr>
      <w:divsChild>
        <w:div w:id="1766880113">
          <w:marLeft w:val="0"/>
          <w:marRight w:val="0"/>
          <w:marTop w:val="0"/>
          <w:marBottom w:val="0"/>
          <w:divBdr>
            <w:top w:val="none" w:sz="0" w:space="0" w:color="auto"/>
            <w:left w:val="none" w:sz="0" w:space="0" w:color="auto"/>
            <w:bottom w:val="none" w:sz="0" w:space="0" w:color="auto"/>
            <w:right w:val="none" w:sz="0" w:space="0" w:color="auto"/>
          </w:divBdr>
          <w:divsChild>
            <w:div w:id="10986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4979">
      <w:bodyDiv w:val="1"/>
      <w:marLeft w:val="0"/>
      <w:marRight w:val="0"/>
      <w:marTop w:val="0"/>
      <w:marBottom w:val="0"/>
      <w:divBdr>
        <w:top w:val="none" w:sz="0" w:space="0" w:color="auto"/>
        <w:left w:val="none" w:sz="0" w:space="0" w:color="auto"/>
        <w:bottom w:val="none" w:sz="0" w:space="0" w:color="auto"/>
        <w:right w:val="none" w:sz="0" w:space="0" w:color="auto"/>
      </w:divBdr>
      <w:divsChild>
        <w:div w:id="1426027434">
          <w:marLeft w:val="0"/>
          <w:marRight w:val="0"/>
          <w:marTop w:val="0"/>
          <w:marBottom w:val="0"/>
          <w:divBdr>
            <w:top w:val="none" w:sz="0" w:space="0" w:color="auto"/>
            <w:left w:val="none" w:sz="0" w:space="0" w:color="auto"/>
            <w:bottom w:val="none" w:sz="0" w:space="0" w:color="auto"/>
            <w:right w:val="none" w:sz="0" w:space="0" w:color="auto"/>
          </w:divBdr>
          <w:divsChild>
            <w:div w:id="1519352609">
              <w:marLeft w:val="0"/>
              <w:marRight w:val="0"/>
              <w:marTop w:val="0"/>
              <w:marBottom w:val="0"/>
              <w:divBdr>
                <w:top w:val="none" w:sz="0" w:space="0" w:color="auto"/>
                <w:left w:val="none" w:sz="0" w:space="0" w:color="auto"/>
                <w:bottom w:val="none" w:sz="0" w:space="0" w:color="auto"/>
                <w:right w:val="none" w:sz="0" w:space="0" w:color="auto"/>
              </w:divBdr>
            </w:div>
            <w:div w:id="1416709804">
              <w:marLeft w:val="0"/>
              <w:marRight w:val="0"/>
              <w:marTop w:val="0"/>
              <w:marBottom w:val="0"/>
              <w:divBdr>
                <w:top w:val="none" w:sz="0" w:space="0" w:color="auto"/>
                <w:left w:val="none" w:sz="0" w:space="0" w:color="auto"/>
                <w:bottom w:val="none" w:sz="0" w:space="0" w:color="auto"/>
                <w:right w:val="none" w:sz="0" w:space="0" w:color="auto"/>
              </w:divBdr>
            </w:div>
            <w:div w:id="1672367914">
              <w:marLeft w:val="0"/>
              <w:marRight w:val="0"/>
              <w:marTop w:val="0"/>
              <w:marBottom w:val="0"/>
              <w:divBdr>
                <w:top w:val="none" w:sz="0" w:space="0" w:color="auto"/>
                <w:left w:val="none" w:sz="0" w:space="0" w:color="auto"/>
                <w:bottom w:val="none" w:sz="0" w:space="0" w:color="auto"/>
                <w:right w:val="none" w:sz="0" w:space="0" w:color="auto"/>
              </w:divBdr>
            </w:div>
            <w:div w:id="196044239">
              <w:marLeft w:val="0"/>
              <w:marRight w:val="0"/>
              <w:marTop w:val="0"/>
              <w:marBottom w:val="0"/>
              <w:divBdr>
                <w:top w:val="none" w:sz="0" w:space="0" w:color="auto"/>
                <w:left w:val="none" w:sz="0" w:space="0" w:color="auto"/>
                <w:bottom w:val="none" w:sz="0" w:space="0" w:color="auto"/>
                <w:right w:val="none" w:sz="0" w:space="0" w:color="auto"/>
              </w:divBdr>
            </w:div>
            <w:div w:id="1808013566">
              <w:marLeft w:val="0"/>
              <w:marRight w:val="0"/>
              <w:marTop w:val="0"/>
              <w:marBottom w:val="0"/>
              <w:divBdr>
                <w:top w:val="none" w:sz="0" w:space="0" w:color="auto"/>
                <w:left w:val="none" w:sz="0" w:space="0" w:color="auto"/>
                <w:bottom w:val="none" w:sz="0" w:space="0" w:color="auto"/>
                <w:right w:val="none" w:sz="0" w:space="0" w:color="auto"/>
              </w:divBdr>
            </w:div>
            <w:div w:id="17075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7702">
      <w:bodyDiv w:val="1"/>
      <w:marLeft w:val="0"/>
      <w:marRight w:val="0"/>
      <w:marTop w:val="0"/>
      <w:marBottom w:val="0"/>
      <w:divBdr>
        <w:top w:val="none" w:sz="0" w:space="0" w:color="auto"/>
        <w:left w:val="none" w:sz="0" w:space="0" w:color="auto"/>
        <w:bottom w:val="none" w:sz="0" w:space="0" w:color="auto"/>
        <w:right w:val="none" w:sz="0" w:space="0" w:color="auto"/>
      </w:divBdr>
    </w:div>
    <w:div w:id="1826434469">
      <w:bodyDiv w:val="1"/>
      <w:marLeft w:val="0"/>
      <w:marRight w:val="0"/>
      <w:marTop w:val="0"/>
      <w:marBottom w:val="0"/>
      <w:divBdr>
        <w:top w:val="none" w:sz="0" w:space="0" w:color="auto"/>
        <w:left w:val="none" w:sz="0" w:space="0" w:color="auto"/>
        <w:bottom w:val="none" w:sz="0" w:space="0" w:color="auto"/>
        <w:right w:val="none" w:sz="0" w:space="0" w:color="auto"/>
      </w:divBdr>
      <w:divsChild>
        <w:div w:id="638615003">
          <w:marLeft w:val="0"/>
          <w:marRight w:val="0"/>
          <w:marTop w:val="0"/>
          <w:marBottom w:val="0"/>
          <w:divBdr>
            <w:top w:val="none" w:sz="0" w:space="0" w:color="auto"/>
            <w:left w:val="none" w:sz="0" w:space="0" w:color="auto"/>
            <w:bottom w:val="none" w:sz="0" w:space="0" w:color="auto"/>
            <w:right w:val="none" w:sz="0" w:space="0" w:color="auto"/>
          </w:divBdr>
          <w:divsChild>
            <w:div w:id="56703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1081">
      <w:bodyDiv w:val="1"/>
      <w:marLeft w:val="0"/>
      <w:marRight w:val="0"/>
      <w:marTop w:val="0"/>
      <w:marBottom w:val="0"/>
      <w:divBdr>
        <w:top w:val="none" w:sz="0" w:space="0" w:color="auto"/>
        <w:left w:val="none" w:sz="0" w:space="0" w:color="auto"/>
        <w:bottom w:val="none" w:sz="0" w:space="0" w:color="auto"/>
        <w:right w:val="none" w:sz="0" w:space="0" w:color="auto"/>
      </w:divBdr>
      <w:divsChild>
        <w:div w:id="1268275676">
          <w:marLeft w:val="0"/>
          <w:marRight w:val="0"/>
          <w:marTop w:val="0"/>
          <w:marBottom w:val="0"/>
          <w:divBdr>
            <w:top w:val="none" w:sz="0" w:space="0" w:color="auto"/>
            <w:left w:val="none" w:sz="0" w:space="0" w:color="auto"/>
            <w:bottom w:val="none" w:sz="0" w:space="0" w:color="auto"/>
            <w:right w:val="none" w:sz="0" w:space="0" w:color="auto"/>
          </w:divBdr>
          <w:divsChild>
            <w:div w:id="14033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57921">
      <w:bodyDiv w:val="1"/>
      <w:marLeft w:val="0"/>
      <w:marRight w:val="0"/>
      <w:marTop w:val="0"/>
      <w:marBottom w:val="0"/>
      <w:divBdr>
        <w:top w:val="none" w:sz="0" w:space="0" w:color="auto"/>
        <w:left w:val="none" w:sz="0" w:space="0" w:color="auto"/>
        <w:bottom w:val="none" w:sz="0" w:space="0" w:color="auto"/>
        <w:right w:val="none" w:sz="0" w:space="0" w:color="auto"/>
      </w:divBdr>
      <w:divsChild>
        <w:div w:id="1923567197">
          <w:marLeft w:val="0"/>
          <w:marRight w:val="0"/>
          <w:marTop w:val="0"/>
          <w:marBottom w:val="0"/>
          <w:divBdr>
            <w:top w:val="none" w:sz="0" w:space="0" w:color="auto"/>
            <w:left w:val="none" w:sz="0" w:space="0" w:color="auto"/>
            <w:bottom w:val="none" w:sz="0" w:space="0" w:color="auto"/>
            <w:right w:val="none" w:sz="0" w:space="0" w:color="auto"/>
          </w:divBdr>
          <w:divsChild>
            <w:div w:id="111169548">
              <w:marLeft w:val="0"/>
              <w:marRight w:val="0"/>
              <w:marTop w:val="0"/>
              <w:marBottom w:val="0"/>
              <w:divBdr>
                <w:top w:val="none" w:sz="0" w:space="0" w:color="auto"/>
                <w:left w:val="none" w:sz="0" w:space="0" w:color="auto"/>
                <w:bottom w:val="none" w:sz="0" w:space="0" w:color="auto"/>
                <w:right w:val="none" w:sz="0" w:space="0" w:color="auto"/>
              </w:divBdr>
            </w:div>
            <w:div w:id="227694447">
              <w:marLeft w:val="0"/>
              <w:marRight w:val="0"/>
              <w:marTop w:val="0"/>
              <w:marBottom w:val="0"/>
              <w:divBdr>
                <w:top w:val="none" w:sz="0" w:space="0" w:color="auto"/>
                <w:left w:val="none" w:sz="0" w:space="0" w:color="auto"/>
                <w:bottom w:val="none" w:sz="0" w:space="0" w:color="auto"/>
                <w:right w:val="none" w:sz="0" w:space="0" w:color="auto"/>
              </w:divBdr>
            </w:div>
            <w:div w:id="1446072633">
              <w:marLeft w:val="0"/>
              <w:marRight w:val="0"/>
              <w:marTop w:val="0"/>
              <w:marBottom w:val="0"/>
              <w:divBdr>
                <w:top w:val="none" w:sz="0" w:space="0" w:color="auto"/>
                <w:left w:val="none" w:sz="0" w:space="0" w:color="auto"/>
                <w:bottom w:val="none" w:sz="0" w:space="0" w:color="auto"/>
                <w:right w:val="none" w:sz="0" w:space="0" w:color="auto"/>
              </w:divBdr>
            </w:div>
            <w:div w:id="1581214810">
              <w:marLeft w:val="0"/>
              <w:marRight w:val="0"/>
              <w:marTop w:val="0"/>
              <w:marBottom w:val="0"/>
              <w:divBdr>
                <w:top w:val="none" w:sz="0" w:space="0" w:color="auto"/>
                <w:left w:val="none" w:sz="0" w:space="0" w:color="auto"/>
                <w:bottom w:val="none" w:sz="0" w:space="0" w:color="auto"/>
                <w:right w:val="none" w:sz="0" w:space="0" w:color="auto"/>
              </w:divBdr>
            </w:div>
            <w:div w:id="206779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364">
      <w:bodyDiv w:val="1"/>
      <w:marLeft w:val="0"/>
      <w:marRight w:val="0"/>
      <w:marTop w:val="0"/>
      <w:marBottom w:val="0"/>
      <w:divBdr>
        <w:top w:val="none" w:sz="0" w:space="0" w:color="auto"/>
        <w:left w:val="none" w:sz="0" w:space="0" w:color="auto"/>
        <w:bottom w:val="none" w:sz="0" w:space="0" w:color="auto"/>
        <w:right w:val="none" w:sz="0" w:space="0" w:color="auto"/>
      </w:divBdr>
      <w:divsChild>
        <w:div w:id="760107540">
          <w:marLeft w:val="0"/>
          <w:marRight w:val="0"/>
          <w:marTop w:val="0"/>
          <w:marBottom w:val="0"/>
          <w:divBdr>
            <w:top w:val="none" w:sz="0" w:space="0" w:color="auto"/>
            <w:left w:val="none" w:sz="0" w:space="0" w:color="auto"/>
            <w:bottom w:val="none" w:sz="0" w:space="0" w:color="auto"/>
            <w:right w:val="none" w:sz="0" w:space="0" w:color="auto"/>
          </w:divBdr>
          <w:divsChild>
            <w:div w:id="10881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1124">
      <w:bodyDiv w:val="1"/>
      <w:marLeft w:val="0"/>
      <w:marRight w:val="0"/>
      <w:marTop w:val="0"/>
      <w:marBottom w:val="0"/>
      <w:divBdr>
        <w:top w:val="none" w:sz="0" w:space="0" w:color="auto"/>
        <w:left w:val="none" w:sz="0" w:space="0" w:color="auto"/>
        <w:bottom w:val="none" w:sz="0" w:space="0" w:color="auto"/>
        <w:right w:val="none" w:sz="0" w:space="0" w:color="auto"/>
      </w:divBdr>
      <w:divsChild>
        <w:div w:id="1529027105">
          <w:marLeft w:val="0"/>
          <w:marRight w:val="0"/>
          <w:marTop w:val="0"/>
          <w:marBottom w:val="0"/>
          <w:divBdr>
            <w:top w:val="none" w:sz="0" w:space="0" w:color="auto"/>
            <w:left w:val="none" w:sz="0" w:space="0" w:color="auto"/>
            <w:bottom w:val="none" w:sz="0" w:space="0" w:color="auto"/>
            <w:right w:val="none" w:sz="0" w:space="0" w:color="auto"/>
          </w:divBdr>
          <w:divsChild>
            <w:div w:id="235676997">
              <w:marLeft w:val="0"/>
              <w:marRight w:val="0"/>
              <w:marTop w:val="0"/>
              <w:marBottom w:val="0"/>
              <w:divBdr>
                <w:top w:val="none" w:sz="0" w:space="0" w:color="auto"/>
                <w:left w:val="none" w:sz="0" w:space="0" w:color="auto"/>
                <w:bottom w:val="none" w:sz="0" w:space="0" w:color="auto"/>
                <w:right w:val="none" w:sz="0" w:space="0" w:color="auto"/>
              </w:divBdr>
            </w:div>
            <w:div w:id="17015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10007">
      <w:bodyDiv w:val="1"/>
      <w:marLeft w:val="0"/>
      <w:marRight w:val="0"/>
      <w:marTop w:val="0"/>
      <w:marBottom w:val="0"/>
      <w:divBdr>
        <w:top w:val="none" w:sz="0" w:space="0" w:color="auto"/>
        <w:left w:val="none" w:sz="0" w:space="0" w:color="auto"/>
        <w:bottom w:val="none" w:sz="0" w:space="0" w:color="auto"/>
        <w:right w:val="none" w:sz="0" w:space="0" w:color="auto"/>
      </w:divBdr>
      <w:divsChild>
        <w:div w:id="835657296">
          <w:marLeft w:val="0"/>
          <w:marRight w:val="0"/>
          <w:marTop w:val="0"/>
          <w:marBottom w:val="0"/>
          <w:divBdr>
            <w:top w:val="none" w:sz="0" w:space="0" w:color="auto"/>
            <w:left w:val="none" w:sz="0" w:space="0" w:color="auto"/>
            <w:bottom w:val="none" w:sz="0" w:space="0" w:color="auto"/>
            <w:right w:val="none" w:sz="0" w:space="0" w:color="auto"/>
          </w:divBdr>
          <w:divsChild>
            <w:div w:id="21380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01022">
      <w:bodyDiv w:val="1"/>
      <w:marLeft w:val="0"/>
      <w:marRight w:val="0"/>
      <w:marTop w:val="0"/>
      <w:marBottom w:val="0"/>
      <w:divBdr>
        <w:top w:val="none" w:sz="0" w:space="0" w:color="auto"/>
        <w:left w:val="none" w:sz="0" w:space="0" w:color="auto"/>
        <w:bottom w:val="none" w:sz="0" w:space="0" w:color="auto"/>
        <w:right w:val="none" w:sz="0" w:space="0" w:color="auto"/>
      </w:divBdr>
    </w:div>
    <w:div w:id="1890723533">
      <w:bodyDiv w:val="1"/>
      <w:marLeft w:val="0"/>
      <w:marRight w:val="0"/>
      <w:marTop w:val="0"/>
      <w:marBottom w:val="0"/>
      <w:divBdr>
        <w:top w:val="none" w:sz="0" w:space="0" w:color="auto"/>
        <w:left w:val="none" w:sz="0" w:space="0" w:color="auto"/>
        <w:bottom w:val="none" w:sz="0" w:space="0" w:color="auto"/>
        <w:right w:val="none" w:sz="0" w:space="0" w:color="auto"/>
      </w:divBdr>
      <w:divsChild>
        <w:div w:id="1129513346">
          <w:marLeft w:val="0"/>
          <w:marRight w:val="0"/>
          <w:marTop w:val="0"/>
          <w:marBottom w:val="0"/>
          <w:divBdr>
            <w:top w:val="none" w:sz="0" w:space="0" w:color="auto"/>
            <w:left w:val="none" w:sz="0" w:space="0" w:color="auto"/>
            <w:bottom w:val="none" w:sz="0" w:space="0" w:color="auto"/>
            <w:right w:val="none" w:sz="0" w:space="0" w:color="auto"/>
          </w:divBdr>
          <w:divsChild>
            <w:div w:id="201918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3127">
      <w:bodyDiv w:val="1"/>
      <w:marLeft w:val="0"/>
      <w:marRight w:val="0"/>
      <w:marTop w:val="0"/>
      <w:marBottom w:val="0"/>
      <w:divBdr>
        <w:top w:val="none" w:sz="0" w:space="0" w:color="auto"/>
        <w:left w:val="none" w:sz="0" w:space="0" w:color="auto"/>
        <w:bottom w:val="none" w:sz="0" w:space="0" w:color="auto"/>
        <w:right w:val="none" w:sz="0" w:space="0" w:color="auto"/>
      </w:divBdr>
      <w:divsChild>
        <w:div w:id="1726299877">
          <w:marLeft w:val="0"/>
          <w:marRight w:val="0"/>
          <w:marTop w:val="0"/>
          <w:marBottom w:val="0"/>
          <w:divBdr>
            <w:top w:val="none" w:sz="0" w:space="0" w:color="auto"/>
            <w:left w:val="none" w:sz="0" w:space="0" w:color="auto"/>
            <w:bottom w:val="none" w:sz="0" w:space="0" w:color="auto"/>
            <w:right w:val="none" w:sz="0" w:space="0" w:color="auto"/>
          </w:divBdr>
          <w:divsChild>
            <w:div w:id="59424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3637">
      <w:bodyDiv w:val="1"/>
      <w:marLeft w:val="0"/>
      <w:marRight w:val="0"/>
      <w:marTop w:val="0"/>
      <w:marBottom w:val="0"/>
      <w:divBdr>
        <w:top w:val="none" w:sz="0" w:space="0" w:color="auto"/>
        <w:left w:val="none" w:sz="0" w:space="0" w:color="auto"/>
        <w:bottom w:val="none" w:sz="0" w:space="0" w:color="auto"/>
        <w:right w:val="none" w:sz="0" w:space="0" w:color="auto"/>
      </w:divBdr>
      <w:divsChild>
        <w:div w:id="99885011">
          <w:marLeft w:val="0"/>
          <w:marRight w:val="0"/>
          <w:marTop w:val="0"/>
          <w:marBottom w:val="0"/>
          <w:divBdr>
            <w:top w:val="none" w:sz="0" w:space="0" w:color="auto"/>
            <w:left w:val="none" w:sz="0" w:space="0" w:color="auto"/>
            <w:bottom w:val="none" w:sz="0" w:space="0" w:color="auto"/>
            <w:right w:val="none" w:sz="0" w:space="0" w:color="auto"/>
          </w:divBdr>
          <w:divsChild>
            <w:div w:id="1866291278">
              <w:marLeft w:val="0"/>
              <w:marRight w:val="0"/>
              <w:marTop w:val="0"/>
              <w:marBottom w:val="0"/>
              <w:divBdr>
                <w:top w:val="none" w:sz="0" w:space="0" w:color="auto"/>
                <w:left w:val="none" w:sz="0" w:space="0" w:color="auto"/>
                <w:bottom w:val="none" w:sz="0" w:space="0" w:color="auto"/>
                <w:right w:val="none" w:sz="0" w:space="0" w:color="auto"/>
              </w:divBdr>
            </w:div>
            <w:div w:id="1107893864">
              <w:marLeft w:val="0"/>
              <w:marRight w:val="0"/>
              <w:marTop w:val="0"/>
              <w:marBottom w:val="0"/>
              <w:divBdr>
                <w:top w:val="none" w:sz="0" w:space="0" w:color="auto"/>
                <w:left w:val="none" w:sz="0" w:space="0" w:color="auto"/>
                <w:bottom w:val="none" w:sz="0" w:space="0" w:color="auto"/>
                <w:right w:val="none" w:sz="0" w:space="0" w:color="auto"/>
              </w:divBdr>
            </w:div>
            <w:div w:id="1538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17316">
      <w:bodyDiv w:val="1"/>
      <w:marLeft w:val="0"/>
      <w:marRight w:val="0"/>
      <w:marTop w:val="0"/>
      <w:marBottom w:val="0"/>
      <w:divBdr>
        <w:top w:val="none" w:sz="0" w:space="0" w:color="auto"/>
        <w:left w:val="none" w:sz="0" w:space="0" w:color="auto"/>
        <w:bottom w:val="none" w:sz="0" w:space="0" w:color="auto"/>
        <w:right w:val="none" w:sz="0" w:space="0" w:color="auto"/>
      </w:divBdr>
      <w:divsChild>
        <w:div w:id="282275155">
          <w:marLeft w:val="0"/>
          <w:marRight w:val="0"/>
          <w:marTop w:val="0"/>
          <w:marBottom w:val="0"/>
          <w:divBdr>
            <w:top w:val="none" w:sz="0" w:space="0" w:color="auto"/>
            <w:left w:val="none" w:sz="0" w:space="0" w:color="auto"/>
            <w:bottom w:val="none" w:sz="0" w:space="0" w:color="auto"/>
            <w:right w:val="none" w:sz="0" w:space="0" w:color="auto"/>
          </w:divBdr>
          <w:divsChild>
            <w:div w:id="193836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773">
      <w:bodyDiv w:val="1"/>
      <w:marLeft w:val="0"/>
      <w:marRight w:val="0"/>
      <w:marTop w:val="0"/>
      <w:marBottom w:val="0"/>
      <w:divBdr>
        <w:top w:val="none" w:sz="0" w:space="0" w:color="auto"/>
        <w:left w:val="none" w:sz="0" w:space="0" w:color="auto"/>
        <w:bottom w:val="none" w:sz="0" w:space="0" w:color="auto"/>
        <w:right w:val="none" w:sz="0" w:space="0" w:color="auto"/>
      </w:divBdr>
    </w:div>
    <w:div w:id="1958483938">
      <w:bodyDiv w:val="1"/>
      <w:marLeft w:val="0"/>
      <w:marRight w:val="0"/>
      <w:marTop w:val="0"/>
      <w:marBottom w:val="0"/>
      <w:divBdr>
        <w:top w:val="none" w:sz="0" w:space="0" w:color="auto"/>
        <w:left w:val="none" w:sz="0" w:space="0" w:color="auto"/>
        <w:bottom w:val="none" w:sz="0" w:space="0" w:color="auto"/>
        <w:right w:val="none" w:sz="0" w:space="0" w:color="auto"/>
      </w:divBdr>
      <w:divsChild>
        <w:div w:id="2005011189">
          <w:marLeft w:val="0"/>
          <w:marRight w:val="0"/>
          <w:marTop w:val="0"/>
          <w:marBottom w:val="0"/>
          <w:divBdr>
            <w:top w:val="none" w:sz="0" w:space="0" w:color="auto"/>
            <w:left w:val="none" w:sz="0" w:space="0" w:color="auto"/>
            <w:bottom w:val="none" w:sz="0" w:space="0" w:color="auto"/>
            <w:right w:val="none" w:sz="0" w:space="0" w:color="auto"/>
          </w:divBdr>
          <w:divsChild>
            <w:div w:id="20994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5790">
      <w:bodyDiv w:val="1"/>
      <w:marLeft w:val="0"/>
      <w:marRight w:val="0"/>
      <w:marTop w:val="0"/>
      <w:marBottom w:val="0"/>
      <w:divBdr>
        <w:top w:val="none" w:sz="0" w:space="0" w:color="auto"/>
        <w:left w:val="none" w:sz="0" w:space="0" w:color="auto"/>
        <w:bottom w:val="none" w:sz="0" w:space="0" w:color="auto"/>
        <w:right w:val="none" w:sz="0" w:space="0" w:color="auto"/>
      </w:divBdr>
      <w:divsChild>
        <w:div w:id="1199004491">
          <w:marLeft w:val="0"/>
          <w:marRight w:val="0"/>
          <w:marTop w:val="0"/>
          <w:marBottom w:val="0"/>
          <w:divBdr>
            <w:top w:val="none" w:sz="0" w:space="0" w:color="auto"/>
            <w:left w:val="none" w:sz="0" w:space="0" w:color="auto"/>
            <w:bottom w:val="none" w:sz="0" w:space="0" w:color="auto"/>
            <w:right w:val="none" w:sz="0" w:space="0" w:color="auto"/>
          </w:divBdr>
          <w:divsChild>
            <w:div w:id="38051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13856">
      <w:bodyDiv w:val="1"/>
      <w:marLeft w:val="0"/>
      <w:marRight w:val="0"/>
      <w:marTop w:val="0"/>
      <w:marBottom w:val="0"/>
      <w:divBdr>
        <w:top w:val="none" w:sz="0" w:space="0" w:color="auto"/>
        <w:left w:val="none" w:sz="0" w:space="0" w:color="auto"/>
        <w:bottom w:val="none" w:sz="0" w:space="0" w:color="auto"/>
        <w:right w:val="none" w:sz="0" w:space="0" w:color="auto"/>
      </w:divBdr>
      <w:divsChild>
        <w:div w:id="299118632">
          <w:marLeft w:val="0"/>
          <w:marRight w:val="0"/>
          <w:marTop w:val="0"/>
          <w:marBottom w:val="0"/>
          <w:divBdr>
            <w:top w:val="none" w:sz="0" w:space="0" w:color="auto"/>
            <w:left w:val="none" w:sz="0" w:space="0" w:color="auto"/>
            <w:bottom w:val="none" w:sz="0" w:space="0" w:color="auto"/>
            <w:right w:val="none" w:sz="0" w:space="0" w:color="auto"/>
          </w:divBdr>
          <w:divsChild>
            <w:div w:id="106236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24365">
      <w:bodyDiv w:val="1"/>
      <w:marLeft w:val="0"/>
      <w:marRight w:val="0"/>
      <w:marTop w:val="0"/>
      <w:marBottom w:val="0"/>
      <w:divBdr>
        <w:top w:val="none" w:sz="0" w:space="0" w:color="auto"/>
        <w:left w:val="none" w:sz="0" w:space="0" w:color="auto"/>
        <w:bottom w:val="none" w:sz="0" w:space="0" w:color="auto"/>
        <w:right w:val="none" w:sz="0" w:space="0" w:color="auto"/>
      </w:divBdr>
    </w:div>
    <w:div w:id="2039238942">
      <w:bodyDiv w:val="1"/>
      <w:marLeft w:val="0"/>
      <w:marRight w:val="0"/>
      <w:marTop w:val="0"/>
      <w:marBottom w:val="0"/>
      <w:divBdr>
        <w:top w:val="none" w:sz="0" w:space="0" w:color="auto"/>
        <w:left w:val="none" w:sz="0" w:space="0" w:color="auto"/>
        <w:bottom w:val="none" w:sz="0" w:space="0" w:color="auto"/>
        <w:right w:val="none" w:sz="0" w:space="0" w:color="auto"/>
      </w:divBdr>
      <w:divsChild>
        <w:div w:id="425466291">
          <w:marLeft w:val="0"/>
          <w:marRight w:val="0"/>
          <w:marTop w:val="0"/>
          <w:marBottom w:val="0"/>
          <w:divBdr>
            <w:top w:val="none" w:sz="0" w:space="0" w:color="auto"/>
            <w:left w:val="none" w:sz="0" w:space="0" w:color="auto"/>
            <w:bottom w:val="none" w:sz="0" w:space="0" w:color="auto"/>
            <w:right w:val="none" w:sz="0" w:space="0" w:color="auto"/>
          </w:divBdr>
          <w:divsChild>
            <w:div w:id="48065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74962">
      <w:bodyDiv w:val="1"/>
      <w:marLeft w:val="0"/>
      <w:marRight w:val="0"/>
      <w:marTop w:val="0"/>
      <w:marBottom w:val="0"/>
      <w:divBdr>
        <w:top w:val="none" w:sz="0" w:space="0" w:color="auto"/>
        <w:left w:val="none" w:sz="0" w:space="0" w:color="auto"/>
        <w:bottom w:val="none" w:sz="0" w:space="0" w:color="auto"/>
        <w:right w:val="none" w:sz="0" w:space="0" w:color="auto"/>
      </w:divBdr>
      <w:divsChild>
        <w:div w:id="1545367153">
          <w:marLeft w:val="0"/>
          <w:marRight w:val="0"/>
          <w:marTop w:val="0"/>
          <w:marBottom w:val="0"/>
          <w:divBdr>
            <w:top w:val="none" w:sz="0" w:space="0" w:color="auto"/>
            <w:left w:val="none" w:sz="0" w:space="0" w:color="auto"/>
            <w:bottom w:val="none" w:sz="0" w:space="0" w:color="auto"/>
            <w:right w:val="none" w:sz="0" w:space="0" w:color="auto"/>
          </w:divBdr>
          <w:divsChild>
            <w:div w:id="21368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2181">
      <w:bodyDiv w:val="1"/>
      <w:marLeft w:val="0"/>
      <w:marRight w:val="0"/>
      <w:marTop w:val="0"/>
      <w:marBottom w:val="0"/>
      <w:divBdr>
        <w:top w:val="none" w:sz="0" w:space="0" w:color="auto"/>
        <w:left w:val="none" w:sz="0" w:space="0" w:color="auto"/>
        <w:bottom w:val="none" w:sz="0" w:space="0" w:color="auto"/>
        <w:right w:val="none" w:sz="0" w:space="0" w:color="auto"/>
      </w:divBdr>
      <w:divsChild>
        <w:div w:id="526262244">
          <w:marLeft w:val="0"/>
          <w:marRight w:val="0"/>
          <w:marTop w:val="0"/>
          <w:marBottom w:val="0"/>
          <w:divBdr>
            <w:top w:val="none" w:sz="0" w:space="0" w:color="auto"/>
            <w:left w:val="none" w:sz="0" w:space="0" w:color="auto"/>
            <w:bottom w:val="none" w:sz="0" w:space="0" w:color="auto"/>
            <w:right w:val="none" w:sz="0" w:space="0" w:color="auto"/>
          </w:divBdr>
          <w:divsChild>
            <w:div w:id="205568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4094">
      <w:bodyDiv w:val="1"/>
      <w:marLeft w:val="0"/>
      <w:marRight w:val="0"/>
      <w:marTop w:val="0"/>
      <w:marBottom w:val="0"/>
      <w:divBdr>
        <w:top w:val="none" w:sz="0" w:space="0" w:color="auto"/>
        <w:left w:val="none" w:sz="0" w:space="0" w:color="auto"/>
        <w:bottom w:val="none" w:sz="0" w:space="0" w:color="auto"/>
        <w:right w:val="none" w:sz="0" w:space="0" w:color="auto"/>
      </w:divBdr>
    </w:div>
    <w:div w:id="2135561681">
      <w:bodyDiv w:val="1"/>
      <w:marLeft w:val="0"/>
      <w:marRight w:val="0"/>
      <w:marTop w:val="0"/>
      <w:marBottom w:val="0"/>
      <w:divBdr>
        <w:top w:val="none" w:sz="0" w:space="0" w:color="auto"/>
        <w:left w:val="none" w:sz="0" w:space="0" w:color="auto"/>
        <w:bottom w:val="none" w:sz="0" w:space="0" w:color="auto"/>
        <w:right w:val="none" w:sz="0" w:space="0" w:color="auto"/>
      </w:divBdr>
      <w:divsChild>
        <w:div w:id="1384451099">
          <w:marLeft w:val="0"/>
          <w:marRight w:val="0"/>
          <w:marTop w:val="0"/>
          <w:marBottom w:val="0"/>
          <w:divBdr>
            <w:top w:val="none" w:sz="0" w:space="0" w:color="auto"/>
            <w:left w:val="none" w:sz="0" w:space="0" w:color="auto"/>
            <w:bottom w:val="none" w:sz="0" w:space="0" w:color="auto"/>
            <w:right w:val="none" w:sz="0" w:space="0" w:color="auto"/>
          </w:divBdr>
          <w:divsChild>
            <w:div w:id="5471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Niillooff/Master_Thesi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WORD\VORLAGEN\C_5.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A65326A1-022F-4BC3-A797-7022ADA96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C_5.DOT</Template>
  <TotalTime>0</TotalTime>
  <Pages>60</Pages>
  <Words>12899</Words>
  <Characters>81268</Characters>
  <Application>Microsoft Office Word</Application>
  <DocSecurity>0</DocSecurity>
  <Lines>677</Lines>
  <Paragraphs>187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  Musterseite im C5-Format für WinWord</vt:lpstr>
      <vt:lpstr>1  Musterseite im C5-Format für WinWord</vt:lpstr>
    </vt:vector>
  </TitlesOfParts>
  <Company>Jacobs University Bremen gGmbH</Company>
  <LinksUpToDate>false</LinksUpToDate>
  <CharactersWithSpaces>93980</CharactersWithSpaces>
  <SharedDoc>false</SharedDoc>
  <HLinks>
    <vt:vector size="132" baseType="variant">
      <vt:variant>
        <vt:i4>1441843</vt:i4>
      </vt:variant>
      <vt:variant>
        <vt:i4>140</vt:i4>
      </vt:variant>
      <vt:variant>
        <vt:i4>0</vt:i4>
      </vt:variant>
      <vt:variant>
        <vt:i4>5</vt:i4>
      </vt:variant>
      <vt:variant>
        <vt:lpwstr/>
      </vt:variant>
      <vt:variant>
        <vt:lpwstr>_Toc234044164</vt:lpwstr>
      </vt:variant>
      <vt:variant>
        <vt:i4>1507386</vt:i4>
      </vt:variant>
      <vt:variant>
        <vt:i4>131</vt:i4>
      </vt:variant>
      <vt:variant>
        <vt:i4>0</vt:i4>
      </vt:variant>
      <vt:variant>
        <vt:i4>5</vt:i4>
      </vt:variant>
      <vt:variant>
        <vt:lpwstr/>
      </vt:variant>
      <vt:variant>
        <vt:lpwstr>_Toc234043808</vt:lpwstr>
      </vt:variant>
      <vt:variant>
        <vt:i4>1966129</vt:i4>
      </vt:variant>
      <vt:variant>
        <vt:i4>122</vt:i4>
      </vt:variant>
      <vt:variant>
        <vt:i4>0</vt:i4>
      </vt:variant>
      <vt:variant>
        <vt:i4>5</vt:i4>
      </vt:variant>
      <vt:variant>
        <vt:lpwstr/>
      </vt:variant>
      <vt:variant>
        <vt:lpwstr>_Toc251830141</vt:lpwstr>
      </vt:variant>
      <vt:variant>
        <vt:i4>1966129</vt:i4>
      </vt:variant>
      <vt:variant>
        <vt:i4>116</vt:i4>
      </vt:variant>
      <vt:variant>
        <vt:i4>0</vt:i4>
      </vt:variant>
      <vt:variant>
        <vt:i4>5</vt:i4>
      </vt:variant>
      <vt:variant>
        <vt:lpwstr/>
      </vt:variant>
      <vt:variant>
        <vt:lpwstr>_Toc251830140</vt:lpwstr>
      </vt:variant>
      <vt:variant>
        <vt:i4>1638449</vt:i4>
      </vt:variant>
      <vt:variant>
        <vt:i4>110</vt:i4>
      </vt:variant>
      <vt:variant>
        <vt:i4>0</vt:i4>
      </vt:variant>
      <vt:variant>
        <vt:i4>5</vt:i4>
      </vt:variant>
      <vt:variant>
        <vt:lpwstr/>
      </vt:variant>
      <vt:variant>
        <vt:lpwstr>_Toc251830139</vt:lpwstr>
      </vt:variant>
      <vt:variant>
        <vt:i4>1638449</vt:i4>
      </vt:variant>
      <vt:variant>
        <vt:i4>104</vt:i4>
      </vt:variant>
      <vt:variant>
        <vt:i4>0</vt:i4>
      </vt:variant>
      <vt:variant>
        <vt:i4>5</vt:i4>
      </vt:variant>
      <vt:variant>
        <vt:lpwstr/>
      </vt:variant>
      <vt:variant>
        <vt:lpwstr>_Toc251830138</vt:lpwstr>
      </vt:variant>
      <vt:variant>
        <vt:i4>1638449</vt:i4>
      </vt:variant>
      <vt:variant>
        <vt:i4>98</vt:i4>
      </vt:variant>
      <vt:variant>
        <vt:i4>0</vt:i4>
      </vt:variant>
      <vt:variant>
        <vt:i4>5</vt:i4>
      </vt:variant>
      <vt:variant>
        <vt:lpwstr/>
      </vt:variant>
      <vt:variant>
        <vt:lpwstr>_Toc251830137</vt:lpwstr>
      </vt:variant>
      <vt:variant>
        <vt:i4>1638449</vt:i4>
      </vt:variant>
      <vt:variant>
        <vt:i4>92</vt:i4>
      </vt:variant>
      <vt:variant>
        <vt:i4>0</vt:i4>
      </vt:variant>
      <vt:variant>
        <vt:i4>5</vt:i4>
      </vt:variant>
      <vt:variant>
        <vt:lpwstr/>
      </vt:variant>
      <vt:variant>
        <vt:lpwstr>_Toc251830136</vt:lpwstr>
      </vt:variant>
      <vt:variant>
        <vt:i4>1638449</vt:i4>
      </vt:variant>
      <vt:variant>
        <vt:i4>86</vt:i4>
      </vt:variant>
      <vt:variant>
        <vt:i4>0</vt:i4>
      </vt:variant>
      <vt:variant>
        <vt:i4>5</vt:i4>
      </vt:variant>
      <vt:variant>
        <vt:lpwstr/>
      </vt:variant>
      <vt:variant>
        <vt:lpwstr>_Toc251830135</vt:lpwstr>
      </vt:variant>
      <vt:variant>
        <vt:i4>1638449</vt:i4>
      </vt:variant>
      <vt:variant>
        <vt:i4>80</vt:i4>
      </vt:variant>
      <vt:variant>
        <vt:i4>0</vt:i4>
      </vt:variant>
      <vt:variant>
        <vt:i4>5</vt:i4>
      </vt:variant>
      <vt:variant>
        <vt:lpwstr/>
      </vt:variant>
      <vt:variant>
        <vt:lpwstr>_Toc251830134</vt:lpwstr>
      </vt:variant>
      <vt:variant>
        <vt:i4>1638449</vt:i4>
      </vt:variant>
      <vt:variant>
        <vt:i4>74</vt:i4>
      </vt:variant>
      <vt:variant>
        <vt:i4>0</vt:i4>
      </vt:variant>
      <vt:variant>
        <vt:i4>5</vt:i4>
      </vt:variant>
      <vt:variant>
        <vt:lpwstr/>
      </vt:variant>
      <vt:variant>
        <vt:lpwstr>_Toc251830133</vt:lpwstr>
      </vt:variant>
      <vt:variant>
        <vt:i4>1638449</vt:i4>
      </vt:variant>
      <vt:variant>
        <vt:i4>68</vt:i4>
      </vt:variant>
      <vt:variant>
        <vt:i4>0</vt:i4>
      </vt:variant>
      <vt:variant>
        <vt:i4>5</vt:i4>
      </vt:variant>
      <vt:variant>
        <vt:lpwstr/>
      </vt:variant>
      <vt:variant>
        <vt:lpwstr>_Toc251830132</vt:lpwstr>
      </vt:variant>
      <vt:variant>
        <vt:i4>1638449</vt:i4>
      </vt:variant>
      <vt:variant>
        <vt:i4>62</vt:i4>
      </vt:variant>
      <vt:variant>
        <vt:i4>0</vt:i4>
      </vt:variant>
      <vt:variant>
        <vt:i4>5</vt:i4>
      </vt:variant>
      <vt:variant>
        <vt:lpwstr/>
      </vt:variant>
      <vt:variant>
        <vt:lpwstr>_Toc251830131</vt:lpwstr>
      </vt:variant>
      <vt:variant>
        <vt:i4>1638449</vt:i4>
      </vt:variant>
      <vt:variant>
        <vt:i4>56</vt:i4>
      </vt:variant>
      <vt:variant>
        <vt:i4>0</vt:i4>
      </vt:variant>
      <vt:variant>
        <vt:i4>5</vt:i4>
      </vt:variant>
      <vt:variant>
        <vt:lpwstr/>
      </vt:variant>
      <vt:variant>
        <vt:lpwstr>_Toc251830130</vt:lpwstr>
      </vt:variant>
      <vt:variant>
        <vt:i4>1572913</vt:i4>
      </vt:variant>
      <vt:variant>
        <vt:i4>50</vt:i4>
      </vt:variant>
      <vt:variant>
        <vt:i4>0</vt:i4>
      </vt:variant>
      <vt:variant>
        <vt:i4>5</vt:i4>
      </vt:variant>
      <vt:variant>
        <vt:lpwstr/>
      </vt:variant>
      <vt:variant>
        <vt:lpwstr>_Toc251830129</vt:lpwstr>
      </vt:variant>
      <vt:variant>
        <vt:i4>1572913</vt:i4>
      </vt:variant>
      <vt:variant>
        <vt:i4>44</vt:i4>
      </vt:variant>
      <vt:variant>
        <vt:i4>0</vt:i4>
      </vt:variant>
      <vt:variant>
        <vt:i4>5</vt:i4>
      </vt:variant>
      <vt:variant>
        <vt:lpwstr/>
      </vt:variant>
      <vt:variant>
        <vt:lpwstr>_Toc251830128</vt:lpwstr>
      </vt:variant>
      <vt:variant>
        <vt:i4>1572913</vt:i4>
      </vt:variant>
      <vt:variant>
        <vt:i4>38</vt:i4>
      </vt:variant>
      <vt:variant>
        <vt:i4>0</vt:i4>
      </vt:variant>
      <vt:variant>
        <vt:i4>5</vt:i4>
      </vt:variant>
      <vt:variant>
        <vt:lpwstr/>
      </vt:variant>
      <vt:variant>
        <vt:lpwstr>_Toc251830127</vt:lpwstr>
      </vt:variant>
      <vt:variant>
        <vt:i4>1572913</vt:i4>
      </vt:variant>
      <vt:variant>
        <vt:i4>32</vt:i4>
      </vt:variant>
      <vt:variant>
        <vt:i4>0</vt:i4>
      </vt:variant>
      <vt:variant>
        <vt:i4>5</vt:i4>
      </vt:variant>
      <vt:variant>
        <vt:lpwstr/>
      </vt:variant>
      <vt:variant>
        <vt:lpwstr>_Toc251830126</vt:lpwstr>
      </vt:variant>
      <vt:variant>
        <vt:i4>1572913</vt:i4>
      </vt:variant>
      <vt:variant>
        <vt:i4>26</vt:i4>
      </vt:variant>
      <vt:variant>
        <vt:i4>0</vt:i4>
      </vt:variant>
      <vt:variant>
        <vt:i4>5</vt:i4>
      </vt:variant>
      <vt:variant>
        <vt:lpwstr/>
      </vt:variant>
      <vt:variant>
        <vt:lpwstr>_Toc251830125</vt:lpwstr>
      </vt:variant>
      <vt:variant>
        <vt:i4>1572913</vt:i4>
      </vt:variant>
      <vt:variant>
        <vt:i4>20</vt:i4>
      </vt:variant>
      <vt:variant>
        <vt:i4>0</vt:i4>
      </vt:variant>
      <vt:variant>
        <vt:i4>5</vt:i4>
      </vt:variant>
      <vt:variant>
        <vt:lpwstr/>
      </vt:variant>
      <vt:variant>
        <vt:lpwstr>_Toc251830124</vt:lpwstr>
      </vt:variant>
      <vt:variant>
        <vt:i4>1572913</vt:i4>
      </vt:variant>
      <vt:variant>
        <vt:i4>14</vt:i4>
      </vt:variant>
      <vt:variant>
        <vt:i4>0</vt:i4>
      </vt:variant>
      <vt:variant>
        <vt:i4>5</vt:i4>
      </vt:variant>
      <vt:variant>
        <vt:lpwstr/>
      </vt:variant>
      <vt:variant>
        <vt:lpwstr>_Toc251830123</vt:lpwstr>
      </vt:variant>
      <vt:variant>
        <vt:i4>1572913</vt:i4>
      </vt:variant>
      <vt:variant>
        <vt:i4>8</vt:i4>
      </vt:variant>
      <vt:variant>
        <vt:i4>0</vt:i4>
      </vt:variant>
      <vt:variant>
        <vt:i4>5</vt:i4>
      </vt:variant>
      <vt:variant>
        <vt:lpwstr/>
      </vt:variant>
      <vt:variant>
        <vt:lpwstr>_Toc251830122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Musterseite im C5-Format für WinWord</dc:title>
  <dc:subject/>
  <dc:creator>.</dc:creator>
  <cp:keywords/>
  <dc:description/>
  <cp:lastModifiedBy>Niloofar Shokri</cp:lastModifiedBy>
  <cp:revision>87</cp:revision>
  <cp:lastPrinted>2024-06-30T07:56:00Z</cp:lastPrinted>
  <dcterms:created xsi:type="dcterms:W3CDTF">2024-06-13T05:28:00Z</dcterms:created>
  <dcterms:modified xsi:type="dcterms:W3CDTF">2024-06-30T07:59:00Z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id="JtkHP0Ob"/&gt;&lt;style id="http://www.zotero.org/styles/harvard-cite-them-right" hasBibliography="1" bibliographyStyleHasBeenSet="1"/&gt;&lt;prefs&gt;&lt;pref name="fieldType" value="Field"/&gt;&lt;/prefs&gt;&lt;/data&gt;</vt:lpwstr>
  </property>
</Properties>
</file>